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C114" w14:textId="2B32CEF1" w:rsidR="005C6905" w:rsidRPr="006C59AB" w:rsidRDefault="002D6689" w:rsidP="005C6905">
      <w:pPr>
        <w:ind w:hanging="2"/>
        <w:jc w:val="center"/>
        <w:rPr>
          <w:rFonts w:ascii="HG丸ｺﾞｼｯｸM-PRO" w:eastAsia="HG丸ｺﾞｼｯｸM-PRO" w:hAnsi="HG丸ｺﾞｼｯｸM-PRO"/>
          <w:b/>
          <w:spacing w:val="-20"/>
          <w:sz w:val="44"/>
          <w:szCs w:val="44"/>
        </w:rPr>
      </w:pPr>
      <w:bookmarkStart w:id="0" w:name="_GoBack"/>
      <w:bookmarkEnd w:id="0"/>
      <w:r w:rsidRPr="006C59AB">
        <w:rPr>
          <w:rFonts w:ascii="HG丸ｺﾞｼｯｸM-PRO" w:eastAsia="HG丸ｺﾞｼｯｸM-PRO" w:hAnsi="HG丸ｺﾞｼｯｸM-PRO" w:hint="eastAsia"/>
          <w:b/>
          <w:bCs/>
          <w:spacing w:val="-20"/>
          <w:sz w:val="44"/>
          <w:szCs w:val="44"/>
        </w:rPr>
        <w:t>第</w:t>
      </w:r>
      <w:r w:rsidRPr="006C59AB">
        <w:rPr>
          <w:rFonts w:ascii="HG丸ｺﾞｼｯｸM-PRO" w:eastAsia="HG丸ｺﾞｼｯｸM-PRO" w:hAnsi="HG丸ｺﾞｼｯｸM-PRO"/>
          <w:b/>
          <w:bCs/>
          <w:spacing w:val="-20"/>
          <w:sz w:val="44"/>
          <w:szCs w:val="44"/>
        </w:rPr>
        <w:t>1</w:t>
      </w:r>
      <w:r w:rsidRPr="006C59AB">
        <w:rPr>
          <w:rFonts w:ascii="HG丸ｺﾞｼｯｸM-PRO" w:eastAsia="HG丸ｺﾞｼｯｸM-PRO" w:hAnsi="HG丸ｺﾞｼｯｸM-PRO" w:hint="eastAsia"/>
          <w:b/>
          <w:bCs/>
          <w:spacing w:val="-20"/>
          <w:sz w:val="44"/>
          <w:szCs w:val="44"/>
        </w:rPr>
        <w:t>回</w:t>
      </w:r>
      <w:r w:rsidR="00E761AE" w:rsidRPr="006C59AB">
        <w:rPr>
          <w:rFonts w:ascii="HG丸ｺﾞｼｯｸM-PRO" w:eastAsia="HG丸ｺﾞｼｯｸM-PRO" w:hAnsi="HG丸ｺﾞｼｯｸM-PRO" w:hint="eastAsia"/>
          <w:b/>
          <w:bCs/>
          <w:spacing w:val="-20"/>
          <w:sz w:val="44"/>
          <w:szCs w:val="44"/>
        </w:rPr>
        <w:t xml:space="preserve"> </w:t>
      </w:r>
      <w:r w:rsidRPr="006C59AB">
        <w:rPr>
          <w:rFonts w:ascii="HG丸ｺﾞｼｯｸM-PRO" w:eastAsia="HG丸ｺﾞｼｯｸM-PRO" w:hAnsi="HG丸ｺﾞｼｯｸM-PRO" w:hint="eastAsia"/>
          <w:b/>
          <w:bCs/>
          <w:spacing w:val="-20"/>
          <w:sz w:val="44"/>
          <w:szCs w:val="44"/>
        </w:rPr>
        <w:t>魚津官民連携地域プラットフォーム</w:t>
      </w:r>
    </w:p>
    <w:p w14:paraId="7AF7D6A0" w14:textId="0F7EB6A2" w:rsidR="005C6905" w:rsidRPr="006C59AB" w:rsidRDefault="005C6905" w:rsidP="005C6905">
      <w:pPr>
        <w:ind w:hanging="2"/>
        <w:jc w:val="center"/>
        <w:rPr>
          <w:rFonts w:ascii="HG丸ｺﾞｼｯｸM-PRO" w:eastAsia="HG丸ｺﾞｼｯｸM-PRO" w:hAnsi="HG丸ｺﾞｼｯｸM-PRO"/>
          <w:b/>
          <w:spacing w:val="-20"/>
          <w:sz w:val="44"/>
          <w:szCs w:val="44"/>
        </w:rPr>
      </w:pPr>
      <w:r w:rsidRPr="006C59AB">
        <w:rPr>
          <w:rFonts w:ascii="HG丸ｺﾞｼｯｸM-PRO" w:eastAsia="HG丸ｺﾞｼｯｸM-PRO" w:hAnsi="HG丸ｺﾞｼｯｸM-PRO" w:hint="eastAsia"/>
          <w:b/>
          <w:spacing w:val="-20"/>
          <w:sz w:val="44"/>
          <w:szCs w:val="44"/>
        </w:rPr>
        <w:t>開催のご案内</w:t>
      </w:r>
    </w:p>
    <w:p w14:paraId="6E1C8B2B" w14:textId="1633975F" w:rsidR="00030C52" w:rsidRPr="00E07C67" w:rsidRDefault="00E07C67" w:rsidP="00E07C67">
      <w:pPr>
        <w:tabs>
          <w:tab w:val="left" w:pos="406"/>
          <w:tab w:val="left" w:pos="3150"/>
          <w:tab w:val="left" w:pos="5812"/>
          <w:tab w:val="left" w:pos="6379"/>
        </w:tabs>
        <w:spacing w:line="340" w:lineRule="exact"/>
        <w:jc w:val="center"/>
        <w:rPr>
          <w:rFonts w:ascii="HG丸ｺﾞｼｯｸM-PRO" w:eastAsia="HG丸ｺﾞｼｯｸM-PRO" w:hAnsi="HG丸ｺﾞｼｯｸM-PRO" w:cs="Arial"/>
          <w:sz w:val="20"/>
          <w:szCs w:val="20"/>
        </w:rPr>
      </w:pPr>
      <w:r w:rsidRPr="00E07C67">
        <w:rPr>
          <w:rFonts w:ascii="HG丸ｺﾞｼｯｸM-PRO" w:eastAsia="HG丸ｺﾞｼｯｸM-PRO" w:hAnsi="HG丸ｺﾞｼｯｸM-PRO" w:cs="Arial" w:hint="eastAsia"/>
          <w:sz w:val="20"/>
          <w:szCs w:val="20"/>
        </w:rPr>
        <w:t>主催</w:t>
      </w:r>
      <w:r>
        <w:rPr>
          <w:rFonts w:ascii="HG丸ｺﾞｼｯｸM-PRO" w:eastAsia="HG丸ｺﾞｼｯｸM-PRO" w:hAnsi="HG丸ｺﾞｼｯｸM-PRO" w:cs="Arial" w:hint="eastAsia"/>
          <w:sz w:val="20"/>
          <w:szCs w:val="20"/>
        </w:rPr>
        <w:t>：魚津市　共催：魚津商工会議所</w:t>
      </w:r>
    </w:p>
    <w:p w14:paraId="2BD252F8" w14:textId="77777777" w:rsidR="009C7B65" w:rsidRDefault="009C7B65" w:rsidP="00B6217E">
      <w:pPr>
        <w:spacing w:line="340" w:lineRule="exact"/>
        <w:ind w:firstLineChars="100" w:firstLine="200"/>
        <w:jc w:val="left"/>
        <w:rPr>
          <w:rFonts w:ascii="HG丸ｺﾞｼｯｸM-PRO" w:eastAsia="HG丸ｺﾞｼｯｸM-PRO" w:hAnsi="HG丸ｺﾞｼｯｸM-PRO" w:cstheme="minorHAnsi"/>
          <w:sz w:val="20"/>
          <w:szCs w:val="20"/>
        </w:rPr>
      </w:pPr>
    </w:p>
    <w:p w14:paraId="43CCFE95" w14:textId="5829CCE2" w:rsidR="00970152" w:rsidRPr="00E761AE" w:rsidRDefault="002D6689" w:rsidP="00B6217E">
      <w:pPr>
        <w:spacing w:line="340" w:lineRule="exact"/>
        <w:ind w:firstLineChars="100" w:firstLine="200"/>
        <w:jc w:val="left"/>
        <w:rPr>
          <w:rFonts w:ascii="HG丸ｺﾞｼｯｸM-PRO" w:eastAsia="HG丸ｺﾞｼｯｸM-PRO" w:hAnsi="HG丸ｺﾞｼｯｸM-PRO" w:cstheme="minorHAnsi"/>
          <w:sz w:val="20"/>
          <w:szCs w:val="20"/>
        </w:rPr>
      </w:pPr>
      <w:r w:rsidRPr="00E761AE">
        <w:rPr>
          <w:rFonts w:ascii="HG丸ｺﾞｼｯｸM-PRO" w:eastAsia="HG丸ｺﾞｼｯｸM-PRO" w:hAnsi="HG丸ｺﾞｼｯｸM-PRO" w:cstheme="minorHAnsi" w:hint="eastAsia"/>
          <w:sz w:val="20"/>
          <w:szCs w:val="20"/>
        </w:rPr>
        <w:t>魚津</w:t>
      </w:r>
      <w:r w:rsidR="002F0486" w:rsidRPr="00E761AE">
        <w:rPr>
          <w:rFonts w:ascii="HG丸ｺﾞｼｯｸM-PRO" w:eastAsia="HG丸ｺﾞｼｯｸM-PRO" w:hAnsi="HG丸ｺﾞｼｯｸM-PRO" w:cstheme="minorHAnsi" w:hint="eastAsia"/>
          <w:sz w:val="20"/>
          <w:szCs w:val="20"/>
        </w:rPr>
        <w:t>市</w:t>
      </w:r>
      <w:r w:rsidR="00B6217E" w:rsidRPr="00E761AE">
        <w:rPr>
          <w:rFonts w:ascii="HG丸ｺﾞｼｯｸM-PRO" w:eastAsia="HG丸ｺﾞｼｯｸM-PRO" w:hAnsi="HG丸ｺﾞｼｯｸM-PRO" w:cstheme="minorHAnsi" w:hint="eastAsia"/>
          <w:sz w:val="20"/>
          <w:szCs w:val="20"/>
        </w:rPr>
        <w:t>では、これまで行政が担ってきた公共施設の整備・運営維持管理や公共サービスの提供</w:t>
      </w:r>
      <w:r w:rsidR="00970152" w:rsidRPr="00E761AE">
        <w:rPr>
          <w:rFonts w:ascii="HG丸ｺﾞｼｯｸM-PRO" w:eastAsia="HG丸ｺﾞｼｯｸM-PRO" w:hAnsi="HG丸ｺﾞｼｯｸM-PRO" w:cstheme="minorHAnsi" w:hint="eastAsia"/>
          <w:sz w:val="20"/>
          <w:szCs w:val="20"/>
        </w:rPr>
        <w:t>について、行政と民間事業者が連携して実施し、より豊かな公共サービスの提供を図る、</w:t>
      </w:r>
      <w:r w:rsidR="009C7B58" w:rsidRPr="00E761AE">
        <w:rPr>
          <w:rFonts w:ascii="HG丸ｺﾞｼｯｸM-PRO" w:eastAsia="HG丸ｺﾞｼｯｸM-PRO" w:hAnsi="HG丸ｺﾞｼｯｸM-PRO" w:cstheme="minorHAnsi" w:hint="eastAsia"/>
          <w:sz w:val="20"/>
          <w:szCs w:val="20"/>
        </w:rPr>
        <w:t>官民連携</w:t>
      </w:r>
      <w:r w:rsidR="00970152" w:rsidRPr="00E761AE">
        <w:rPr>
          <w:rFonts w:ascii="HG丸ｺﾞｼｯｸM-PRO" w:eastAsia="HG丸ｺﾞｼｯｸM-PRO" w:hAnsi="HG丸ｺﾞｼｯｸM-PRO" w:cstheme="minorHAnsi" w:hint="eastAsia"/>
          <w:sz w:val="20"/>
          <w:szCs w:val="20"/>
        </w:rPr>
        <w:t>（PPP:Public</w:t>
      </w:r>
      <w:r w:rsidR="00970152" w:rsidRPr="00E761AE">
        <w:rPr>
          <w:rFonts w:ascii="HG丸ｺﾞｼｯｸM-PRO" w:eastAsia="HG丸ｺﾞｼｯｸM-PRO" w:hAnsi="HG丸ｺﾞｼｯｸM-PRO" w:cstheme="minorHAnsi"/>
          <w:sz w:val="20"/>
          <w:szCs w:val="20"/>
        </w:rPr>
        <w:t xml:space="preserve"> Private Partnership</w:t>
      </w:r>
      <w:r w:rsidR="00970152" w:rsidRPr="00E761AE">
        <w:rPr>
          <w:rFonts w:ascii="HG丸ｺﾞｼｯｸM-PRO" w:eastAsia="HG丸ｺﾞｼｯｸM-PRO" w:hAnsi="HG丸ｺﾞｼｯｸM-PRO" w:cstheme="minorHAnsi" w:hint="eastAsia"/>
          <w:sz w:val="20"/>
          <w:szCs w:val="20"/>
        </w:rPr>
        <w:t>）</w:t>
      </w:r>
      <w:r w:rsidR="00B6217E" w:rsidRPr="00E761AE">
        <w:rPr>
          <w:rFonts w:ascii="HG丸ｺﾞｼｯｸM-PRO" w:eastAsia="HG丸ｺﾞｼｯｸM-PRO" w:hAnsi="HG丸ｺﾞｼｯｸM-PRO" w:cstheme="minorHAnsi" w:hint="eastAsia"/>
          <w:sz w:val="20"/>
          <w:szCs w:val="20"/>
        </w:rPr>
        <w:t>の考え方を取り入れて行政経営を進めていくことを検討しています</w:t>
      </w:r>
      <w:r w:rsidR="00FB52DD" w:rsidRPr="00E761AE">
        <w:rPr>
          <w:rFonts w:ascii="HG丸ｺﾞｼｯｸM-PRO" w:eastAsia="HG丸ｺﾞｼｯｸM-PRO" w:hAnsi="HG丸ｺﾞｼｯｸM-PRO" w:cstheme="minorHAnsi" w:hint="eastAsia"/>
          <w:sz w:val="20"/>
          <w:szCs w:val="20"/>
        </w:rPr>
        <w:t>。</w:t>
      </w:r>
    </w:p>
    <w:p w14:paraId="6FF1CCD2" w14:textId="7977F8A4" w:rsidR="00447445" w:rsidRPr="003112B2" w:rsidRDefault="00B6217E" w:rsidP="00447445">
      <w:pPr>
        <w:spacing w:line="340" w:lineRule="exact"/>
        <w:ind w:firstLineChars="100" w:firstLine="200"/>
        <w:jc w:val="left"/>
        <w:rPr>
          <w:rFonts w:ascii="Arial" w:eastAsia="ＭＳ Ｐゴシック" w:hAnsi="Arial" w:cs="Arial"/>
          <w:sz w:val="20"/>
          <w:szCs w:val="20"/>
        </w:rPr>
      </w:pPr>
      <w:r w:rsidRPr="00E761AE">
        <w:rPr>
          <w:rFonts w:ascii="HG丸ｺﾞｼｯｸM-PRO" w:eastAsia="HG丸ｺﾞｼｯｸM-PRO" w:hAnsi="HG丸ｺﾞｼｯｸM-PRO" w:cstheme="minorHAnsi" w:hint="eastAsia"/>
          <w:sz w:val="20"/>
          <w:szCs w:val="20"/>
        </w:rPr>
        <w:t>つきましては、本年度</w:t>
      </w:r>
      <w:r w:rsidR="00970152" w:rsidRPr="00E761AE">
        <w:rPr>
          <w:rFonts w:ascii="HG丸ｺﾞｼｯｸM-PRO" w:eastAsia="HG丸ｺﾞｼｯｸM-PRO" w:hAnsi="HG丸ｺﾞｼｯｸM-PRO" w:cstheme="minorHAnsi" w:hint="eastAsia"/>
          <w:sz w:val="20"/>
          <w:szCs w:val="20"/>
        </w:rPr>
        <w:t>、</w:t>
      </w:r>
      <w:r w:rsidRPr="00E761AE">
        <w:rPr>
          <w:rFonts w:ascii="HG丸ｺﾞｼｯｸM-PRO" w:eastAsia="HG丸ｺﾞｼｯｸM-PRO" w:hAnsi="HG丸ｺﾞｼｯｸM-PRO" w:cstheme="minorHAnsi" w:hint="eastAsia"/>
          <w:sz w:val="20"/>
          <w:szCs w:val="20"/>
        </w:rPr>
        <w:t>地域の企業の皆さまや関係する金融機関の皆さま等と連携し</w:t>
      </w:r>
      <w:r w:rsidR="00FE3B63" w:rsidRPr="00E761AE">
        <w:rPr>
          <w:rFonts w:ascii="HG丸ｺﾞｼｯｸM-PRO" w:eastAsia="HG丸ｺﾞｼｯｸM-PRO" w:hAnsi="HG丸ｺﾞｼｯｸM-PRO" w:cstheme="minorHAnsi" w:hint="eastAsia"/>
          <w:sz w:val="20"/>
          <w:szCs w:val="20"/>
        </w:rPr>
        <w:t>、</w:t>
      </w:r>
      <w:r w:rsidR="00A43D5B" w:rsidRPr="00E761AE">
        <w:rPr>
          <w:rFonts w:ascii="HG丸ｺﾞｼｯｸM-PRO" w:eastAsia="HG丸ｺﾞｼｯｸM-PRO" w:hAnsi="HG丸ｺﾞｼｯｸM-PRO" w:cstheme="minorHAnsi" w:hint="eastAsia"/>
          <w:sz w:val="20"/>
          <w:szCs w:val="20"/>
        </w:rPr>
        <w:t>PPP/PFI</w:t>
      </w:r>
      <w:r w:rsidRPr="00E761AE">
        <w:rPr>
          <w:rFonts w:ascii="HG丸ｺﾞｼｯｸM-PRO" w:eastAsia="HG丸ｺﾞｼｯｸM-PRO" w:hAnsi="HG丸ｺﾞｼｯｸM-PRO" w:cstheme="minorHAnsi" w:hint="eastAsia"/>
          <w:sz w:val="20"/>
          <w:szCs w:val="20"/>
        </w:rPr>
        <w:t>の案件</w:t>
      </w:r>
      <w:r w:rsidR="007521BC" w:rsidRPr="00E761AE">
        <w:rPr>
          <w:rFonts w:ascii="HG丸ｺﾞｼｯｸM-PRO" w:eastAsia="HG丸ｺﾞｼｯｸM-PRO" w:hAnsi="HG丸ｺﾞｼｯｸM-PRO" w:cstheme="minorHAnsi" w:hint="eastAsia"/>
          <w:sz w:val="20"/>
          <w:szCs w:val="20"/>
        </w:rPr>
        <w:t>形成に向けた官民の情報共有及び対話促進を継続的に展開する場として、</w:t>
      </w:r>
      <w:r w:rsidR="002D6689" w:rsidRPr="00E761AE">
        <w:rPr>
          <w:rFonts w:ascii="HG丸ｺﾞｼｯｸM-PRO" w:eastAsia="HG丸ｺﾞｼｯｸM-PRO" w:hAnsi="HG丸ｺﾞｼｯｸM-PRO" w:cstheme="minorHAnsi" w:hint="eastAsia"/>
          <w:sz w:val="20"/>
          <w:szCs w:val="20"/>
        </w:rPr>
        <w:t>魚津官民連携地域プラットフォーム</w:t>
      </w:r>
      <w:r w:rsidRPr="00E761AE">
        <w:rPr>
          <w:rFonts w:ascii="HG丸ｺﾞｼｯｸM-PRO" w:eastAsia="HG丸ｺﾞｼｯｸM-PRO" w:hAnsi="HG丸ｺﾞｼｯｸM-PRO" w:cstheme="minorHAnsi" w:hint="eastAsia"/>
          <w:sz w:val="20"/>
          <w:szCs w:val="20"/>
        </w:rPr>
        <w:t>を設立することといたしました</w:t>
      </w:r>
      <w:r w:rsidR="00447445" w:rsidRPr="00E761AE">
        <w:rPr>
          <w:rFonts w:ascii="HG丸ｺﾞｼｯｸM-PRO" w:eastAsia="HG丸ｺﾞｼｯｸM-PRO" w:hAnsi="HG丸ｺﾞｼｯｸM-PRO" w:cstheme="minorHAnsi"/>
          <w:sz w:val="20"/>
          <w:szCs w:val="20"/>
        </w:rPr>
        <w:t>。ご多忙とは存じますが、ぜひご参加くださいますようご案内申し上げます</w:t>
      </w:r>
      <w:r w:rsidR="00447445" w:rsidRPr="00E761AE">
        <w:rPr>
          <w:rFonts w:ascii="HG丸ｺﾞｼｯｸM-PRO" w:eastAsia="HG丸ｺﾞｼｯｸM-PRO" w:hAnsi="HG丸ｺﾞｼｯｸM-PRO" w:cs="Arial"/>
          <w:sz w:val="20"/>
          <w:szCs w:val="20"/>
        </w:rPr>
        <w:t>。</w:t>
      </w:r>
    </w:p>
    <w:p w14:paraId="63DF282D" w14:textId="389C5EA6" w:rsidR="003112B2" w:rsidRPr="00B6217E" w:rsidRDefault="003112B2" w:rsidP="0061061C">
      <w:pPr>
        <w:spacing w:line="340" w:lineRule="exact"/>
        <w:ind w:firstLineChars="100" w:firstLine="200"/>
        <w:jc w:val="left"/>
        <w:rPr>
          <w:rFonts w:ascii="Arial" w:eastAsia="ＭＳ Ｐゴシック" w:hAnsi="Arial" w:cs="Arial"/>
          <w:sz w:val="20"/>
          <w:szCs w:val="20"/>
        </w:rPr>
      </w:pPr>
    </w:p>
    <w:p w14:paraId="5D6C5881" w14:textId="2F97B884" w:rsidR="003112B2" w:rsidRPr="00E761AE" w:rsidRDefault="003112B2" w:rsidP="000F1F7F">
      <w:pPr>
        <w:pStyle w:val="af7"/>
        <w:numPr>
          <w:ilvl w:val="0"/>
          <w:numId w:val="35"/>
        </w:numPr>
        <w:spacing w:line="340" w:lineRule="exact"/>
        <w:ind w:leftChars="0"/>
        <w:jc w:val="left"/>
        <w:rPr>
          <w:rFonts w:ascii="HG丸ｺﾞｼｯｸM-PRO" w:eastAsia="HG丸ｺﾞｼｯｸM-PRO" w:hAnsi="HG丸ｺﾞｼｯｸM-PRO" w:cs="Arial"/>
          <w:sz w:val="20"/>
          <w:szCs w:val="20"/>
        </w:rPr>
      </w:pPr>
      <w:r w:rsidRPr="00E761AE">
        <w:rPr>
          <w:rFonts w:ascii="HG丸ｺﾞｼｯｸM-PRO" w:eastAsia="HG丸ｺﾞｼｯｸM-PRO" w:hAnsi="HG丸ｺﾞｼｯｸM-PRO" w:cs="Arial" w:hint="eastAsia"/>
          <w:sz w:val="20"/>
          <w:szCs w:val="20"/>
        </w:rPr>
        <w:t>開催日時</w:t>
      </w:r>
      <w:r w:rsidR="000F1F7F" w:rsidRPr="00E761AE">
        <w:rPr>
          <w:rFonts w:ascii="HG丸ｺﾞｼｯｸM-PRO" w:eastAsia="HG丸ｺﾞｼｯｸM-PRO" w:hAnsi="HG丸ｺﾞｼｯｸM-PRO" w:cs="Arial"/>
          <w:sz w:val="20"/>
          <w:szCs w:val="20"/>
        </w:rPr>
        <w:t xml:space="preserve">   </w:t>
      </w:r>
      <w:r w:rsidRPr="00E761AE">
        <w:rPr>
          <w:rFonts w:ascii="HG丸ｺﾞｼｯｸM-PRO" w:eastAsia="HG丸ｺﾞｼｯｸM-PRO" w:hAnsi="HG丸ｺﾞｼｯｸM-PRO" w:cs="Arial" w:hint="eastAsia"/>
          <w:sz w:val="20"/>
          <w:szCs w:val="20"/>
        </w:rPr>
        <w:t>平成29年12月19日（火）　18:00～20:</w:t>
      </w:r>
      <w:r w:rsidRPr="00E761AE">
        <w:rPr>
          <w:rFonts w:ascii="HG丸ｺﾞｼｯｸM-PRO" w:eastAsia="HG丸ｺﾞｼｯｸM-PRO" w:hAnsi="HG丸ｺﾞｼｯｸM-PRO" w:cs="Arial"/>
          <w:sz w:val="20"/>
          <w:szCs w:val="20"/>
        </w:rPr>
        <w:t>45</w:t>
      </w:r>
      <w:r w:rsidRPr="00E761AE">
        <w:rPr>
          <w:rFonts w:ascii="HG丸ｺﾞｼｯｸM-PRO" w:eastAsia="HG丸ｺﾞｼｯｸM-PRO" w:hAnsi="HG丸ｺﾞｼｯｸM-PRO" w:cs="Arial" w:hint="eastAsia"/>
          <w:sz w:val="20"/>
          <w:szCs w:val="20"/>
        </w:rPr>
        <w:t xml:space="preserve">　</w:t>
      </w:r>
      <w:r w:rsidR="006C59AB" w:rsidRPr="00E761AE">
        <w:rPr>
          <w:rFonts w:ascii="HG丸ｺﾞｼｯｸM-PRO" w:eastAsia="HG丸ｺﾞｼｯｸM-PRO" w:hAnsi="HG丸ｺﾞｼｯｸM-PRO" w:cs="Arial" w:hint="eastAsia"/>
          <w:sz w:val="20"/>
          <w:szCs w:val="20"/>
        </w:rPr>
        <w:t>（17:</w:t>
      </w:r>
      <w:r w:rsidR="004F5155">
        <w:rPr>
          <w:rFonts w:ascii="HG丸ｺﾞｼｯｸM-PRO" w:eastAsia="HG丸ｺﾞｼｯｸM-PRO" w:hAnsi="HG丸ｺﾞｼｯｸM-PRO" w:cs="Arial" w:hint="eastAsia"/>
          <w:sz w:val="20"/>
          <w:szCs w:val="20"/>
        </w:rPr>
        <w:t>３</w:t>
      </w:r>
      <w:r w:rsidR="006C59AB" w:rsidRPr="00E761AE">
        <w:rPr>
          <w:rFonts w:ascii="HG丸ｺﾞｼｯｸM-PRO" w:eastAsia="HG丸ｺﾞｼｯｸM-PRO" w:hAnsi="HG丸ｺﾞｼｯｸM-PRO" w:cs="Arial" w:hint="eastAsia"/>
          <w:sz w:val="20"/>
          <w:szCs w:val="20"/>
        </w:rPr>
        <w:t>0受付開始）</w:t>
      </w:r>
    </w:p>
    <w:p w14:paraId="3CBE242B" w14:textId="018634EC" w:rsidR="003112B2" w:rsidRPr="00E761AE" w:rsidRDefault="003112B2" w:rsidP="003112B2">
      <w:pPr>
        <w:pStyle w:val="af7"/>
        <w:numPr>
          <w:ilvl w:val="0"/>
          <w:numId w:val="18"/>
        </w:numPr>
        <w:tabs>
          <w:tab w:val="left" w:pos="4420"/>
        </w:tabs>
        <w:spacing w:line="400" w:lineRule="exact"/>
        <w:ind w:leftChars="0" w:rightChars="1483" w:right="3114"/>
        <w:jc w:val="left"/>
        <w:rPr>
          <w:rFonts w:ascii="HG丸ｺﾞｼｯｸM-PRO" w:eastAsia="HG丸ｺﾞｼｯｸM-PRO" w:hAnsi="HG丸ｺﾞｼｯｸM-PRO" w:cs="Arial"/>
          <w:sz w:val="20"/>
          <w:szCs w:val="20"/>
        </w:rPr>
      </w:pPr>
      <w:r w:rsidRPr="00E761AE">
        <w:rPr>
          <w:rFonts w:ascii="HG丸ｺﾞｼｯｸM-PRO" w:eastAsia="HG丸ｺﾞｼｯｸM-PRO" w:hAnsi="HG丸ｺﾞｼｯｸM-PRO" w:cs="Arial"/>
          <w:sz w:val="20"/>
          <w:szCs w:val="20"/>
        </w:rPr>
        <w:t>会</w:t>
      </w:r>
      <w:r w:rsidR="00E761AE">
        <w:rPr>
          <w:rFonts w:ascii="HG丸ｺﾞｼｯｸM-PRO" w:eastAsia="HG丸ｺﾞｼｯｸM-PRO" w:hAnsi="HG丸ｺﾞｼｯｸM-PRO" w:cs="Arial" w:hint="eastAsia"/>
          <w:sz w:val="20"/>
          <w:szCs w:val="20"/>
        </w:rPr>
        <w:t xml:space="preserve">  </w:t>
      </w:r>
      <w:r w:rsidRPr="00E761AE">
        <w:rPr>
          <w:rFonts w:ascii="HG丸ｺﾞｼｯｸM-PRO" w:eastAsia="HG丸ｺﾞｼｯｸM-PRO" w:hAnsi="HG丸ｺﾞｼｯｸM-PRO" w:cs="Arial" w:hint="eastAsia"/>
          <w:sz w:val="20"/>
          <w:szCs w:val="20"/>
        </w:rPr>
        <w:t xml:space="preserve">場　</w:t>
      </w:r>
      <w:r w:rsidR="00E761AE">
        <w:rPr>
          <w:rFonts w:ascii="HG丸ｺﾞｼｯｸM-PRO" w:eastAsia="HG丸ｺﾞｼｯｸM-PRO" w:hAnsi="HG丸ｺﾞｼｯｸM-PRO" w:cs="Arial" w:hint="eastAsia"/>
          <w:sz w:val="20"/>
          <w:szCs w:val="20"/>
        </w:rPr>
        <w:t xml:space="preserve"> </w:t>
      </w:r>
      <w:r w:rsidR="004F5155">
        <w:rPr>
          <w:rFonts w:ascii="HG丸ｺﾞｼｯｸM-PRO" w:eastAsia="HG丸ｺﾞｼｯｸM-PRO" w:hAnsi="HG丸ｺﾞｼｯｸM-PRO" w:cs="Arial" w:hint="eastAsia"/>
          <w:sz w:val="20"/>
          <w:szCs w:val="20"/>
        </w:rPr>
        <w:t xml:space="preserve">　魚津</w:t>
      </w:r>
      <w:r w:rsidRPr="00E761AE">
        <w:rPr>
          <w:rFonts w:ascii="HG丸ｺﾞｼｯｸM-PRO" w:eastAsia="HG丸ｺﾞｼｯｸM-PRO" w:hAnsi="HG丸ｺﾞｼｯｸM-PRO" w:cs="Arial" w:hint="eastAsia"/>
          <w:sz w:val="20"/>
          <w:szCs w:val="20"/>
        </w:rPr>
        <w:t xml:space="preserve">商工会議所　</w:t>
      </w:r>
      <w:r w:rsidRPr="00E761AE">
        <w:rPr>
          <w:rFonts w:ascii="HG丸ｺﾞｼｯｸM-PRO" w:eastAsia="HG丸ｺﾞｼｯｸM-PRO" w:hAnsi="HG丸ｺﾞｼｯｸM-PRO" w:cs="Arial"/>
          <w:sz w:val="20"/>
          <w:szCs w:val="20"/>
        </w:rPr>
        <w:t>5</w:t>
      </w:r>
      <w:r w:rsidRPr="00E761AE">
        <w:rPr>
          <w:rFonts w:ascii="HG丸ｺﾞｼｯｸM-PRO" w:eastAsia="HG丸ｺﾞｼｯｸM-PRO" w:hAnsi="HG丸ｺﾞｼｯｸM-PRO" w:cs="Arial" w:hint="eastAsia"/>
          <w:sz w:val="20"/>
          <w:szCs w:val="20"/>
        </w:rPr>
        <w:t>階</w:t>
      </w:r>
      <w:r w:rsidR="00E07C67">
        <w:rPr>
          <w:rFonts w:ascii="HG丸ｺﾞｼｯｸM-PRO" w:eastAsia="HG丸ｺﾞｼｯｸM-PRO" w:hAnsi="HG丸ｺﾞｼｯｸM-PRO" w:cs="Arial" w:hint="eastAsia"/>
          <w:sz w:val="20"/>
          <w:szCs w:val="20"/>
        </w:rPr>
        <w:t xml:space="preserve"> </w:t>
      </w:r>
      <w:r w:rsidRPr="00E761AE">
        <w:rPr>
          <w:rFonts w:ascii="HG丸ｺﾞｼｯｸM-PRO" w:eastAsia="HG丸ｺﾞｼｯｸM-PRO" w:hAnsi="HG丸ｺﾞｼｯｸM-PRO" w:cs="Arial" w:hint="eastAsia"/>
          <w:sz w:val="20"/>
          <w:szCs w:val="20"/>
        </w:rPr>
        <w:t>研修室</w:t>
      </w:r>
      <w:r w:rsidRPr="00E761AE">
        <w:rPr>
          <w:rFonts w:ascii="HG丸ｺﾞｼｯｸM-PRO" w:eastAsia="HG丸ｺﾞｼｯｸM-PRO" w:hAnsi="HG丸ｺﾞｼｯｸM-PRO" w:cs="Arial"/>
          <w:sz w:val="20"/>
          <w:szCs w:val="20"/>
        </w:rPr>
        <w:br/>
      </w:r>
      <w:r w:rsidRPr="00E761AE">
        <w:rPr>
          <w:rFonts w:ascii="HG丸ｺﾞｼｯｸM-PRO" w:eastAsia="HG丸ｺﾞｼｯｸM-PRO" w:hAnsi="HG丸ｺﾞｼｯｸM-PRO" w:cs="Arial" w:hint="eastAsia"/>
          <w:sz w:val="20"/>
          <w:szCs w:val="20"/>
        </w:rPr>
        <w:t xml:space="preserve">　　　　　</w:t>
      </w:r>
      <w:r w:rsidR="00E761AE">
        <w:rPr>
          <w:rFonts w:ascii="HG丸ｺﾞｼｯｸM-PRO" w:eastAsia="HG丸ｺﾞｼｯｸM-PRO" w:hAnsi="HG丸ｺﾞｼｯｸM-PRO" w:cs="Arial" w:hint="eastAsia"/>
          <w:sz w:val="20"/>
          <w:szCs w:val="20"/>
        </w:rPr>
        <w:t xml:space="preserve"> </w:t>
      </w:r>
      <w:r w:rsidR="004F5155">
        <w:rPr>
          <w:rFonts w:ascii="HG丸ｺﾞｼｯｸM-PRO" w:eastAsia="HG丸ｺﾞｼｯｸM-PRO" w:hAnsi="HG丸ｺﾞｼｯｸM-PRO" w:cs="Arial" w:hint="eastAsia"/>
          <w:sz w:val="20"/>
          <w:szCs w:val="20"/>
        </w:rPr>
        <w:t>住所：富山県魚津市釈迦堂１丁目12</w:t>
      </w:r>
      <w:r w:rsidR="00E761AE">
        <w:rPr>
          <w:rFonts w:ascii="HG丸ｺﾞｼｯｸM-PRO" w:eastAsia="HG丸ｺﾞｼｯｸM-PRO" w:hAnsi="HG丸ｺﾞｼｯｸM-PRO" w:cs="Arial" w:hint="eastAsia"/>
          <w:sz w:val="20"/>
          <w:szCs w:val="20"/>
        </w:rPr>
        <w:t>番</w:t>
      </w:r>
      <w:r w:rsidRPr="00E761AE">
        <w:rPr>
          <w:rFonts w:ascii="HG丸ｺﾞｼｯｸM-PRO" w:eastAsia="HG丸ｺﾞｼｯｸM-PRO" w:hAnsi="HG丸ｺﾞｼｯｸM-PRO" w:cs="Arial" w:hint="eastAsia"/>
          <w:sz w:val="20"/>
          <w:szCs w:val="20"/>
        </w:rPr>
        <w:t>１</w:t>
      </w:r>
      <w:r w:rsidR="004F5155">
        <w:rPr>
          <w:rFonts w:ascii="HG丸ｺﾞｼｯｸM-PRO" w:eastAsia="HG丸ｺﾞｼｯｸM-PRO" w:hAnsi="HG丸ｺﾞｼｯｸM-PRO" w:cs="Arial" w:hint="eastAsia"/>
          <w:sz w:val="20"/>
          <w:szCs w:val="20"/>
        </w:rPr>
        <w:t>8</w:t>
      </w:r>
      <w:r w:rsidR="00E761AE">
        <w:rPr>
          <w:rFonts w:ascii="HG丸ｺﾞｼｯｸM-PRO" w:eastAsia="HG丸ｺﾞｼｯｸM-PRO" w:hAnsi="HG丸ｺﾞｼｯｸM-PRO" w:cs="Arial" w:hint="eastAsia"/>
          <w:sz w:val="20"/>
          <w:szCs w:val="20"/>
        </w:rPr>
        <w:t>号</w:t>
      </w:r>
    </w:p>
    <w:p w14:paraId="657E5A70" w14:textId="3D2D079C" w:rsidR="003112B2" w:rsidRPr="00E761AE" w:rsidRDefault="003112B2" w:rsidP="00CB1B71">
      <w:pPr>
        <w:pStyle w:val="af7"/>
        <w:numPr>
          <w:ilvl w:val="0"/>
          <w:numId w:val="37"/>
        </w:numPr>
        <w:tabs>
          <w:tab w:val="left" w:pos="1560"/>
          <w:tab w:val="left" w:pos="1701"/>
          <w:tab w:val="left" w:pos="1843"/>
          <w:tab w:val="left" w:pos="1985"/>
          <w:tab w:val="left" w:pos="2268"/>
          <w:tab w:val="left" w:pos="4111"/>
        </w:tabs>
        <w:spacing w:line="400" w:lineRule="exact"/>
        <w:ind w:leftChars="0" w:right="-2"/>
        <w:jc w:val="left"/>
        <w:rPr>
          <w:rFonts w:ascii="HG丸ｺﾞｼｯｸM-PRO" w:eastAsia="HG丸ｺﾞｼｯｸM-PRO" w:hAnsi="HG丸ｺﾞｼｯｸM-PRO" w:cs="Arial"/>
          <w:sz w:val="20"/>
          <w:szCs w:val="20"/>
        </w:rPr>
      </w:pPr>
      <w:r w:rsidRPr="00E761AE">
        <w:rPr>
          <w:rFonts w:ascii="HG丸ｺﾞｼｯｸM-PRO" w:eastAsia="HG丸ｺﾞｼｯｸM-PRO" w:hAnsi="HG丸ｺﾞｼｯｸM-PRO" w:cs="Arial" w:hint="eastAsia"/>
          <w:sz w:val="20"/>
          <w:szCs w:val="20"/>
        </w:rPr>
        <w:t xml:space="preserve">対象者　</w:t>
      </w:r>
      <w:r w:rsidR="00CB1B71">
        <w:rPr>
          <w:rFonts w:ascii="HG丸ｺﾞｼｯｸM-PRO" w:eastAsia="HG丸ｺﾞｼｯｸM-PRO" w:hAnsi="HG丸ｺﾞｼｯｸM-PRO" w:cs="Arial" w:hint="eastAsia"/>
          <w:sz w:val="20"/>
          <w:szCs w:val="20"/>
        </w:rPr>
        <w:t xml:space="preserve">　</w:t>
      </w:r>
      <w:r w:rsidR="00E761AE">
        <w:rPr>
          <w:rFonts w:ascii="HG丸ｺﾞｼｯｸM-PRO" w:eastAsia="HG丸ｺﾞｼｯｸM-PRO" w:hAnsi="HG丸ｺﾞｼｯｸM-PRO" w:cs="Arial" w:hint="eastAsia"/>
          <w:sz w:val="20"/>
          <w:szCs w:val="20"/>
        </w:rPr>
        <w:t xml:space="preserve"> </w:t>
      </w:r>
      <w:r w:rsidRPr="00E761AE">
        <w:rPr>
          <w:rFonts w:ascii="HG丸ｺﾞｼｯｸM-PRO" w:eastAsia="HG丸ｺﾞｼｯｸM-PRO" w:hAnsi="HG丸ｺﾞｼｯｸM-PRO" w:cs="Arial" w:hint="eastAsia"/>
          <w:sz w:val="20"/>
          <w:szCs w:val="20"/>
        </w:rPr>
        <w:t>PPP/PFI事業に関心</w:t>
      </w:r>
      <w:r w:rsidR="00045334" w:rsidRPr="00E761AE">
        <w:rPr>
          <w:rFonts w:ascii="HG丸ｺﾞｼｯｸM-PRO" w:eastAsia="HG丸ｺﾞｼｯｸM-PRO" w:hAnsi="HG丸ｺﾞｼｯｸM-PRO" w:cs="Arial" w:hint="eastAsia"/>
          <w:sz w:val="20"/>
          <w:szCs w:val="20"/>
        </w:rPr>
        <w:t>を</w:t>
      </w:r>
      <w:r w:rsidR="00B6217E" w:rsidRPr="00E761AE">
        <w:rPr>
          <w:rFonts w:ascii="HG丸ｺﾞｼｯｸM-PRO" w:eastAsia="HG丸ｺﾞｼｯｸM-PRO" w:hAnsi="HG丸ｺﾞｼｯｸM-PRO" w:cs="Arial" w:hint="eastAsia"/>
          <w:sz w:val="20"/>
          <w:szCs w:val="20"/>
        </w:rPr>
        <w:t>お持ちの企業、金融機関</w:t>
      </w:r>
      <w:r w:rsidR="00CB1B71">
        <w:rPr>
          <w:rFonts w:ascii="HG丸ｺﾞｼｯｸM-PRO" w:eastAsia="HG丸ｺﾞｼｯｸM-PRO" w:hAnsi="HG丸ｺﾞｼｯｸM-PRO" w:cs="Arial" w:hint="eastAsia"/>
          <w:sz w:val="20"/>
          <w:szCs w:val="20"/>
        </w:rPr>
        <w:t>、</w:t>
      </w:r>
      <w:r w:rsidR="00893F68">
        <w:rPr>
          <w:rFonts w:ascii="HG丸ｺﾞｼｯｸM-PRO" w:eastAsia="HG丸ｺﾞｼｯｸM-PRO" w:hAnsi="HG丸ｺﾞｼｯｸM-PRO" w:cs="Arial" w:hint="eastAsia"/>
          <w:sz w:val="20"/>
          <w:szCs w:val="20"/>
        </w:rPr>
        <w:t>地方公共団体</w:t>
      </w:r>
      <w:r w:rsidR="00CB1B71">
        <w:rPr>
          <w:rFonts w:ascii="HG丸ｺﾞｼｯｸM-PRO" w:eastAsia="HG丸ｺﾞｼｯｸM-PRO" w:hAnsi="HG丸ｺﾞｼｯｸM-PRO" w:cs="Arial" w:hint="eastAsia"/>
          <w:sz w:val="20"/>
          <w:szCs w:val="20"/>
        </w:rPr>
        <w:t>ご担当者さま</w:t>
      </w:r>
    </w:p>
    <w:p w14:paraId="3B606C34" w14:textId="6A8E7DCC" w:rsidR="003112B2" w:rsidRPr="00E761AE" w:rsidRDefault="003112B2" w:rsidP="00E761AE">
      <w:pPr>
        <w:pStyle w:val="af7"/>
        <w:numPr>
          <w:ilvl w:val="0"/>
          <w:numId w:val="18"/>
        </w:numPr>
        <w:tabs>
          <w:tab w:val="left" w:pos="1490"/>
        </w:tabs>
        <w:spacing w:line="400" w:lineRule="exact"/>
        <w:ind w:leftChars="0" w:left="400" w:rightChars="1483" w:right="3114" w:hanging="400"/>
        <w:jc w:val="left"/>
        <w:rPr>
          <w:rFonts w:ascii="HG丸ｺﾞｼｯｸM-PRO" w:eastAsia="HG丸ｺﾞｼｯｸM-PRO" w:hAnsi="HG丸ｺﾞｼｯｸM-PRO" w:cs="Arial"/>
          <w:spacing w:val="6"/>
          <w:sz w:val="20"/>
          <w:szCs w:val="20"/>
        </w:rPr>
      </w:pPr>
      <w:r w:rsidRPr="00E761AE">
        <w:rPr>
          <w:rFonts w:ascii="HG丸ｺﾞｼｯｸM-PRO" w:eastAsia="HG丸ｺﾞｼｯｸM-PRO" w:hAnsi="HG丸ｺﾞｼｯｸM-PRO" w:cs="Arial"/>
          <w:sz w:val="20"/>
          <w:szCs w:val="20"/>
        </w:rPr>
        <w:t>定</w:t>
      </w:r>
      <w:r w:rsidR="00E761AE">
        <w:rPr>
          <w:rFonts w:ascii="HG丸ｺﾞｼｯｸM-PRO" w:eastAsia="HG丸ｺﾞｼｯｸM-PRO" w:hAnsi="HG丸ｺﾞｼｯｸM-PRO" w:cs="Arial" w:hint="eastAsia"/>
          <w:sz w:val="20"/>
          <w:szCs w:val="20"/>
        </w:rPr>
        <w:t xml:space="preserve">  </w:t>
      </w:r>
      <w:r w:rsidRPr="00E761AE">
        <w:rPr>
          <w:rFonts w:ascii="HG丸ｺﾞｼｯｸM-PRO" w:eastAsia="HG丸ｺﾞｼｯｸM-PRO" w:hAnsi="HG丸ｺﾞｼｯｸM-PRO" w:cs="Arial"/>
          <w:sz w:val="20"/>
          <w:szCs w:val="20"/>
        </w:rPr>
        <w:t>員</w:t>
      </w:r>
      <w:r w:rsidRPr="00E761AE">
        <w:rPr>
          <w:rFonts w:ascii="HG丸ｺﾞｼｯｸM-PRO" w:eastAsia="HG丸ｺﾞｼｯｸM-PRO" w:hAnsi="HG丸ｺﾞｼｯｸM-PRO" w:cs="Arial" w:hint="eastAsia"/>
          <w:sz w:val="20"/>
          <w:szCs w:val="20"/>
        </w:rPr>
        <w:tab/>
      </w:r>
      <w:r w:rsidR="00962A5C">
        <w:rPr>
          <w:rFonts w:ascii="HG丸ｺﾞｼｯｸM-PRO" w:eastAsia="HG丸ｺﾞｼｯｸM-PRO" w:hAnsi="HG丸ｺﾞｼｯｸM-PRO" w:cs="Arial" w:hint="eastAsia"/>
          <w:sz w:val="20"/>
          <w:szCs w:val="20"/>
        </w:rPr>
        <w:t>８</w:t>
      </w:r>
      <w:r w:rsidRPr="00E761AE">
        <w:rPr>
          <w:rFonts w:ascii="HG丸ｺﾞｼｯｸM-PRO" w:eastAsia="HG丸ｺﾞｼｯｸM-PRO" w:hAnsi="HG丸ｺﾞｼｯｸM-PRO" w:cs="Arial" w:hint="eastAsia"/>
          <w:sz w:val="20"/>
          <w:szCs w:val="20"/>
        </w:rPr>
        <w:t>0</w:t>
      </w:r>
      <w:r w:rsidRPr="00E761AE">
        <w:rPr>
          <w:rFonts w:ascii="HG丸ｺﾞｼｯｸM-PRO" w:eastAsia="HG丸ｺﾞｼｯｸM-PRO" w:hAnsi="HG丸ｺﾞｼｯｸM-PRO" w:cs="Arial" w:hint="eastAsia"/>
          <w:spacing w:val="6"/>
          <w:sz w:val="20"/>
          <w:szCs w:val="20"/>
        </w:rPr>
        <w:t>名</w:t>
      </w:r>
    </w:p>
    <w:p w14:paraId="65824B51" w14:textId="0D89BE0F" w:rsidR="003112B2" w:rsidRPr="00E761AE" w:rsidRDefault="003112B2" w:rsidP="00B6217E">
      <w:pPr>
        <w:tabs>
          <w:tab w:val="left" w:pos="1701"/>
        </w:tabs>
        <w:spacing w:line="400" w:lineRule="exact"/>
        <w:ind w:rightChars="133" w:right="279" w:firstLineChars="200" w:firstLine="364"/>
        <w:jc w:val="left"/>
        <w:rPr>
          <w:rFonts w:ascii="HG丸ｺﾞｼｯｸM-PRO" w:eastAsia="HG丸ｺﾞｼｯｸM-PRO" w:hAnsi="HG丸ｺﾞｼｯｸM-PRO" w:cs="Arial"/>
          <w:spacing w:val="6"/>
          <w:sz w:val="20"/>
          <w:szCs w:val="20"/>
        </w:rPr>
      </w:pPr>
      <w:r w:rsidRPr="00E761AE">
        <w:rPr>
          <w:rFonts w:ascii="HG丸ｺﾞｼｯｸM-PRO" w:eastAsia="HG丸ｺﾞｼｯｸM-PRO" w:hAnsi="HG丸ｺﾞｼｯｸM-PRO" w:cs="Arial" w:hint="eastAsia"/>
          <w:spacing w:val="6"/>
          <w:sz w:val="17"/>
          <w:szCs w:val="17"/>
        </w:rPr>
        <w:t>※お申し込みが定員を超えた場合にはお断りする場合もありますので、予めご了承下さい。</w:t>
      </w:r>
    </w:p>
    <w:p w14:paraId="52905A63" w14:textId="0A6B8187" w:rsidR="003112B2" w:rsidRPr="00E761AE" w:rsidRDefault="003112B2" w:rsidP="003112B2">
      <w:pPr>
        <w:pStyle w:val="af7"/>
        <w:numPr>
          <w:ilvl w:val="0"/>
          <w:numId w:val="18"/>
        </w:numPr>
        <w:tabs>
          <w:tab w:val="left" w:pos="1701"/>
        </w:tabs>
        <w:spacing w:line="400" w:lineRule="exact"/>
        <w:ind w:leftChars="0" w:rightChars="1483" w:right="3114"/>
        <w:jc w:val="left"/>
        <w:rPr>
          <w:rFonts w:ascii="HG丸ｺﾞｼｯｸM-PRO" w:eastAsia="HG丸ｺﾞｼｯｸM-PRO" w:hAnsi="HG丸ｺﾞｼｯｸM-PRO" w:cs="Arial"/>
          <w:sz w:val="20"/>
          <w:szCs w:val="20"/>
        </w:rPr>
      </w:pPr>
      <w:r w:rsidRPr="00E761AE">
        <w:rPr>
          <w:rFonts w:ascii="HG丸ｺﾞｼｯｸM-PRO" w:eastAsia="HG丸ｺﾞｼｯｸM-PRO" w:hAnsi="HG丸ｺﾞｼｯｸM-PRO" w:cs="Arial" w:hint="eastAsia"/>
          <w:sz w:val="20"/>
          <w:szCs w:val="20"/>
        </w:rPr>
        <w:t>参加費</w:t>
      </w:r>
      <w:r w:rsidRPr="00E761AE">
        <w:rPr>
          <w:rFonts w:ascii="HG丸ｺﾞｼｯｸM-PRO" w:eastAsia="HG丸ｺﾞｼｯｸM-PRO" w:hAnsi="HG丸ｺﾞｼｯｸM-PRO" w:cs="Arial" w:hint="eastAsia"/>
          <w:sz w:val="20"/>
          <w:szCs w:val="20"/>
        </w:rPr>
        <w:tab/>
        <w:t>無料</w:t>
      </w:r>
    </w:p>
    <w:p w14:paraId="27D7F467" w14:textId="77777777" w:rsidR="00B6217E" w:rsidRPr="00E761AE" w:rsidRDefault="00B6217E" w:rsidP="00B6217E">
      <w:pPr>
        <w:pStyle w:val="af7"/>
        <w:ind w:leftChars="0" w:left="420"/>
        <w:rPr>
          <w:rFonts w:ascii="HG丸ｺﾞｼｯｸM-PRO" w:eastAsia="HG丸ｺﾞｼｯｸM-PRO" w:hAnsi="HG丸ｺﾞｼｯｸM-PRO"/>
          <w:color w:val="1F497D"/>
          <w:sz w:val="20"/>
        </w:rPr>
      </w:pPr>
    </w:p>
    <w:p w14:paraId="06E85A64" w14:textId="67514FAF" w:rsidR="003112B2" w:rsidRPr="009C7B65" w:rsidRDefault="003112B2" w:rsidP="003112B2">
      <w:pPr>
        <w:pStyle w:val="af7"/>
        <w:numPr>
          <w:ilvl w:val="0"/>
          <w:numId w:val="18"/>
        </w:numPr>
        <w:ind w:leftChars="0"/>
        <w:rPr>
          <w:rFonts w:ascii="HG丸ｺﾞｼｯｸM-PRO" w:eastAsia="HG丸ｺﾞｼｯｸM-PRO" w:hAnsi="HG丸ｺﾞｼｯｸM-PRO"/>
          <w:color w:val="1F497D"/>
          <w:sz w:val="20"/>
        </w:rPr>
      </w:pPr>
      <w:r w:rsidRPr="00E761AE">
        <w:rPr>
          <w:rFonts w:ascii="HG丸ｺﾞｼｯｸM-PRO" w:eastAsia="HG丸ｺﾞｼｯｸM-PRO" w:hAnsi="HG丸ｺﾞｼｯｸM-PRO" w:cs="Arial"/>
          <w:color w:val="DA291C"/>
          <w:sz w:val="20"/>
          <w:szCs w:val="20"/>
        </w:rPr>
        <w:t>申込方法</w:t>
      </w:r>
      <w:r w:rsidRPr="00E761AE">
        <w:rPr>
          <w:rFonts w:ascii="HG丸ｺﾞｼｯｸM-PRO" w:eastAsia="HG丸ｺﾞｼｯｸM-PRO" w:hAnsi="HG丸ｺﾞｼｯｸM-PRO" w:cs="Arial" w:hint="eastAsia"/>
          <w:sz w:val="20"/>
          <w:szCs w:val="20"/>
        </w:rPr>
        <w:t xml:space="preserve">　</w:t>
      </w:r>
      <w:r w:rsidRPr="00E761AE">
        <w:rPr>
          <w:rFonts w:ascii="HG丸ｺﾞｼｯｸM-PRO" w:eastAsia="HG丸ｺﾞｼｯｸM-PRO" w:hAnsi="HG丸ｺﾞｼｯｸM-PRO" w:cs="Arial" w:hint="eastAsia"/>
          <w:color w:val="DA291C"/>
          <w:sz w:val="20"/>
          <w:szCs w:val="20"/>
          <w:u w:val="single"/>
        </w:rPr>
        <w:t>参加者氏名、ご所属、</w:t>
      </w:r>
      <w:r w:rsidR="00F16C25">
        <w:rPr>
          <w:rFonts w:ascii="HG丸ｺﾞｼｯｸM-PRO" w:eastAsia="HG丸ｺﾞｼｯｸM-PRO" w:hAnsi="HG丸ｺﾞｼｯｸM-PRO" w:cs="Arial" w:hint="eastAsia"/>
          <w:color w:val="DA291C"/>
          <w:sz w:val="20"/>
          <w:szCs w:val="20"/>
          <w:u w:val="single"/>
        </w:rPr>
        <w:t>ご住所、</w:t>
      </w:r>
      <w:r w:rsidRPr="00E761AE">
        <w:rPr>
          <w:rFonts w:ascii="HG丸ｺﾞｼｯｸM-PRO" w:eastAsia="HG丸ｺﾞｼｯｸM-PRO" w:hAnsi="HG丸ｺﾞｼｯｸM-PRO" w:cs="Arial" w:hint="eastAsia"/>
          <w:color w:val="DA291C"/>
          <w:sz w:val="20"/>
          <w:szCs w:val="20"/>
          <w:u w:val="single"/>
        </w:rPr>
        <w:t>ご連絡先を明記の上、下記アドレスまでご連絡</w:t>
      </w:r>
      <w:r w:rsidR="00F16C25">
        <w:rPr>
          <w:rFonts w:ascii="HG丸ｺﾞｼｯｸM-PRO" w:eastAsia="HG丸ｺﾞｼｯｸM-PRO" w:hAnsi="HG丸ｺﾞｼｯｸM-PRO" w:cs="Arial" w:hint="eastAsia"/>
          <w:color w:val="DA291C"/>
          <w:sz w:val="20"/>
          <w:szCs w:val="20"/>
          <w:u w:val="single"/>
        </w:rPr>
        <w:t>願います</w:t>
      </w:r>
      <w:r w:rsidRPr="00E761AE">
        <w:rPr>
          <w:rFonts w:ascii="HG丸ｺﾞｼｯｸM-PRO" w:eastAsia="HG丸ｺﾞｼｯｸM-PRO" w:hAnsi="HG丸ｺﾞｼｯｸM-PRO" w:cs="Arial" w:hint="eastAsia"/>
          <w:color w:val="DA291C"/>
          <w:sz w:val="20"/>
          <w:szCs w:val="20"/>
          <w:u w:val="single"/>
        </w:rPr>
        <w:t>。</w:t>
      </w:r>
    </w:p>
    <w:p w14:paraId="08B17715" w14:textId="62D0CEF9" w:rsidR="009C7B65" w:rsidRPr="00F16C25" w:rsidRDefault="009C7B65" w:rsidP="00F16C25">
      <w:pPr>
        <w:rPr>
          <w:rFonts w:ascii="HG丸ｺﾞｼｯｸM-PRO" w:eastAsia="HG丸ｺﾞｼｯｸM-PRO" w:hAnsi="HG丸ｺﾞｼｯｸM-PRO"/>
          <w:sz w:val="20"/>
          <w:szCs w:val="20"/>
          <w:u w:val="single"/>
        </w:rPr>
      </w:pPr>
      <w:r w:rsidRPr="00F16C25">
        <w:rPr>
          <w:rFonts w:hint="eastAsia"/>
        </w:rPr>
        <w:t xml:space="preserve">　　　　　　　　　</w:t>
      </w:r>
      <w:r w:rsidR="00F16C25">
        <w:rPr>
          <w:rFonts w:hint="eastAsia"/>
        </w:rPr>
        <w:t xml:space="preserve">　</w:t>
      </w:r>
      <w:r w:rsidRPr="00AC08CA">
        <w:rPr>
          <w:rFonts w:ascii="HG丸ｺﾞｼｯｸM-PRO" w:eastAsia="HG丸ｺﾞｼｯｸM-PRO" w:hAnsi="HG丸ｺﾞｼｯｸM-PRO" w:hint="eastAsia"/>
          <w:color w:val="DA291C"/>
          <w:sz w:val="20"/>
          <w:szCs w:val="20"/>
          <w:u w:val="single"/>
        </w:rPr>
        <w:t>又は</w:t>
      </w:r>
      <w:r w:rsidR="00077FF3" w:rsidRPr="00AC08CA">
        <w:rPr>
          <w:rFonts w:ascii="HG丸ｺﾞｼｯｸM-PRO" w:eastAsia="HG丸ｺﾞｼｯｸM-PRO" w:hAnsi="HG丸ｺﾞｼｯｸM-PRO" w:hint="eastAsia"/>
          <w:color w:val="DA291C"/>
          <w:sz w:val="20"/>
          <w:szCs w:val="20"/>
          <w:u w:val="single"/>
        </w:rPr>
        <w:t>、</w:t>
      </w:r>
      <w:r w:rsidRPr="00AC08CA">
        <w:rPr>
          <w:rFonts w:ascii="HG丸ｺﾞｼｯｸM-PRO" w:eastAsia="HG丸ｺﾞｼｯｸM-PRO" w:hAnsi="HG丸ｺﾞｼｯｸM-PRO" w:hint="eastAsia"/>
          <w:color w:val="DA291C"/>
          <w:sz w:val="20"/>
          <w:szCs w:val="20"/>
          <w:u w:val="single"/>
        </w:rPr>
        <w:t>裏面の参加申込書に必要事項をご記入のうえ</w:t>
      </w:r>
      <w:r w:rsidR="00F16C25" w:rsidRPr="00AC08CA">
        <w:rPr>
          <w:rFonts w:ascii="HG丸ｺﾞｼｯｸM-PRO" w:eastAsia="HG丸ｺﾞｼｯｸM-PRO" w:hAnsi="HG丸ｺﾞｼｯｸM-PRO" w:hint="eastAsia"/>
          <w:color w:val="DA291C"/>
          <w:sz w:val="20"/>
          <w:szCs w:val="20"/>
          <w:u w:val="single"/>
        </w:rPr>
        <w:t>、下記のFAX番号まで送信</w:t>
      </w:r>
      <w:r w:rsidR="0061061C" w:rsidRPr="00AC08CA">
        <w:rPr>
          <w:rFonts w:ascii="HG丸ｺﾞｼｯｸM-PRO" w:eastAsia="HG丸ｺﾞｼｯｸM-PRO" w:hAnsi="HG丸ｺﾞｼｯｸM-PRO" w:hint="eastAsia"/>
          <w:color w:val="DA291C"/>
          <w:sz w:val="20"/>
          <w:szCs w:val="20"/>
          <w:u w:val="single"/>
        </w:rPr>
        <w:t>願います</w:t>
      </w:r>
      <w:r w:rsidR="00F16C25" w:rsidRPr="00AC08CA">
        <w:rPr>
          <w:rFonts w:ascii="HG丸ｺﾞｼｯｸM-PRO" w:eastAsia="HG丸ｺﾞｼｯｸM-PRO" w:hAnsi="HG丸ｺﾞｼｯｸM-PRO" w:hint="eastAsia"/>
          <w:color w:val="DA291C"/>
          <w:sz w:val="20"/>
          <w:szCs w:val="20"/>
          <w:u w:val="single"/>
        </w:rPr>
        <w:t>。</w:t>
      </w:r>
    </w:p>
    <w:p w14:paraId="1AE05A50" w14:textId="1A56F036" w:rsidR="003112B2" w:rsidRPr="00313BF2" w:rsidRDefault="00313BF2" w:rsidP="003112B2">
      <w:pPr>
        <w:pStyle w:val="af7"/>
        <w:ind w:leftChars="0" w:left="420"/>
        <w:rPr>
          <w:rFonts w:ascii="HG丸ｺﾞｼｯｸM-PRO" w:eastAsia="HG丸ｺﾞｼｯｸM-PRO" w:hAnsi="HG丸ｺﾞｼｯｸM-PRO"/>
          <w:b/>
          <w:color w:val="1F497D"/>
          <w:sz w:val="20"/>
          <w:szCs w:val="20"/>
        </w:rPr>
      </w:pPr>
      <w:r w:rsidRPr="00313BF2">
        <w:rPr>
          <w:rFonts w:ascii="HG丸ｺﾞｼｯｸM-PRO" w:eastAsia="HG丸ｺﾞｼｯｸM-PRO" w:hAnsi="HG丸ｺﾞｼｯｸM-PRO" w:cs="Arial" w:hint="eastAsia"/>
          <w:sz w:val="20"/>
          <w:szCs w:val="20"/>
        </w:rPr>
        <w:t>メール申込：</w:t>
      </w:r>
      <w:r w:rsidR="003112B2" w:rsidRPr="00313BF2">
        <w:rPr>
          <w:rFonts w:ascii="HG丸ｺﾞｼｯｸM-PRO" w:eastAsia="HG丸ｺﾞｼｯｸM-PRO" w:hAnsi="HG丸ｺﾞｼｯｸM-PRO" w:cs="Arial" w:hint="eastAsia"/>
          <w:sz w:val="20"/>
          <w:szCs w:val="20"/>
        </w:rPr>
        <w:t>デロイトトーマツファイナンシャルアドバイザリー　長岡</w:t>
      </w:r>
      <w:r w:rsidR="003112B2" w:rsidRPr="00313BF2">
        <w:rPr>
          <w:rFonts w:ascii="HG丸ｺﾞｼｯｸM-PRO" w:eastAsia="HG丸ｺﾞｼｯｸM-PRO" w:hAnsi="HG丸ｺﾞｼｯｸM-PRO" w:cs="Arial" w:hint="eastAsia"/>
          <w:b/>
          <w:sz w:val="20"/>
          <w:szCs w:val="20"/>
        </w:rPr>
        <w:t xml:space="preserve">　　</w:t>
      </w:r>
      <w:hyperlink r:id="rId12" w:history="1">
        <w:r w:rsidR="003112B2" w:rsidRPr="00313BF2">
          <w:rPr>
            <w:rStyle w:val="af2"/>
            <w:rFonts w:ascii="HG丸ｺﾞｼｯｸM-PRO" w:eastAsia="HG丸ｺﾞｼｯｸM-PRO" w:hAnsi="HG丸ｺﾞｼｯｸM-PRO"/>
            <w:b/>
            <w:color w:val="000000"/>
            <w:sz w:val="20"/>
            <w:szCs w:val="20"/>
          </w:rPr>
          <w:t>ppp_seisaku@tohmatsu.co.jp</w:t>
        </w:r>
      </w:hyperlink>
    </w:p>
    <w:p w14:paraId="324AC71E" w14:textId="0F6D79DD" w:rsidR="009C7B65" w:rsidRPr="00313BF2" w:rsidRDefault="00313BF2" w:rsidP="00313BF2">
      <w:pPr>
        <w:ind w:firstLineChars="200" w:firstLine="400"/>
        <w:rPr>
          <w:rFonts w:ascii="HG丸ｺﾞｼｯｸM-PRO" w:eastAsia="HG丸ｺﾞｼｯｸM-PRO" w:hAnsi="HG丸ｺﾞｼｯｸM-PRO"/>
          <w:sz w:val="20"/>
          <w:szCs w:val="20"/>
        </w:rPr>
      </w:pPr>
      <w:r w:rsidRPr="00313BF2">
        <w:rPr>
          <w:rFonts w:ascii="HG丸ｺﾞｼｯｸM-PRO" w:eastAsia="HG丸ｺﾞｼｯｸM-PRO" w:hAnsi="HG丸ｺﾞｼｯｸM-PRO" w:hint="eastAsia"/>
          <w:sz w:val="20"/>
          <w:szCs w:val="20"/>
        </w:rPr>
        <w:t>FAX申込</w:t>
      </w:r>
      <w:r>
        <w:rPr>
          <w:rFonts w:ascii="HG丸ｺﾞｼｯｸM-PRO" w:eastAsia="HG丸ｺﾞｼｯｸM-PRO" w:hAnsi="HG丸ｺﾞｼｯｸM-PRO" w:hint="eastAsia"/>
          <w:sz w:val="20"/>
          <w:szCs w:val="20"/>
        </w:rPr>
        <w:t>：</w:t>
      </w:r>
      <w:r w:rsidR="00AC08CA" w:rsidRPr="00313BF2">
        <w:rPr>
          <w:rFonts w:ascii="HG丸ｺﾞｼｯｸM-PRO" w:eastAsia="HG丸ｺﾞｼｯｸM-PRO" w:hAnsi="HG丸ｺﾞｼｯｸM-PRO" w:hint="eastAsia"/>
          <w:sz w:val="20"/>
          <w:szCs w:val="20"/>
        </w:rPr>
        <w:t xml:space="preserve">魚津市 産業建設部 都市計画課　</w:t>
      </w:r>
      <w:r w:rsidR="00F16C25" w:rsidRPr="00313BF2">
        <w:rPr>
          <w:rFonts w:ascii="HG丸ｺﾞｼｯｸM-PRO" w:eastAsia="HG丸ｺﾞｼｯｸM-PRO" w:hAnsi="HG丸ｺﾞｼｯｸM-PRO" w:hint="eastAsia"/>
          <w:sz w:val="20"/>
          <w:szCs w:val="20"/>
        </w:rPr>
        <w:t>FAX：</w:t>
      </w:r>
      <w:r w:rsidR="00AC08CA" w:rsidRPr="00313BF2">
        <w:rPr>
          <w:rFonts w:ascii="HG丸ｺﾞｼｯｸM-PRO" w:eastAsia="HG丸ｺﾞｼｯｸM-PRO" w:hAnsi="HG丸ｺﾞｼｯｸM-PRO" w:hint="eastAsia"/>
          <w:sz w:val="20"/>
          <w:szCs w:val="20"/>
        </w:rPr>
        <w:t>0765-23-1066</w:t>
      </w:r>
    </w:p>
    <w:p w14:paraId="00A9F9AF" w14:textId="31696C72" w:rsidR="00F16C25" w:rsidRPr="00EE6D6B" w:rsidRDefault="00EE6D6B" w:rsidP="00EE6D6B">
      <w:pPr>
        <w:rPr>
          <w:rFonts w:ascii="HG丸ｺﾞｼｯｸM-PRO" w:eastAsia="HG丸ｺﾞｼｯｸM-PRO" w:hAnsi="HG丸ｺﾞｼｯｸM-PRO"/>
        </w:rPr>
      </w:pPr>
      <w:r>
        <w:rPr>
          <w:rFonts w:hint="eastAsia"/>
        </w:rPr>
        <w:t xml:space="preserve">　</w:t>
      </w:r>
      <w:r>
        <w:rPr>
          <w:rFonts w:hint="eastAsia"/>
        </w:rPr>
        <w:t xml:space="preserve"> </w:t>
      </w:r>
      <w:r>
        <w:rPr>
          <w:rFonts w:hint="eastAsia"/>
        </w:rPr>
        <w:t xml:space="preserve">　</w:t>
      </w:r>
      <w:r w:rsidRPr="00EE6D6B">
        <w:rPr>
          <w:rFonts w:ascii="HG丸ｺﾞｼｯｸM-PRO" w:eastAsia="HG丸ｺﾞｼｯｸM-PRO" w:hAnsi="HG丸ｺﾞｼｯｸM-PRO" w:hint="eastAsia"/>
        </w:rPr>
        <w:t>申込締切日</w:t>
      </w:r>
      <w:r>
        <w:rPr>
          <w:rFonts w:ascii="HG丸ｺﾞｼｯｸM-PRO" w:eastAsia="HG丸ｺﾞｼｯｸM-PRO" w:hAnsi="HG丸ｺﾞｼｯｸM-PRO" w:hint="eastAsia"/>
        </w:rPr>
        <w:t xml:space="preserve"> 平成29年12月１</w:t>
      </w:r>
      <w:r w:rsidR="006C27C6">
        <w:rPr>
          <w:rFonts w:ascii="HG丸ｺﾞｼｯｸM-PRO" w:eastAsia="HG丸ｺﾞｼｯｸM-PRO" w:hAnsi="HG丸ｺﾞｼｯｸM-PRO" w:hint="eastAsia"/>
        </w:rPr>
        <w:t>８</w:t>
      </w:r>
      <w:r>
        <w:rPr>
          <w:rFonts w:ascii="HG丸ｺﾞｼｯｸM-PRO" w:eastAsia="HG丸ｺﾞｼｯｸM-PRO" w:hAnsi="HG丸ｺﾞｼｯｸM-PRO" w:hint="eastAsia"/>
        </w:rPr>
        <w:t>日（</w:t>
      </w:r>
      <w:r w:rsidR="006C27C6">
        <w:rPr>
          <w:rFonts w:ascii="HG丸ｺﾞｼｯｸM-PRO" w:eastAsia="HG丸ｺﾞｼｯｸM-PRO" w:hAnsi="HG丸ｺﾞｼｯｸM-PRO" w:hint="eastAsia"/>
        </w:rPr>
        <w:t>月</w:t>
      </w:r>
      <w:r>
        <w:rPr>
          <w:rFonts w:ascii="HG丸ｺﾞｼｯｸM-PRO" w:eastAsia="HG丸ｺﾞｼｯｸM-PRO" w:hAnsi="HG丸ｺﾞｼｯｸM-PRO" w:hint="eastAsia"/>
        </w:rPr>
        <w:t>）</w:t>
      </w:r>
    </w:p>
    <w:p w14:paraId="34C7404F" w14:textId="77777777" w:rsidR="00F16C25" w:rsidRDefault="00F16C25" w:rsidP="00313BF2">
      <w:pPr>
        <w:pStyle w:val="ad"/>
      </w:pPr>
    </w:p>
    <w:p w14:paraId="5D9CA458" w14:textId="552C5539" w:rsidR="003112B2" w:rsidRPr="00313BF2" w:rsidRDefault="003112B2" w:rsidP="00313BF2">
      <w:pPr>
        <w:rPr>
          <w:rFonts w:ascii="HG丸ｺﾞｼｯｸM-PRO" w:eastAsia="HG丸ｺﾞｼｯｸM-PRO" w:hAnsi="HG丸ｺﾞｼｯｸM-PRO"/>
        </w:rPr>
      </w:pPr>
      <w:r w:rsidRPr="00313BF2">
        <w:rPr>
          <w:rFonts w:ascii="HG丸ｺﾞｼｯｸM-PRO" w:eastAsia="HG丸ｺﾞｼｯｸM-PRO" w:hAnsi="HG丸ｺﾞｼｯｸM-PRO" w:hint="eastAsia"/>
        </w:rPr>
        <w:t>＜本件に関するお問合せ先＞</w:t>
      </w:r>
    </w:p>
    <w:p w14:paraId="5D599BEF" w14:textId="4695E2AE" w:rsidR="003112B2" w:rsidRPr="00E761AE" w:rsidRDefault="003112B2" w:rsidP="003112B2">
      <w:pPr>
        <w:pStyle w:val="af7"/>
        <w:numPr>
          <w:ilvl w:val="0"/>
          <w:numId w:val="16"/>
        </w:numPr>
        <w:spacing w:line="340" w:lineRule="exact"/>
        <w:ind w:leftChars="0" w:left="400" w:hanging="400"/>
        <w:jc w:val="left"/>
        <w:rPr>
          <w:rFonts w:ascii="HG丸ｺﾞｼｯｸM-PRO" w:eastAsia="HG丸ｺﾞｼｯｸM-PRO" w:hAnsi="HG丸ｺﾞｼｯｸM-PRO" w:cs="メイリオ"/>
          <w:b/>
          <w:sz w:val="20"/>
          <w:szCs w:val="20"/>
        </w:rPr>
      </w:pPr>
      <w:r w:rsidRPr="00E761AE">
        <w:rPr>
          <w:rFonts w:ascii="HG丸ｺﾞｼｯｸM-PRO" w:eastAsia="HG丸ｺﾞｼｯｸM-PRO" w:hAnsi="HG丸ｺﾞｼｯｸM-PRO" w:cs="Arial" w:hint="eastAsia"/>
          <w:sz w:val="20"/>
          <w:szCs w:val="20"/>
        </w:rPr>
        <w:t xml:space="preserve">魚津市　</w:t>
      </w:r>
      <w:r w:rsidRPr="00E761AE">
        <w:rPr>
          <w:rFonts w:ascii="HG丸ｺﾞｼｯｸM-PRO" w:eastAsia="HG丸ｺﾞｼｯｸM-PRO" w:hAnsi="HG丸ｺﾞｼｯｸM-PRO" w:cs="Arial" w:hint="eastAsia"/>
          <w:color w:val="000000" w:themeColor="text1"/>
          <w:sz w:val="20"/>
          <w:szCs w:val="20"/>
        </w:rPr>
        <w:t>産業建設部　都市計画課　計画公園係　林</w:t>
      </w:r>
      <w:r w:rsidR="00E761AE">
        <w:rPr>
          <w:rFonts w:ascii="HG丸ｺﾞｼｯｸM-PRO" w:eastAsia="HG丸ｺﾞｼｯｸM-PRO" w:hAnsi="HG丸ｺﾞｼｯｸM-PRO" w:cs="Arial" w:hint="eastAsia"/>
          <w:color w:val="000000" w:themeColor="text1"/>
          <w:sz w:val="20"/>
          <w:szCs w:val="20"/>
        </w:rPr>
        <w:t>・井森</w:t>
      </w:r>
      <w:r w:rsidRPr="00E761AE">
        <w:rPr>
          <w:rFonts w:ascii="HG丸ｺﾞｼｯｸM-PRO" w:eastAsia="HG丸ｺﾞｼｯｸM-PRO" w:hAnsi="HG丸ｺﾞｼｯｸM-PRO" w:cs="Arial" w:hint="eastAsia"/>
          <w:color w:val="000000" w:themeColor="text1"/>
          <w:sz w:val="20"/>
          <w:szCs w:val="20"/>
        </w:rPr>
        <w:t xml:space="preserve">　</w:t>
      </w:r>
    </w:p>
    <w:p w14:paraId="51C0031A" w14:textId="7F2339E0" w:rsidR="003112B2" w:rsidRPr="00E761AE" w:rsidRDefault="003112B2" w:rsidP="003112B2">
      <w:pPr>
        <w:pStyle w:val="af7"/>
        <w:spacing w:line="340" w:lineRule="exact"/>
        <w:ind w:leftChars="0" w:left="420"/>
        <w:jc w:val="left"/>
        <w:rPr>
          <w:rFonts w:ascii="HG丸ｺﾞｼｯｸM-PRO" w:eastAsia="HG丸ｺﾞｼｯｸM-PRO" w:hAnsi="HG丸ｺﾞｼｯｸM-PRO" w:cs="メイリオ"/>
          <w:sz w:val="20"/>
          <w:szCs w:val="20"/>
        </w:rPr>
      </w:pPr>
      <w:r w:rsidRPr="00E761AE">
        <w:rPr>
          <w:rFonts w:ascii="HG丸ｺﾞｼｯｸM-PRO" w:eastAsia="HG丸ｺﾞｼｯｸM-PRO" w:hAnsi="HG丸ｺﾞｼｯｸM-PRO" w:cs="メイリオ" w:hint="eastAsia"/>
          <w:sz w:val="20"/>
          <w:szCs w:val="20"/>
        </w:rPr>
        <w:t>Tel：0</w:t>
      </w:r>
      <w:r w:rsidRPr="00E761AE">
        <w:rPr>
          <w:rFonts w:ascii="HG丸ｺﾞｼｯｸM-PRO" w:eastAsia="HG丸ｺﾞｼｯｸM-PRO" w:hAnsi="HG丸ｺﾞｼｯｸM-PRO" w:cs="メイリオ"/>
          <w:sz w:val="20"/>
          <w:szCs w:val="20"/>
        </w:rPr>
        <w:t>765-23-1030</w:t>
      </w:r>
      <w:r w:rsidRPr="00E761AE">
        <w:rPr>
          <w:rFonts w:ascii="HG丸ｺﾞｼｯｸM-PRO" w:eastAsia="HG丸ｺﾞｼｯｸM-PRO" w:hAnsi="HG丸ｺﾞｼｯｸM-PRO" w:cs="メイリオ" w:hint="eastAsia"/>
          <w:sz w:val="20"/>
          <w:szCs w:val="20"/>
        </w:rPr>
        <w:t xml:space="preserve">　</w:t>
      </w:r>
    </w:p>
    <w:p w14:paraId="30ED047D" w14:textId="14732079" w:rsidR="00B6217E" w:rsidRPr="00E761AE" w:rsidRDefault="00B6217E" w:rsidP="00B6217E">
      <w:pPr>
        <w:pStyle w:val="af7"/>
        <w:numPr>
          <w:ilvl w:val="0"/>
          <w:numId w:val="16"/>
        </w:numPr>
        <w:spacing w:line="340" w:lineRule="exact"/>
        <w:ind w:leftChars="0" w:left="400" w:hanging="400"/>
        <w:jc w:val="left"/>
        <w:rPr>
          <w:rFonts w:ascii="HG丸ｺﾞｼｯｸM-PRO" w:eastAsia="HG丸ｺﾞｼｯｸM-PRO" w:hAnsi="HG丸ｺﾞｼｯｸM-PRO" w:cs="メイリオ"/>
          <w:sz w:val="20"/>
          <w:szCs w:val="20"/>
        </w:rPr>
      </w:pPr>
      <w:r w:rsidRPr="00E761AE">
        <w:rPr>
          <w:rFonts w:ascii="HG丸ｺﾞｼｯｸM-PRO" w:eastAsia="HG丸ｺﾞｼｯｸM-PRO" w:hAnsi="HG丸ｺﾞｼｯｸM-PRO" w:cs="Arial" w:hint="eastAsia"/>
          <w:color w:val="000000" w:themeColor="text1"/>
          <w:sz w:val="20"/>
          <w:szCs w:val="20"/>
        </w:rPr>
        <w:t xml:space="preserve">デロイトトーマツファイナンシャルアドバイザリー　</w:t>
      </w:r>
      <w:r w:rsidRPr="00E761AE">
        <w:rPr>
          <w:rFonts w:ascii="HG丸ｺﾞｼｯｸM-PRO" w:eastAsia="HG丸ｺﾞｼｯｸM-PRO" w:hAnsi="HG丸ｺﾞｼｯｸM-PRO" w:cs="Arial" w:hint="eastAsia"/>
          <w:sz w:val="20"/>
          <w:szCs w:val="20"/>
        </w:rPr>
        <w:t>長岡</w:t>
      </w:r>
    </w:p>
    <w:p w14:paraId="0570448F" w14:textId="21D66E5B" w:rsidR="00B6217E" w:rsidRPr="00E761AE" w:rsidRDefault="00B6217E" w:rsidP="00B6217E">
      <w:pPr>
        <w:pStyle w:val="af7"/>
        <w:spacing w:line="340" w:lineRule="exact"/>
        <w:ind w:leftChars="0" w:left="400"/>
        <w:jc w:val="left"/>
        <w:rPr>
          <w:rFonts w:ascii="HG丸ｺﾞｼｯｸM-PRO" w:eastAsia="HG丸ｺﾞｼｯｸM-PRO" w:hAnsi="HG丸ｺﾞｼｯｸM-PRO" w:cs="メイリオ"/>
          <w:sz w:val="20"/>
          <w:szCs w:val="20"/>
        </w:rPr>
      </w:pPr>
      <w:r w:rsidRPr="00E761AE">
        <w:rPr>
          <w:rFonts w:ascii="HG丸ｺﾞｼｯｸM-PRO" w:eastAsia="HG丸ｺﾞｼｯｸM-PRO" w:hAnsi="HG丸ｺﾞｼｯｸM-PRO" w:cs="Arial" w:hint="eastAsia"/>
          <w:color w:val="000000" w:themeColor="text1"/>
          <w:sz w:val="20"/>
          <w:szCs w:val="20"/>
        </w:rPr>
        <w:t>Tel：</w:t>
      </w:r>
      <w:r w:rsidR="005164A0">
        <w:rPr>
          <w:rFonts w:ascii="HG丸ｺﾞｼｯｸM-PRO" w:eastAsia="HG丸ｺﾞｼｯｸM-PRO" w:hAnsi="HG丸ｺﾞｼｯｸM-PRO" w:cs="Arial" w:hint="eastAsia"/>
          <w:color w:val="000000" w:themeColor="text1"/>
          <w:sz w:val="20"/>
          <w:szCs w:val="20"/>
        </w:rPr>
        <w:t>03-6123-3710</w:t>
      </w:r>
      <w:r w:rsidR="00F16C25">
        <w:rPr>
          <w:rFonts w:ascii="HG丸ｺﾞｼｯｸM-PRO" w:eastAsia="HG丸ｺﾞｼｯｸM-PRO" w:hAnsi="HG丸ｺﾞｼｯｸM-PRO" w:cs="Arial" w:hint="eastAsia"/>
          <w:color w:val="000000" w:themeColor="text1"/>
          <w:sz w:val="20"/>
          <w:szCs w:val="20"/>
        </w:rPr>
        <w:t xml:space="preserve">　　</w:t>
      </w:r>
    </w:p>
    <w:p w14:paraId="23FFC585" w14:textId="09261CC1" w:rsidR="003112B2" w:rsidRDefault="00F16C25" w:rsidP="00447445">
      <w:pPr>
        <w:spacing w:line="340" w:lineRule="exact"/>
        <w:ind w:firstLineChars="100" w:firstLine="200"/>
        <w:jc w:val="left"/>
        <w:rPr>
          <w:rFonts w:ascii="Arial" w:eastAsia="ＭＳ Ｐゴシック" w:hAnsi="Arial" w:cs="Arial"/>
          <w:sz w:val="20"/>
          <w:szCs w:val="20"/>
        </w:rPr>
      </w:pPr>
      <w:r>
        <w:rPr>
          <w:rFonts w:ascii="Arial" w:eastAsia="ＭＳ Ｐゴシック" w:hAnsi="Arial" w:cs="Arial" w:hint="eastAsia"/>
          <w:noProof/>
          <w:sz w:val="20"/>
          <w:szCs w:val="20"/>
        </w:rPr>
        <mc:AlternateContent>
          <mc:Choice Requires="wps">
            <w:drawing>
              <wp:anchor distT="0" distB="0" distL="114300" distR="114300" simplePos="0" relativeHeight="251665408" behindDoc="0" locked="0" layoutInCell="1" allowOverlap="1" wp14:anchorId="5EF8D7DC" wp14:editId="1BBEB83E">
                <wp:simplePos x="0" y="0"/>
                <wp:positionH relativeFrom="column">
                  <wp:posOffset>87768</wp:posOffset>
                </wp:positionH>
                <wp:positionV relativeFrom="paragraph">
                  <wp:posOffset>50220</wp:posOffset>
                </wp:positionV>
                <wp:extent cx="4866198" cy="1820849"/>
                <wp:effectExtent l="0" t="0" r="10795" b="27305"/>
                <wp:wrapNone/>
                <wp:docPr id="3" name="角丸四角形 3"/>
                <wp:cNvGraphicFramePr/>
                <a:graphic xmlns:a="http://schemas.openxmlformats.org/drawingml/2006/main">
                  <a:graphicData uri="http://schemas.microsoft.com/office/word/2010/wordprocessingShape">
                    <wps:wsp>
                      <wps:cNvSpPr/>
                      <wps:spPr bwMode="gray">
                        <a:xfrm>
                          <a:off x="0" y="0"/>
                          <a:ext cx="4866198" cy="1820849"/>
                        </a:xfrm>
                        <a:prstGeom prst="roundRect">
                          <a:avLst/>
                        </a:prstGeom>
                        <a:solidFill>
                          <a:schemeClr val="accent3">
                            <a:lumMod val="40000"/>
                            <a:lumOff val="60000"/>
                          </a:schemeClr>
                        </a:solidFill>
                        <a:ln w="12700" algn="ctr">
                          <a:solidFill>
                            <a:schemeClr val="accent4">
                              <a:lumMod val="50000"/>
                            </a:schemeClr>
                          </a:solidFill>
                          <a:miter lim="800000"/>
                          <a:headEnd/>
                          <a:tailEnd/>
                        </a:ln>
                      </wps:spPr>
                      <wps:txbx>
                        <w:txbxContent>
                          <w:p w14:paraId="55CC364B" w14:textId="60FA5AE5" w:rsidR="00DB55C6" w:rsidRPr="00313BF2" w:rsidRDefault="00DB55C6"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cs="Arial" w:hint="eastAsia"/>
                                <w:b/>
                                <w:sz w:val="18"/>
                                <w:szCs w:val="18"/>
                              </w:rPr>
                              <w:t>【プログラム】</w:t>
                            </w:r>
                          </w:p>
                          <w:p w14:paraId="1BE0BAFA" w14:textId="248CA6B0"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cs="Arial" w:hint="eastAsia"/>
                                <w:b/>
                                <w:sz w:val="18"/>
                                <w:szCs w:val="18"/>
                              </w:rPr>
                              <w:t>１.「魚津官民連携地域プラットフォーム」の設立趣旨、取組内容</w:t>
                            </w:r>
                          </w:p>
                          <w:p w14:paraId="62EE9A5D" w14:textId="4FD95EF2" w:rsidR="00E761AE" w:rsidRPr="00313BF2" w:rsidRDefault="00E761AE" w:rsidP="00313BF2">
                            <w:pPr>
                              <w:pStyle w:val="ad"/>
                              <w:spacing w:line="0" w:lineRule="atLeast"/>
                              <w:ind w:firstLine="360"/>
                              <w:rPr>
                                <w:sz w:val="18"/>
                                <w:szCs w:val="18"/>
                              </w:rPr>
                            </w:pPr>
                            <w:r w:rsidRPr="00313BF2">
                              <w:rPr>
                                <w:rFonts w:hint="eastAsia"/>
                                <w:sz w:val="18"/>
                                <w:szCs w:val="18"/>
                              </w:rPr>
                              <w:t xml:space="preserve">　　 説明者：魚津市</w:t>
                            </w:r>
                          </w:p>
                          <w:p w14:paraId="67387977" w14:textId="3DCC553B"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hint="eastAsia"/>
                                <w:b/>
                                <w:sz w:val="18"/>
                                <w:szCs w:val="18"/>
                              </w:rPr>
                              <w:t>2.</w:t>
                            </w:r>
                            <w:r w:rsidRPr="00313BF2">
                              <w:rPr>
                                <w:rFonts w:ascii="HG丸ｺﾞｼｯｸM-PRO" w:eastAsia="HG丸ｺﾞｼｯｸM-PRO" w:hAnsi="HG丸ｺﾞｼｯｸM-PRO" w:cs="Arial" w:hint="eastAsia"/>
                                <w:b/>
                                <w:sz w:val="18"/>
                                <w:szCs w:val="18"/>
                              </w:rPr>
                              <w:t xml:space="preserve"> 我が国における官民連携事業の概要、動向、魚津市のPPP/PFIのポテンシャル</w:t>
                            </w:r>
                          </w:p>
                          <w:p w14:paraId="624B8D8A" w14:textId="155BCFAF" w:rsidR="00E761AE" w:rsidRPr="00313BF2" w:rsidRDefault="00E761AE" w:rsidP="00313BF2">
                            <w:pPr>
                              <w:pStyle w:val="ad"/>
                              <w:spacing w:line="0" w:lineRule="atLeast"/>
                              <w:ind w:firstLine="361"/>
                              <w:rPr>
                                <w:sz w:val="18"/>
                                <w:szCs w:val="18"/>
                              </w:rPr>
                            </w:pPr>
                            <w:r w:rsidRPr="00313BF2">
                              <w:rPr>
                                <w:rFonts w:hint="eastAsia"/>
                                <w:b/>
                                <w:sz w:val="18"/>
                                <w:szCs w:val="18"/>
                              </w:rPr>
                              <w:t xml:space="preserve">　　 </w:t>
                            </w:r>
                            <w:r w:rsidRPr="00313BF2">
                              <w:rPr>
                                <w:rFonts w:hint="eastAsia"/>
                                <w:sz w:val="18"/>
                                <w:szCs w:val="18"/>
                              </w:rPr>
                              <w:t>講演者：デロイト トーマツ</w:t>
                            </w:r>
                          </w:p>
                          <w:p w14:paraId="09FD1422" w14:textId="5D1BDBD7"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hint="eastAsia"/>
                                <w:b/>
                                <w:sz w:val="18"/>
                                <w:szCs w:val="18"/>
                              </w:rPr>
                              <w:t>3.</w:t>
                            </w:r>
                            <w:r w:rsidRPr="00313BF2">
                              <w:rPr>
                                <w:rFonts w:ascii="HG丸ｺﾞｼｯｸM-PRO" w:eastAsia="HG丸ｺﾞｼｯｸM-PRO" w:hAnsi="HG丸ｺﾞｼｯｸM-PRO" w:cs="Arial" w:hint="eastAsia"/>
                                <w:b/>
                                <w:sz w:val="18"/>
                                <w:szCs w:val="18"/>
                              </w:rPr>
                              <w:t xml:space="preserve"> 民間事業者の視点からみたPPP/PFI</w:t>
                            </w:r>
                          </w:p>
                          <w:p w14:paraId="7E3B3567" w14:textId="191F7CE8" w:rsidR="00E761AE" w:rsidRPr="00313BF2" w:rsidRDefault="00E761AE" w:rsidP="00313BF2">
                            <w:pPr>
                              <w:pStyle w:val="ad"/>
                              <w:spacing w:line="0" w:lineRule="atLeast"/>
                              <w:ind w:firstLine="360"/>
                              <w:rPr>
                                <w:sz w:val="18"/>
                                <w:szCs w:val="18"/>
                              </w:rPr>
                            </w:pPr>
                            <w:r w:rsidRPr="00313BF2">
                              <w:rPr>
                                <w:rFonts w:hint="eastAsia"/>
                                <w:sz w:val="18"/>
                                <w:szCs w:val="18"/>
                              </w:rPr>
                              <w:t xml:space="preserve">     講演者：大和リース株式会社</w:t>
                            </w:r>
                          </w:p>
                          <w:p w14:paraId="305AC865" w14:textId="50D1B3CA"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hint="eastAsia"/>
                                <w:b/>
                                <w:sz w:val="18"/>
                                <w:szCs w:val="18"/>
                              </w:rPr>
                              <w:t>4.</w:t>
                            </w:r>
                            <w:r w:rsidRPr="00313BF2">
                              <w:rPr>
                                <w:rFonts w:ascii="HG丸ｺﾞｼｯｸM-PRO" w:eastAsia="HG丸ｺﾞｼｯｸM-PRO" w:hAnsi="HG丸ｺﾞｼｯｸM-PRO" w:cs="Arial" w:hint="eastAsia"/>
                                <w:b/>
                                <w:sz w:val="18"/>
                                <w:szCs w:val="18"/>
                              </w:rPr>
                              <w:t xml:space="preserve"> 事業化に向けたディスカッション</w:t>
                            </w:r>
                          </w:p>
                          <w:p w14:paraId="47F7B597" w14:textId="0B6E1591" w:rsidR="00DB55C6" w:rsidRPr="00313BF2" w:rsidRDefault="00DB55C6" w:rsidP="00313BF2">
                            <w:pPr>
                              <w:pStyle w:val="ad"/>
                              <w:spacing w:line="0" w:lineRule="atLeast"/>
                              <w:ind w:firstLine="360"/>
                              <w:rPr>
                                <w:sz w:val="18"/>
                                <w:szCs w:val="18"/>
                              </w:rPr>
                            </w:pPr>
                            <w:r w:rsidRPr="00313BF2">
                              <w:rPr>
                                <w:rFonts w:hint="eastAsia"/>
                                <w:sz w:val="18"/>
                                <w:szCs w:val="18"/>
                              </w:rPr>
                              <w:t xml:space="preserve">　　 参加者を小グループに分けて意見聴収</w:t>
                            </w:r>
                          </w:p>
                          <w:p w14:paraId="4C3E9470" w14:textId="25600965" w:rsidR="00E07C67" w:rsidRPr="00313BF2" w:rsidRDefault="00E07C67" w:rsidP="00313BF2">
                            <w:pPr>
                              <w:pStyle w:val="ad"/>
                              <w:spacing w:line="0" w:lineRule="atLeast"/>
                              <w:ind w:firstLineChars="0" w:firstLine="0"/>
                              <w:rPr>
                                <w:sz w:val="18"/>
                                <w:szCs w:val="18"/>
                              </w:rPr>
                            </w:pPr>
                            <w:r w:rsidRPr="00313BF2">
                              <w:rPr>
                                <w:rFonts w:hint="eastAsia"/>
                                <w:sz w:val="18"/>
                                <w:szCs w:val="18"/>
                              </w:rPr>
                              <w:t>5.</w:t>
                            </w:r>
                            <w:r w:rsidRPr="00313BF2">
                              <w:rPr>
                                <w:rFonts w:hint="eastAsia"/>
                                <w:b/>
                                <w:sz w:val="18"/>
                                <w:szCs w:val="18"/>
                              </w:rPr>
                              <w:t>名刺交換、個別相談</w:t>
                            </w:r>
                            <w:r w:rsidR="00DD5927">
                              <w:rPr>
                                <w:rFonts w:hint="eastAsia"/>
                                <w:b/>
                                <w:sz w:val="18"/>
                                <w:szCs w:val="18"/>
                              </w:rPr>
                              <w:t xml:space="preserve">　　　　　　　　　　　　　　＊内容は変更する場合があります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9pt;margin-top:3.95pt;width:383.15pt;height:1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" fillcolor="#c0e1f4 [1302]" strokecolor="#001034 [1607]" strokeweight="1pt">
                <v:stroke joinstyle="miter"/>
                <v:textbox inset="0,0,0,0">
                  <w:txbxContent>
                    <w:p w14:paraId="55CC364B" w14:textId="60FA5AE5" w:rsidR="00DB55C6" w:rsidRPr="00313BF2" w:rsidRDefault="00DB55C6"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cs="Arial" w:hint="eastAsia"/>
                          <w:b/>
                          <w:sz w:val="18"/>
                          <w:szCs w:val="18"/>
                        </w:rPr>
                        <w:t>【プログラム】</w:t>
                      </w:r>
                    </w:p>
                    <w:p w14:paraId="1BE0BAFA" w14:textId="248CA6B0"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cs="Arial" w:hint="eastAsia"/>
                          <w:b/>
                          <w:sz w:val="18"/>
                          <w:szCs w:val="18"/>
                        </w:rPr>
                        <w:t>１.「魚津官民連携地域プラットフォーム」の設立趣旨、取組内容</w:t>
                      </w:r>
                    </w:p>
                    <w:p w14:paraId="62EE9A5D" w14:textId="4FD95EF2" w:rsidR="00E761AE" w:rsidRPr="00313BF2" w:rsidRDefault="00E761AE" w:rsidP="00313BF2">
                      <w:pPr>
                        <w:pStyle w:val="ad"/>
                        <w:spacing w:line="0" w:lineRule="atLeast"/>
                        <w:ind w:firstLine="360"/>
                        <w:rPr>
                          <w:sz w:val="18"/>
                          <w:szCs w:val="18"/>
                        </w:rPr>
                      </w:pPr>
                      <w:r w:rsidRPr="00313BF2">
                        <w:rPr>
                          <w:rFonts w:hint="eastAsia"/>
                          <w:sz w:val="18"/>
                          <w:szCs w:val="18"/>
                        </w:rPr>
                        <w:t xml:space="preserve">　　 説明者：魚津市</w:t>
                      </w:r>
                    </w:p>
                    <w:p w14:paraId="67387977" w14:textId="3DCC553B"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hint="eastAsia"/>
                          <w:b/>
                          <w:sz w:val="18"/>
                          <w:szCs w:val="18"/>
                        </w:rPr>
                        <w:t>2.</w:t>
                      </w:r>
                      <w:r w:rsidRPr="00313BF2">
                        <w:rPr>
                          <w:rFonts w:ascii="HG丸ｺﾞｼｯｸM-PRO" w:eastAsia="HG丸ｺﾞｼｯｸM-PRO" w:hAnsi="HG丸ｺﾞｼｯｸM-PRO" w:cs="Arial" w:hint="eastAsia"/>
                          <w:b/>
                          <w:sz w:val="18"/>
                          <w:szCs w:val="18"/>
                        </w:rPr>
                        <w:t xml:space="preserve"> 我が国における官民連携事業の概要、動向、魚津市のPPP/PFIのポテンシャル</w:t>
                      </w:r>
                    </w:p>
                    <w:p w14:paraId="624B8D8A" w14:textId="155BCFAF" w:rsidR="00E761AE" w:rsidRPr="00313BF2" w:rsidRDefault="00E761AE" w:rsidP="00313BF2">
                      <w:pPr>
                        <w:pStyle w:val="ad"/>
                        <w:spacing w:line="0" w:lineRule="atLeast"/>
                        <w:ind w:firstLine="361"/>
                        <w:rPr>
                          <w:sz w:val="18"/>
                          <w:szCs w:val="18"/>
                        </w:rPr>
                      </w:pPr>
                      <w:r w:rsidRPr="00313BF2">
                        <w:rPr>
                          <w:rFonts w:hint="eastAsia"/>
                          <w:b/>
                          <w:sz w:val="18"/>
                          <w:szCs w:val="18"/>
                        </w:rPr>
                        <w:t xml:space="preserve">　　 </w:t>
                      </w:r>
                      <w:r w:rsidRPr="00313BF2">
                        <w:rPr>
                          <w:rFonts w:hint="eastAsia"/>
                          <w:sz w:val="18"/>
                          <w:szCs w:val="18"/>
                        </w:rPr>
                        <w:t>講演者：デロイト トーマツ</w:t>
                      </w:r>
                    </w:p>
                    <w:p w14:paraId="09FD1422" w14:textId="5D1BDBD7"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hint="eastAsia"/>
                          <w:b/>
                          <w:sz w:val="18"/>
                          <w:szCs w:val="18"/>
                        </w:rPr>
                        <w:t>3.</w:t>
                      </w:r>
                      <w:r w:rsidRPr="00313BF2">
                        <w:rPr>
                          <w:rFonts w:ascii="HG丸ｺﾞｼｯｸM-PRO" w:eastAsia="HG丸ｺﾞｼｯｸM-PRO" w:hAnsi="HG丸ｺﾞｼｯｸM-PRO" w:cs="Arial" w:hint="eastAsia"/>
                          <w:b/>
                          <w:sz w:val="18"/>
                          <w:szCs w:val="18"/>
                        </w:rPr>
                        <w:t xml:space="preserve"> 民間事業者の視点からみたPPP/PFI</w:t>
                      </w:r>
                    </w:p>
                    <w:p w14:paraId="7E3B3567" w14:textId="191F7CE8" w:rsidR="00E761AE" w:rsidRPr="00313BF2" w:rsidRDefault="00E761AE" w:rsidP="00313BF2">
                      <w:pPr>
                        <w:pStyle w:val="ad"/>
                        <w:spacing w:line="0" w:lineRule="atLeast"/>
                        <w:ind w:firstLine="360"/>
                        <w:rPr>
                          <w:sz w:val="18"/>
                          <w:szCs w:val="18"/>
                        </w:rPr>
                      </w:pPr>
                      <w:r w:rsidRPr="00313BF2">
                        <w:rPr>
                          <w:rFonts w:hint="eastAsia"/>
                          <w:sz w:val="18"/>
                          <w:szCs w:val="18"/>
                        </w:rPr>
                        <w:t xml:space="preserve">     講演者：大和リース株式会社</w:t>
                      </w:r>
                    </w:p>
                    <w:p w14:paraId="305AC865" w14:textId="50D1B3CA" w:rsidR="00E761AE" w:rsidRPr="00313BF2" w:rsidRDefault="00E761AE" w:rsidP="00313BF2">
                      <w:pPr>
                        <w:spacing w:line="0" w:lineRule="atLeast"/>
                        <w:rPr>
                          <w:rFonts w:ascii="HG丸ｺﾞｼｯｸM-PRO" w:eastAsia="HG丸ｺﾞｼｯｸM-PRO" w:hAnsi="HG丸ｺﾞｼｯｸM-PRO" w:cs="Arial"/>
                          <w:b/>
                          <w:sz w:val="18"/>
                          <w:szCs w:val="18"/>
                        </w:rPr>
                      </w:pPr>
                      <w:r w:rsidRPr="00313BF2">
                        <w:rPr>
                          <w:rFonts w:ascii="HG丸ｺﾞｼｯｸM-PRO" w:eastAsia="HG丸ｺﾞｼｯｸM-PRO" w:hAnsi="HG丸ｺﾞｼｯｸM-PRO" w:hint="eastAsia"/>
                          <w:b/>
                          <w:sz w:val="18"/>
                          <w:szCs w:val="18"/>
                        </w:rPr>
                        <w:t>4.</w:t>
                      </w:r>
                      <w:r w:rsidRPr="00313BF2">
                        <w:rPr>
                          <w:rFonts w:ascii="HG丸ｺﾞｼｯｸM-PRO" w:eastAsia="HG丸ｺﾞｼｯｸM-PRO" w:hAnsi="HG丸ｺﾞｼｯｸM-PRO" w:cs="Arial" w:hint="eastAsia"/>
                          <w:b/>
                          <w:sz w:val="18"/>
                          <w:szCs w:val="18"/>
                        </w:rPr>
                        <w:t xml:space="preserve"> 事業化に向けたディスカッション</w:t>
                      </w:r>
                    </w:p>
                    <w:p w14:paraId="47F7B597" w14:textId="0B6E1591" w:rsidR="00DB55C6" w:rsidRPr="00313BF2" w:rsidRDefault="00DB55C6" w:rsidP="00313BF2">
                      <w:pPr>
                        <w:pStyle w:val="ad"/>
                        <w:spacing w:line="0" w:lineRule="atLeast"/>
                        <w:ind w:firstLine="360"/>
                        <w:rPr>
                          <w:sz w:val="18"/>
                          <w:szCs w:val="18"/>
                        </w:rPr>
                      </w:pPr>
                      <w:r w:rsidRPr="00313BF2">
                        <w:rPr>
                          <w:rFonts w:hint="eastAsia"/>
                          <w:sz w:val="18"/>
                          <w:szCs w:val="18"/>
                        </w:rPr>
                        <w:t xml:space="preserve">　　 参加者を小グループに分けて意見聴収</w:t>
                      </w:r>
                    </w:p>
                    <w:p w14:paraId="4C3E9470" w14:textId="25600965" w:rsidR="00E07C67" w:rsidRPr="00313BF2" w:rsidRDefault="00E07C67" w:rsidP="00313BF2">
                      <w:pPr>
                        <w:pStyle w:val="ad"/>
                        <w:spacing w:line="0" w:lineRule="atLeast"/>
                        <w:ind w:firstLineChars="0" w:firstLine="0"/>
                        <w:rPr>
                          <w:sz w:val="18"/>
                          <w:szCs w:val="18"/>
                        </w:rPr>
                      </w:pPr>
                      <w:r w:rsidRPr="00313BF2">
                        <w:rPr>
                          <w:rFonts w:hint="eastAsia"/>
                          <w:sz w:val="18"/>
                          <w:szCs w:val="18"/>
                        </w:rPr>
                        <w:t>5.</w:t>
                      </w:r>
                      <w:r w:rsidRPr="00313BF2">
                        <w:rPr>
                          <w:rFonts w:hint="eastAsia"/>
                          <w:b/>
                          <w:sz w:val="18"/>
                          <w:szCs w:val="18"/>
                        </w:rPr>
                        <w:t>名刺交換、個別相談</w:t>
                      </w:r>
                      <w:r w:rsidR="00DD5927">
                        <w:rPr>
                          <w:rFonts w:hint="eastAsia"/>
                          <w:b/>
                          <w:sz w:val="18"/>
                          <w:szCs w:val="18"/>
                        </w:rPr>
                        <w:t xml:space="preserve">　　　　　　　　　　　　　　＊内容は変更する場合があります</w:t>
                      </w:r>
                    </w:p>
                  </w:txbxContent>
                </v:textbox>
              </v:roundrect>
            </w:pict>
          </mc:Fallback>
        </mc:AlternateContent>
      </w:r>
    </w:p>
    <w:p w14:paraId="18F2397F" w14:textId="19130150" w:rsidR="003112B2" w:rsidRPr="002E0CD4" w:rsidRDefault="003112B2" w:rsidP="003112B2">
      <w:pPr>
        <w:tabs>
          <w:tab w:val="left" w:pos="1701"/>
        </w:tabs>
        <w:spacing w:line="400" w:lineRule="exact"/>
        <w:ind w:rightChars="1483" w:right="3114"/>
        <w:jc w:val="left"/>
        <w:rPr>
          <w:rFonts w:ascii="Arial" w:eastAsia="ＭＳ Ｐゴシック" w:hAnsi="Arial" w:cs="Arial"/>
          <w:sz w:val="20"/>
          <w:szCs w:val="20"/>
        </w:rPr>
      </w:pPr>
    </w:p>
    <w:p w14:paraId="1F9475B6" w14:textId="50B81A96" w:rsidR="003112B2" w:rsidRDefault="003112B2" w:rsidP="003112B2">
      <w:pPr>
        <w:spacing w:line="340" w:lineRule="exact"/>
        <w:jc w:val="left"/>
        <w:rPr>
          <w:rFonts w:ascii="Arial" w:eastAsia="ＭＳ Ｐゴシック" w:hAnsi="Arial" w:cstheme="minorHAnsi"/>
          <w:sz w:val="20"/>
          <w:szCs w:val="20"/>
        </w:rPr>
      </w:pPr>
    </w:p>
    <w:p w14:paraId="324152DE" w14:textId="77777777" w:rsidR="003112B2" w:rsidRDefault="003112B2" w:rsidP="00447445">
      <w:pPr>
        <w:spacing w:line="340" w:lineRule="exact"/>
        <w:ind w:firstLineChars="100" w:firstLine="200"/>
        <w:jc w:val="left"/>
        <w:rPr>
          <w:rFonts w:ascii="Arial" w:eastAsia="ＭＳ Ｐゴシック" w:hAnsi="Arial" w:cs="Arial"/>
          <w:sz w:val="20"/>
          <w:szCs w:val="20"/>
        </w:rPr>
      </w:pPr>
    </w:p>
    <w:p w14:paraId="0F14D097" w14:textId="77777777" w:rsidR="003112B2" w:rsidRDefault="003112B2" w:rsidP="00447445">
      <w:pPr>
        <w:spacing w:line="340" w:lineRule="exact"/>
        <w:ind w:firstLineChars="100" w:firstLine="200"/>
        <w:jc w:val="left"/>
        <w:rPr>
          <w:rFonts w:ascii="Arial" w:eastAsia="ＭＳ Ｐゴシック" w:hAnsi="Arial" w:cs="Arial"/>
          <w:sz w:val="20"/>
          <w:szCs w:val="20"/>
        </w:rPr>
      </w:pPr>
    </w:p>
    <w:p w14:paraId="0610C6E4" w14:textId="77777777" w:rsidR="00045334" w:rsidRDefault="00045334" w:rsidP="00212CD1">
      <w:pPr>
        <w:spacing w:line="340" w:lineRule="exact"/>
        <w:jc w:val="left"/>
        <w:rPr>
          <w:rFonts w:ascii="Arial" w:eastAsia="ＭＳ Ｐゴシック" w:hAnsi="Arial"/>
          <w:b/>
          <w:sz w:val="28"/>
          <w:szCs w:val="28"/>
        </w:rPr>
      </w:pPr>
    </w:p>
    <w:p w14:paraId="3B9610FE" w14:textId="77777777" w:rsidR="00962A5C" w:rsidRDefault="00962A5C" w:rsidP="00045334">
      <w:pPr>
        <w:spacing w:line="340" w:lineRule="exact"/>
        <w:jc w:val="center"/>
        <w:rPr>
          <w:rFonts w:ascii="Arial" w:eastAsia="ＭＳ Ｐゴシック" w:hAnsi="Arial"/>
          <w:b/>
          <w:sz w:val="28"/>
          <w:szCs w:val="28"/>
        </w:rPr>
      </w:pPr>
    </w:p>
    <w:p w14:paraId="0716C2E2" w14:textId="77777777" w:rsidR="00962A5C" w:rsidRDefault="00962A5C" w:rsidP="00045334">
      <w:pPr>
        <w:spacing w:line="340" w:lineRule="exact"/>
        <w:jc w:val="center"/>
        <w:rPr>
          <w:rFonts w:ascii="Arial" w:eastAsia="ＭＳ Ｐゴシック" w:hAnsi="Arial"/>
          <w:b/>
          <w:sz w:val="28"/>
          <w:szCs w:val="28"/>
        </w:rPr>
      </w:pPr>
    </w:p>
    <w:p w14:paraId="2066598D" w14:textId="62908184" w:rsidR="00962A5C" w:rsidRDefault="00962A5C" w:rsidP="00045334">
      <w:pPr>
        <w:spacing w:line="340" w:lineRule="exact"/>
        <w:jc w:val="center"/>
        <w:rPr>
          <w:rFonts w:ascii="Arial" w:eastAsia="ＭＳ Ｐゴシック" w:hAnsi="Arial"/>
          <w:b/>
          <w:sz w:val="28"/>
          <w:szCs w:val="28"/>
        </w:rPr>
      </w:pPr>
    </w:p>
    <w:p w14:paraId="11862D73" w14:textId="5CC58E3A" w:rsidR="00962A5C" w:rsidRDefault="0001159C" w:rsidP="00045334">
      <w:pPr>
        <w:spacing w:line="340" w:lineRule="exact"/>
        <w:jc w:val="center"/>
        <w:rPr>
          <w:rFonts w:ascii="Arial" w:eastAsia="ＭＳ Ｐゴシック" w:hAnsi="Arial"/>
          <w:b/>
          <w:sz w:val="28"/>
          <w:szCs w:val="28"/>
        </w:rPr>
      </w:pPr>
      <w:r>
        <w:rPr>
          <w:rFonts w:ascii="Arial" w:eastAsia="ＭＳ Ｐゴシック" w:hAnsi="Arial" w:hint="eastAsia"/>
          <w:b/>
          <w:noProof/>
          <w:sz w:val="28"/>
          <w:szCs w:val="28"/>
        </w:rPr>
        <w:lastRenderedPageBreak/>
        <mc:AlternateContent>
          <mc:Choice Requires="wps">
            <w:drawing>
              <wp:anchor distT="0" distB="0" distL="114300" distR="114300" simplePos="0" relativeHeight="251666432" behindDoc="0" locked="0" layoutInCell="1" allowOverlap="1" wp14:anchorId="2C217BD0" wp14:editId="21EE28C7">
                <wp:simplePos x="0" y="0"/>
                <wp:positionH relativeFrom="column">
                  <wp:posOffset>198755</wp:posOffset>
                </wp:positionH>
                <wp:positionV relativeFrom="paragraph">
                  <wp:posOffset>-43180</wp:posOffset>
                </wp:positionV>
                <wp:extent cx="6018530" cy="588010"/>
                <wp:effectExtent l="0" t="0" r="20320" b="21590"/>
                <wp:wrapNone/>
                <wp:docPr id="5" name="角丸四角形 5"/>
                <wp:cNvGraphicFramePr/>
                <a:graphic xmlns:a="http://schemas.openxmlformats.org/drawingml/2006/main">
                  <a:graphicData uri="http://schemas.microsoft.com/office/word/2010/wordprocessingShape">
                    <wps:wsp>
                      <wps:cNvSpPr/>
                      <wps:spPr bwMode="gray">
                        <a:xfrm>
                          <a:off x="0" y="0"/>
                          <a:ext cx="6018530" cy="588010"/>
                        </a:xfrm>
                        <a:prstGeom prst="roundRect">
                          <a:avLst/>
                        </a:prstGeom>
                        <a:solidFill>
                          <a:schemeClr val="accent3">
                            <a:lumMod val="40000"/>
                            <a:lumOff val="60000"/>
                          </a:schemeClr>
                        </a:solidFill>
                        <a:ln w="12700" algn="ctr">
                          <a:solidFill>
                            <a:schemeClr val="accent4">
                              <a:lumMod val="75000"/>
                            </a:schemeClr>
                          </a:solidFill>
                          <a:miter lim="800000"/>
                          <a:headEnd/>
                          <a:tailEnd/>
                        </a:ln>
                      </wps:spPr>
                      <wps:txbx>
                        <w:txbxContent>
                          <w:p w14:paraId="3FE7D3F4" w14:textId="155911D5" w:rsidR="0061061C" w:rsidRPr="00313BF2" w:rsidRDefault="00EE6D6B" w:rsidP="00E07C67">
                            <w:pPr>
                              <w:jc w:val="center"/>
                              <w:rPr>
                                <w:rFonts w:ascii="HG丸ｺﾞｼｯｸM-PRO" w:eastAsia="HG丸ｺﾞｼｯｸM-PRO" w:hAnsi="HG丸ｺﾞｼｯｸM-PRO" w:cs="Arial"/>
                                <w:b/>
                                <w:sz w:val="24"/>
                                <w:szCs w:val="24"/>
                              </w:rPr>
                            </w:pPr>
                            <w:r w:rsidRPr="00313BF2">
                              <w:rPr>
                                <w:rFonts w:ascii="HG丸ｺﾞｼｯｸM-PRO" w:eastAsia="HG丸ｺﾞｼｯｸM-PRO" w:hAnsi="HG丸ｺﾞｼｯｸM-PRO" w:hint="eastAsia"/>
                                <w:b/>
                                <w:sz w:val="24"/>
                                <w:szCs w:val="24"/>
                              </w:rPr>
                              <w:t>FAXでの</w:t>
                            </w:r>
                            <w:r w:rsidR="00E07C67" w:rsidRPr="00313BF2">
                              <w:rPr>
                                <w:rFonts w:ascii="HG丸ｺﾞｼｯｸM-PRO" w:eastAsia="HG丸ｺﾞｼｯｸM-PRO" w:hAnsi="HG丸ｺﾞｼｯｸM-PRO" w:hint="eastAsia"/>
                                <w:b/>
                                <w:sz w:val="24"/>
                                <w:szCs w:val="24"/>
                              </w:rPr>
                              <w:t xml:space="preserve">お申込み先　</w:t>
                            </w:r>
                            <w:r w:rsidRPr="00313BF2">
                              <w:rPr>
                                <w:rFonts w:ascii="HG丸ｺﾞｼｯｸM-PRO" w:eastAsia="HG丸ｺﾞｼｯｸM-PRO" w:hAnsi="HG丸ｺﾞｼｯｸM-PRO" w:hint="eastAsia"/>
                                <w:b/>
                                <w:sz w:val="24"/>
                                <w:szCs w:val="24"/>
                              </w:rPr>
                              <w:t>魚津市 産業建設部 都市計画課</w:t>
                            </w:r>
                            <w:r w:rsidR="00E07C67" w:rsidRPr="00313BF2">
                              <w:rPr>
                                <w:rFonts w:ascii="HG丸ｺﾞｼｯｸM-PRO" w:eastAsia="HG丸ｺﾞｼｯｸM-PRO" w:hAnsi="HG丸ｺﾞｼｯｸM-PRO" w:cs="Arial" w:hint="eastAsia"/>
                                <w:b/>
                                <w:sz w:val="24"/>
                                <w:szCs w:val="24"/>
                              </w:rPr>
                              <w:t xml:space="preserve">　</w:t>
                            </w:r>
                          </w:p>
                          <w:p w14:paraId="514BB842" w14:textId="52238B58" w:rsidR="00E07C67" w:rsidRPr="00313BF2" w:rsidRDefault="00E07C67" w:rsidP="00E07C67">
                            <w:pPr>
                              <w:jc w:val="center"/>
                              <w:rPr>
                                <w:b/>
                                <w:sz w:val="24"/>
                                <w:szCs w:val="24"/>
                              </w:rPr>
                            </w:pPr>
                            <w:r w:rsidRPr="00313BF2">
                              <w:rPr>
                                <w:rFonts w:ascii="HG丸ｺﾞｼｯｸM-PRO" w:eastAsia="HG丸ｺﾞｼｯｸM-PRO" w:hAnsi="HG丸ｺﾞｼｯｸM-PRO" w:cs="Arial" w:hint="eastAsia"/>
                                <w:b/>
                                <w:sz w:val="24"/>
                                <w:szCs w:val="24"/>
                              </w:rPr>
                              <w:t>FAX：</w:t>
                            </w:r>
                            <w:r w:rsidR="009C7B65" w:rsidRPr="00313BF2">
                              <w:rPr>
                                <w:rFonts w:ascii="HG丸ｺﾞｼｯｸM-PRO" w:eastAsia="HG丸ｺﾞｼｯｸM-PRO" w:hAnsi="HG丸ｺﾞｼｯｸM-PRO" w:cs="Arial" w:hint="eastAsia"/>
                                <w:b/>
                                <w:sz w:val="24"/>
                                <w:szCs w:val="24"/>
                              </w:rPr>
                              <w:t>（</w:t>
                            </w:r>
                            <w:r w:rsidR="00EE6D6B" w:rsidRPr="00313BF2">
                              <w:rPr>
                                <w:rFonts w:ascii="HG丸ｺﾞｼｯｸM-PRO" w:eastAsia="HG丸ｺﾞｼｯｸM-PRO" w:hAnsi="HG丸ｺﾞｼｯｸM-PRO" w:cs="Arial" w:hint="eastAsia"/>
                                <w:b/>
                                <w:sz w:val="24"/>
                                <w:szCs w:val="24"/>
                              </w:rPr>
                              <w:t xml:space="preserve">　0765</w:t>
                            </w:r>
                            <w:r w:rsidR="009C7B65" w:rsidRPr="00313BF2">
                              <w:rPr>
                                <w:rFonts w:ascii="HG丸ｺﾞｼｯｸM-PRO" w:eastAsia="HG丸ｺﾞｼｯｸM-PRO" w:hAnsi="HG丸ｺﾞｼｯｸM-PRO" w:cs="Arial" w:hint="eastAsia"/>
                                <w:b/>
                                <w:sz w:val="24"/>
                                <w:szCs w:val="24"/>
                              </w:rPr>
                              <w:t>-</w:t>
                            </w:r>
                            <w:r w:rsidR="00EE6D6B" w:rsidRPr="00313BF2">
                              <w:rPr>
                                <w:rFonts w:ascii="HG丸ｺﾞｼｯｸM-PRO" w:eastAsia="HG丸ｺﾞｼｯｸM-PRO" w:hAnsi="HG丸ｺﾞｼｯｸM-PRO" w:cs="Arial" w:hint="eastAsia"/>
                                <w:b/>
                                <w:sz w:val="24"/>
                                <w:szCs w:val="24"/>
                              </w:rPr>
                              <w:t xml:space="preserve">23-1066　</w:t>
                            </w:r>
                            <w:r w:rsidR="009C7B65" w:rsidRPr="00313BF2">
                              <w:rPr>
                                <w:rFonts w:ascii="HG丸ｺﾞｼｯｸM-PRO" w:eastAsia="HG丸ｺﾞｼｯｸM-PRO" w:hAnsi="HG丸ｺﾞｼｯｸM-PRO" w:cs="Arial" w:hint="eastAsia"/>
                                <w:b/>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5.65pt;margin-top:-3.4pt;width:473.9pt;height:4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" fillcolor="#c0e1f4 [1302]" strokecolor="#00184e [2407]" strokeweight="1pt">
                <v:stroke joinstyle="miter"/>
                <v:textbox inset="0,0,0,0">
                  <w:txbxContent>
                    <w:p w14:paraId="3FE7D3F4" w14:textId="155911D5" w:rsidR="0061061C" w:rsidRPr="00313BF2" w:rsidRDefault="00EE6D6B" w:rsidP="00E07C67">
                      <w:pPr>
                        <w:jc w:val="center"/>
                        <w:rPr>
                          <w:rFonts w:ascii="HG丸ｺﾞｼｯｸM-PRO" w:eastAsia="HG丸ｺﾞｼｯｸM-PRO" w:hAnsi="HG丸ｺﾞｼｯｸM-PRO" w:cs="Arial"/>
                          <w:b/>
                          <w:sz w:val="24"/>
                          <w:szCs w:val="24"/>
                        </w:rPr>
                      </w:pPr>
                      <w:r w:rsidRPr="00313BF2">
                        <w:rPr>
                          <w:rFonts w:ascii="HG丸ｺﾞｼｯｸM-PRO" w:eastAsia="HG丸ｺﾞｼｯｸM-PRO" w:hAnsi="HG丸ｺﾞｼｯｸM-PRO" w:hint="eastAsia"/>
                          <w:b/>
                          <w:sz w:val="24"/>
                          <w:szCs w:val="24"/>
                        </w:rPr>
                        <w:t>FAXでの</w:t>
                      </w:r>
                      <w:r w:rsidR="00E07C67" w:rsidRPr="00313BF2">
                        <w:rPr>
                          <w:rFonts w:ascii="HG丸ｺﾞｼｯｸM-PRO" w:eastAsia="HG丸ｺﾞｼｯｸM-PRO" w:hAnsi="HG丸ｺﾞｼｯｸM-PRO" w:hint="eastAsia"/>
                          <w:b/>
                          <w:sz w:val="24"/>
                          <w:szCs w:val="24"/>
                        </w:rPr>
                        <w:t xml:space="preserve">お申込み先　</w:t>
                      </w:r>
                      <w:r w:rsidRPr="00313BF2">
                        <w:rPr>
                          <w:rFonts w:ascii="HG丸ｺﾞｼｯｸM-PRO" w:eastAsia="HG丸ｺﾞｼｯｸM-PRO" w:hAnsi="HG丸ｺﾞｼｯｸM-PRO" w:hint="eastAsia"/>
                          <w:b/>
                          <w:sz w:val="24"/>
                          <w:szCs w:val="24"/>
                        </w:rPr>
                        <w:t>魚津市 産業建設部 都市計画課</w:t>
                      </w:r>
                      <w:r w:rsidR="00E07C67" w:rsidRPr="00313BF2">
                        <w:rPr>
                          <w:rFonts w:ascii="HG丸ｺﾞｼｯｸM-PRO" w:eastAsia="HG丸ｺﾞｼｯｸM-PRO" w:hAnsi="HG丸ｺﾞｼｯｸM-PRO" w:cs="Arial" w:hint="eastAsia"/>
                          <w:b/>
                          <w:sz w:val="24"/>
                          <w:szCs w:val="24"/>
                        </w:rPr>
                        <w:t xml:space="preserve">　</w:t>
                      </w:r>
                    </w:p>
                    <w:p w14:paraId="514BB842" w14:textId="52238B58" w:rsidR="00E07C67" w:rsidRPr="00313BF2" w:rsidRDefault="00E07C67" w:rsidP="00E07C67">
                      <w:pPr>
                        <w:jc w:val="center"/>
                        <w:rPr>
                          <w:b/>
                          <w:sz w:val="24"/>
                          <w:szCs w:val="24"/>
                        </w:rPr>
                      </w:pPr>
                      <w:r w:rsidRPr="00313BF2">
                        <w:rPr>
                          <w:rFonts w:ascii="HG丸ｺﾞｼｯｸM-PRO" w:eastAsia="HG丸ｺﾞｼｯｸM-PRO" w:hAnsi="HG丸ｺﾞｼｯｸM-PRO" w:cs="Arial" w:hint="eastAsia"/>
                          <w:b/>
                          <w:sz w:val="24"/>
                          <w:szCs w:val="24"/>
                        </w:rPr>
                        <w:t>FAX：</w:t>
                      </w:r>
                      <w:r w:rsidR="009C7B65" w:rsidRPr="00313BF2">
                        <w:rPr>
                          <w:rFonts w:ascii="HG丸ｺﾞｼｯｸM-PRO" w:eastAsia="HG丸ｺﾞｼｯｸM-PRO" w:hAnsi="HG丸ｺﾞｼｯｸM-PRO" w:cs="Arial" w:hint="eastAsia"/>
                          <w:b/>
                          <w:sz w:val="24"/>
                          <w:szCs w:val="24"/>
                        </w:rPr>
                        <w:t>（</w:t>
                      </w:r>
                      <w:r w:rsidR="00EE6D6B" w:rsidRPr="00313BF2">
                        <w:rPr>
                          <w:rFonts w:ascii="HG丸ｺﾞｼｯｸM-PRO" w:eastAsia="HG丸ｺﾞｼｯｸM-PRO" w:hAnsi="HG丸ｺﾞｼｯｸM-PRO" w:cs="Arial" w:hint="eastAsia"/>
                          <w:b/>
                          <w:sz w:val="24"/>
                          <w:szCs w:val="24"/>
                        </w:rPr>
                        <w:t xml:space="preserve">　0765</w:t>
                      </w:r>
                      <w:r w:rsidR="009C7B65" w:rsidRPr="00313BF2">
                        <w:rPr>
                          <w:rFonts w:ascii="HG丸ｺﾞｼｯｸM-PRO" w:eastAsia="HG丸ｺﾞｼｯｸM-PRO" w:hAnsi="HG丸ｺﾞｼｯｸM-PRO" w:cs="Arial" w:hint="eastAsia"/>
                          <w:b/>
                          <w:sz w:val="24"/>
                          <w:szCs w:val="24"/>
                        </w:rPr>
                        <w:t>-</w:t>
                      </w:r>
                      <w:r w:rsidR="00EE6D6B" w:rsidRPr="00313BF2">
                        <w:rPr>
                          <w:rFonts w:ascii="HG丸ｺﾞｼｯｸM-PRO" w:eastAsia="HG丸ｺﾞｼｯｸM-PRO" w:hAnsi="HG丸ｺﾞｼｯｸM-PRO" w:cs="Arial" w:hint="eastAsia"/>
                          <w:b/>
                          <w:sz w:val="24"/>
                          <w:szCs w:val="24"/>
                        </w:rPr>
                        <w:t xml:space="preserve">23-1066　</w:t>
                      </w:r>
                      <w:r w:rsidR="009C7B65" w:rsidRPr="00313BF2">
                        <w:rPr>
                          <w:rFonts w:ascii="HG丸ｺﾞｼｯｸM-PRO" w:eastAsia="HG丸ｺﾞｼｯｸM-PRO" w:hAnsi="HG丸ｺﾞｼｯｸM-PRO" w:cs="Arial" w:hint="eastAsia"/>
                          <w:b/>
                          <w:sz w:val="24"/>
                          <w:szCs w:val="24"/>
                        </w:rPr>
                        <w:t>）</w:t>
                      </w:r>
                    </w:p>
                  </w:txbxContent>
                </v:textbox>
              </v:roundrect>
            </w:pict>
          </mc:Fallback>
        </mc:AlternateContent>
      </w:r>
    </w:p>
    <w:p w14:paraId="638A433B" w14:textId="77777777" w:rsidR="00962A5C" w:rsidRDefault="00962A5C" w:rsidP="00045334">
      <w:pPr>
        <w:spacing w:line="340" w:lineRule="exact"/>
        <w:jc w:val="center"/>
        <w:rPr>
          <w:rFonts w:ascii="Arial" w:eastAsia="ＭＳ Ｐゴシック" w:hAnsi="Arial"/>
          <w:b/>
          <w:sz w:val="28"/>
          <w:szCs w:val="28"/>
        </w:rPr>
      </w:pPr>
    </w:p>
    <w:p w14:paraId="4A421FF3" w14:textId="77777777" w:rsidR="00962A5C" w:rsidRDefault="00962A5C" w:rsidP="009C7B65">
      <w:pPr>
        <w:spacing w:line="340" w:lineRule="exact"/>
        <w:jc w:val="left"/>
        <w:rPr>
          <w:rFonts w:ascii="Arial" w:eastAsia="ＭＳ Ｐゴシック" w:hAnsi="Arial"/>
          <w:b/>
          <w:sz w:val="28"/>
          <w:szCs w:val="28"/>
        </w:rPr>
      </w:pPr>
    </w:p>
    <w:p w14:paraId="65D08E3C" w14:textId="5C532EB1" w:rsidR="00962A5C" w:rsidRDefault="009C7B65" w:rsidP="009C7B65">
      <w:pPr>
        <w:spacing w:line="340" w:lineRule="exact"/>
        <w:jc w:val="left"/>
        <w:rPr>
          <w:rFonts w:ascii="Arial" w:eastAsia="ＭＳ Ｐゴシック" w:hAnsi="Arial"/>
          <w:b/>
          <w:sz w:val="28"/>
          <w:szCs w:val="28"/>
        </w:rPr>
      </w:pPr>
      <w:r>
        <w:rPr>
          <w:rFonts w:ascii="Arial" w:eastAsia="ＭＳ Ｐゴシック" w:hAnsi="Arial" w:hint="eastAsia"/>
          <w:b/>
          <w:noProof/>
          <w:sz w:val="28"/>
          <w:szCs w:val="28"/>
        </w:rPr>
        <mc:AlternateContent>
          <mc:Choice Requires="wps">
            <w:drawing>
              <wp:anchor distT="0" distB="0" distL="114300" distR="114300" simplePos="0" relativeHeight="251667456" behindDoc="0" locked="0" layoutInCell="1" allowOverlap="1" wp14:anchorId="5F11378E" wp14:editId="1003EA2C">
                <wp:simplePos x="0" y="0"/>
                <wp:positionH relativeFrom="column">
                  <wp:posOffset>423241</wp:posOffset>
                </wp:positionH>
                <wp:positionV relativeFrom="paragraph">
                  <wp:posOffset>58420</wp:posOffset>
                </wp:positionV>
                <wp:extent cx="5430520" cy="914400"/>
                <wp:effectExtent l="0" t="0" r="17780" b="19050"/>
                <wp:wrapNone/>
                <wp:docPr id="7" name="角丸四角形 7"/>
                <wp:cNvGraphicFramePr/>
                <a:graphic xmlns:a="http://schemas.openxmlformats.org/drawingml/2006/main">
                  <a:graphicData uri="http://schemas.microsoft.com/office/word/2010/wordprocessingShape">
                    <wps:wsp>
                      <wps:cNvSpPr/>
                      <wps:spPr bwMode="gray">
                        <a:xfrm>
                          <a:off x="0" y="0"/>
                          <a:ext cx="5430520" cy="914400"/>
                        </a:xfrm>
                        <a:prstGeom prst="roundRect">
                          <a:avLst/>
                        </a:prstGeom>
                        <a:solidFill>
                          <a:schemeClr val="bg1"/>
                        </a:solidFill>
                        <a:ln w="12700" algn="ctr">
                          <a:solidFill>
                            <a:schemeClr val="accent4">
                              <a:lumMod val="60000"/>
                              <a:lumOff val="40000"/>
                            </a:schemeClr>
                          </a:solidFill>
                          <a:miter lim="800000"/>
                          <a:headEnd/>
                          <a:tailEnd/>
                        </a:ln>
                      </wps:spPr>
                      <wps:txbx>
                        <w:txbxContent>
                          <w:p w14:paraId="7ED71AAA" w14:textId="149BC761" w:rsidR="009C7B65" w:rsidRDefault="009C7B65" w:rsidP="009C7B65">
                            <w:pPr>
                              <w:jc w:val="center"/>
                              <w:rPr>
                                <w:rFonts w:ascii="HG丸ｺﾞｼｯｸM-PRO" w:eastAsia="HG丸ｺﾞｼｯｸM-PRO" w:hAnsi="HG丸ｺﾞｼｯｸM-PRO"/>
                                <w:b/>
                                <w:bCs/>
                                <w:spacing w:val="-20"/>
                                <w:sz w:val="24"/>
                                <w:szCs w:val="24"/>
                              </w:rPr>
                            </w:pPr>
                            <w:r w:rsidRPr="009C7B65">
                              <w:rPr>
                                <w:rFonts w:ascii="HG丸ｺﾞｼｯｸM-PRO" w:eastAsia="HG丸ｺﾞｼｯｸM-PRO" w:hAnsi="HG丸ｺﾞｼｯｸM-PRO" w:hint="eastAsia"/>
                                <w:b/>
                                <w:bCs/>
                                <w:spacing w:val="-20"/>
                                <w:sz w:val="24"/>
                                <w:szCs w:val="24"/>
                              </w:rPr>
                              <w:t>第</w:t>
                            </w:r>
                            <w:r w:rsidRPr="009C7B65">
                              <w:rPr>
                                <w:rFonts w:ascii="HG丸ｺﾞｼｯｸM-PRO" w:eastAsia="HG丸ｺﾞｼｯｸM-PRO" w:hAnsi="HG丸ｺﾞｼｯｸM-PRO"/>
                                <w:b/>
                                <w:bCs/>
                                <w:spacing w:val="-20"/>
                                <w:sz w:val="24"/>
                                <w:szCs w:val="24"/>
                              </w:rPr>
                              <w:t>1</w:t>
                            </w:r>
                            <w:r w:rsidRPr="009C7B65">
                              <w:rPr>
                                <w:rFonts w:ascii="HG丸ｺﾞｼｯｸM-PRO" w:eastAsia="HG丸ｺﾞｼｯｸM-PRO" w:hAnsi="HG丸ｺﾞｼｯｸM-PRO" w:hint="eastAsia"/>
                                <w:b/>
                                <w:bCs/>
                                <w:spacing w:val="-20"/>
                                <w:sz w:val="24"/>
                                <w:szCs w:val="24"/>
                              </w:rPr>
                              <w:t xml:space="preserve">回 </w:t>
                            </w:r>
                            <w:r w:rsidR="0061061C">
                              <w:rPr>
                                <w:rFonts w:ascii="HG丸ｺﾞｼｯｸM-PRO" w:eastAsia="HG丸ｺﾞｼｯｸM-PRO" w:hAnsi="HG丸ｺﾞｼｯｸM-PRO" w:hint="eastAsia"/>
                                <w:b/>
                                <w:bCs/>
                                <w:spacing w:val="-20"/>
                                <w:sz w:val="24"/>
                                <w:szCs w:val="24"/>
                              </w:rPr>
                              <w:t>魚 津 官 民 連 携 地 域 プ ラ ッ ト フォ ー ム</w:t>
                            </w:r>
                          </w:p>
                          <w:p w14:paraId="023F4A91" w14:textId="18FE7721" w:rsidR="009C7B65" w:rsidRDefault="009C7B65" w:rsidP="009C7B65">
                            <w:pPr>
                              <w:jc w:val="center"/>
                              <w:rPr>
                                <w:rFonts w:ascii="HG丸ｺﾞｼｯｸM-PRO" w:eastAsia="HG丸ｺﾞｼｯｸM-PRO" w:hAnsi="HG丸ｺﾞｼｯｸM-PRO"/>
                                <w:b/>
                                <w:bCs/>
                                <w:spacing w:val="-20"/>
                                <w:sz w:val="24"/>
                                <w:szCs w:val="24"/>
                              </w:rPr>
                            </w:pPr>
                            <w:r>
                              <w:rPr>
                                <w:rFonts w:ascii="HG丸ｺﾞｼｯｸM-PRO" w:eastAsia="HG丸ｺﾞｼｯｸM-PRO" w:hAnsi="HG丸ｺﾞｼｯｸM-PRO" w:hint="eastAsia"/>
                                <w:b/>
                                <w:bCs/>
                                <w:spacing w:val="-20"/>
                                <w:sz w:val="24"/>
                                <w:szCs w:val="24"/>
                              </w:rPr>
                              <w:t>参 加 申 込 書</w:t>
                            </w:r>
                          </w:p>
                          <w:p w14:paraId="752CE9AD" w14:textId="68B00FA1" w:rsidR="009C7B65" w:rsidRPr="009C7B65" w:rsidRDefault="009C7B65" w:rsidP="009C7B65">
                            <w:pPr>
                              <w:jc w:val="center"/>
                              <w:rPr>
                                <w:sz w:val="24"/>
                                <w:szCs w:val="24"/>
                              </w:rPr>
                            </w:pPr>
                            <w:r>
                              <w:rPr>
                                <w:rFonts w:ascii="HG丸ｺﾞｼｯｸM-PRO" w:eastAsia="HG丸ｺﾞｼｯｸM-PRO" w:hAnsi="HG丸ｺﾞｼｯｸM-PRO" w:hint="eastAsia"/>
                                <w:b/>
                                <w:bCs/>
                                <w:spacing w:val="-20"/>
                                <w:sz w:val="24"/>
                                <w:szCs w:val="24"/>
                              </w:rPr>
                              <w:t>申</w:t>
                            </w:r>
                            <w:r w:rsidR="00313BF2">
                              <w:rPr>
                                <w:rFonts w:ascii="HG丸ｺﾞｼｯｸM-PRO" w:eastAsia="HG丸ｺﾞｼｯｸM-PRO" w:hAnsi="HG丸ｺﾞｼｯｸM-PRO" w:hint="eastAsia"/>
                                <w:b/>
                                <w:bCs/>
                                <w:spacing w:val="-20"/>
                                <w:sz w:val="24"/>
                                <w:szCs w:val="24"/>
                              </w:rPr>
                              <w:t xml:space="preserve"> </w:t>
                            </w:r>
                            <w:r>
                              <w:rPr>
                                <w:rFonts w:ascii="HG丸ｺﾞｼｯｸM-PRO" w:eastAsia="HG丸ｺﾞｼｯｸM-PRO" w:hAnsi="HG丸ｺﾞｼｯｸM-PRO" w:hint="eastAsia"/>
                                <w:b/>
                                <w:bCs/>
                                <w:spacing w:val="-20"/>
                                <w:sz w:val="24"/>
                                <w:szCs w:val="24"/>
                              </w:rPr>
                              <w:t>込</w:t>
                            </w:r>
                            <w:r w:rsidR="00313BF2">
                              <w:rPr>
                                <w:rFonts w:ascii="HG丸ｺﾞｼｯｸM-PRO" w:eastAsia="HG丸ｺﾞｼｯｸM-PRO" w:hAnsi="HG丸ｺﾞｼｯｸM-PRO" w:hint="eastAsia"/>
                                <w:b/>
                                <w:bCs/>
                                <w:spacing w:val="-20"/>
                                <w:sz w:val="24"/>
                                <w:szCs w:val="24"/>
                              </w:rPr>
                              <w:t xml:space="preserve"> </w:t>
                            </w:r>
                            <w:r>
                              <w:rPr>
                                <w:rFonts w:ascii="HG丸ｺﾞｼｯｸM-PRO" w:eastAsia="HG丸ｺﾞｼｯｸM-PRO" w:hAnsi="HG丸ｺﾞｼｯｸM-PRO" w:hint="eastAsia"/>
                                <w:b/>
                                <w:bCs/>
                                <w:spacing w:val="-20"/>
                                <w:sz w:val="24"/>
                                <w:szCs w:val="24"/>
                              </w:rPr>
                              <w:t>締</w:t>
                            </w:r>
                            <w:r w:rsidR="00313BF2">
                              <w:rPr>
                                <w:rFonts w:ascii="HG丸ｺﾞｼｯｸM-PRO" w:eastAsia="HG丸ｺﾞｼｯｸM-PRO" w:hAnsi="HG丸ｺﾞｼｯｸM-PRO" w:hint="eastAsia"/>
                                <w:b/>
                                <w:bCs/>
                                <w:spacing w:val="-20"/>
                                <w:sz w:val="24"/>
                                <w:szCs w:val="24"/>
                              </w:rPr>
                              <w:t xml:space="preserve"> </w:t>
                            </w:r>
                            <w:r>
                              <w:rPr>
                                <w:rFonts w:ascii="HG丸ｺﾞｼｯｸM-PRO" w:eastAsia="HG丸ｺﾞｼｯｸM-PRO" w:hAnsi="HG丸ｺﾞｼｯｸM-PRO" w:hint="eastAsia"/>
                                <w:b/>
                                <w:bCs/>
                                <w:spacing w:val="-20"/>
                                <w:sz w:val="24"/>
                                <w:szCs w:val="24"/>
                              </w:rPr>
                              <w:t>切</w:t>
                            </w:r>
                            <w:r w:rsidR="00313BF2">
                              <w:rPr>
                                <w:rFonts w:ascii="HG丸ｺﾞｼｯｸM-PRO" w:eastAsia="HG丸ｺﾞｼｯｸM-PRO" w:hAnsi="HG丸ｺﾞｼｯｸM-PRO" w:hint="eastAsia"/>
                                <w:b/>
                                <w:bCs/>
                                <w:spacing w:val="-20"/>
                                <w:sz w:val="24"/>
                                <w:szCs w:val="24"/>
                              </w:rPr>
                              <w:t xml:space="preserve"> 日</w:t>
                            </w:r>
                            <w:r>
                              <w:rPr>
                                <w:rFonts w:ascii="HG丸ｺﾞｼｯｸM-PRO" w:eastAsia="HG丸ｺﾞｼｯｸM-PRO" w:hAnsi="HG丸ｺﾞｼｯｸM-PRO" w:hint="eastAsia"/>
                                <w:b/>
                                <w:bCs/>
                                <w:spacing w:val="-20"/>
                                <w:sz w:val="24"/>
                                <w:szCs w:val="24"/>
                              </w:rPr>
                              <w:t xml:space="preserve">　平成29年12月1</w:t>
                            </w:r>
                            <w:r w:rsidR="006C27C6">
                              <w:rPr>
                                <w:rFonts w:ascii="HG丸ｺﾞｼｯｸM-PRO" w:eastAsia="HG丸ｺﾞｼｯｸM-PRO" w:hAnsi="HG丸ｺﾞｼｯｸM-PRO" w:hint="eastAsia"/>
                                <w:b/>
                                <w:bCs/>
                                <w:spacing w:val="-20"/>
                                <w:sz w:val="24"/>
                                <w:szCs w:val="24"/>
                              </w:rPr>
                              <w:t>８</w:t>
                            </w:r>
                            <w:r>
                              <w:rPr>
                                <w:rFonts w:ascii="HG丸ｺﾞｼｯｸM-PRO" w:eastAsia="HG丸ｺﾞｼｯｸM-PRO" w:hAnsi="HG丸ｺﾞｼｯｸM-PRO" w:hint="eastAsia"/>
                                <w:b/>
                                <w:bCs/>
                                <w:spacing w:val="-20"/>
                                <w:sz w:val="24"/>
                                <w:szCs w:val="24"/>
                              </w:rPr>
                              <w:t>日（</w:t>
                            </w:r>
                            <w:r w:rsidR="006C27C6">
                              <w:rPr>
                                <w:rFonts w:ascii="HG丸ｺﾞｼｯｸM-PRO" w:eastAsia="HG丸ｺﾞｼｯｸM-PRO" w:hAnsi="HG丸ｺﾞｼｯｸM-PRO" w:hint="eastAsia"/>
                                <w:b/>
                                <w:bCs/>
                                <w:spacing w:val="-20"/>
                                <w:sz w:val="24"/>
                                <w:szCs w:val="24"/>
                              </w:rPr>
                              <w:t>月</w:t>
                            </w:r>
                            <w:r>
                              <w:rPr>
                                <w:rFonts w:ascii="HG丸ｺﾞｼｯｸM-PRO" w:eastAsia="HG丸ｺﾞｼｯｸM-PRO" w:hAnsi="HG丸ｺﾞｼｯｸM-PRO" w:hint="eastAsia"/>
                                <w:b/>
                                <w:bCs/>
                                <w:spacing w:val="-2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8" style="position:absolute;margin-left:33.35pt;margin-top:4.6pt;width:427.6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" fillcolor="white [3212]" strokecolor="#0e57fc [1943]" strokeweight="1pt">
                <v:stroke joinstyle="miter"/>
                <v:textbox inset="0,0,0,0">
                  <w:txbxContent>
                    <w:p w14:paraId="7ED71AAA" w14:textId="149BC761" w:rsidR="009C7B65" w:rsidRDefault="009C7B65" w:rsidP="009C7B65">
                      <w:pPr>
                        <w:jc w:val="center"/>
                        <w:rPr>
                          <w:rFonts w:ascii="HG丸ｺﾞｼｯｸM-PRO" w:eastAsia="HG丸ｺﾞｼｯｸM-PRO" w:hAnsi="HG丸ｺﾞｼｯｸM-PRO"/>
                          <w:b/>
                          <w:bCs/>
                          <w:spacing w:val="-20"/>
                          <w:sz w:val="24"/>
                          <w:szCs w:val="24"/>
                        </w:rPr>
                      </w:pPr>
                      <w:r w:rsidRPr="009C7B65">
                        <w:rPr>
                          <w:rFonts w:ascii="HG丸ｺﾞｼｯｸM-PRO" w:eastAsia="HG丸ｺﾞｼｯｸM-PRO" w:hAnsi="HG丸ｺﾞｼｯｸM-PRO" w:hint="eastAsia"/>
                          <w:b/>
                          <w:bCs/>
                          <w:spacing w:val="-20"/>
                          <w:sz w:val="24"/>
                          <w:szCs w:val="24"/>
                        </w:rPr>
                        <w:t>第</w:t>
                      </w:r>
                      <w:r w:rsidRPr="009C7B65">
                        <w:rPr>
                          <w:rFonts w:ascii="HG丸ｺﾞｼｯｸM-PRO" w:eastAsia="HG丸ｺﾞｼｯｸM-PRO" w:hAnsi="HG丸ｺﾞｼｯｸM-PRO"/>
                          <w:b/>
                          <w:bCs/>
                          <w:spacing w:val="-20"/>
                          <w:sz w:val="24"/>
                          <w:szCs w:val="24"/>
                        </w:rPr>
                        <w:t>1</w:t>
                      </w:r>
                      <w:r w:rsidRPr="009C7B65">
                        <w:rPr>
                          <w:rFonts w:ascii="HG丸ｺﾞｼｯｸM-PRO" w:eastAsia="HG丸ｺﾞｼｯｸM-PRO" w:hAnsi="HG丸ｺﾞｼｯｸM-PRO" w:hint="eastAsia"/>
                          <w:b/>
                          <w:bCs/>
                          <w:spacing w:val="-20"/>
                          <w:sz w:val="24"/>
                          <w:szCs w:val="24"/>
                        </w:rPr>
                        <w:t xml:space="preserve">回 </w:t>
                      </w:r>
                      <w:r w:rsidR="0061061C">
                        <w:rPr>
                          <w:rFonts w:ascii="HG丸ｺﾞｼｯｸM-PRO" w:eastAsia="HG丸ｺﾞｼｯｸM-PRO" w:hAnsi="HG丸ｺﾞｼｯｸM-PRO" w:hint="eastAsia"/>
                          <w:b/>
                          <w:bCs/>
                          <w:spacing w:val="-20"/>
                          <w:sz w:val="24"/>
                          <w:szCs w:val="24"/>
                        </w:rPr>
                        <w:t>魚 津 官 民 連 携 地 域 プ ラ ッ ト フォ ー ム</w:t>
                      </w:r>
                    </w:p>
                    <w:p w14:paraId="023F4A91" w14:textId="18FE7721" w:rsidR="009C7B65" w:rsidRDefault="009C7B65" w:rsidP="009C7B65">
                      <w:pPr>
                        <w:jc w:val="center"/>
                        <w:rPr>
                          <w:rFonts w:ascii="HG丸ｺﾞｼｯｸM-PRO" w:eastAsia="HG丸ｺﾞｼｯｸM-PRO" w:hAnsi="HG丸ｺﾞｼｯｸM-PRO"/>
                          <w:b/>
                          <w:bCs/>
                          <w:spacing w:val="-20"/>
                          <w:sz w:val="24"/>
                          <w:szCs w:val="24"/>
                        </w:rPr>
                      </w:pPr>
                      <w:r>
                        <w:rPr>
                          <w:rFonts w:ascii="HG丸ｺﾞｼｯｸM-PRO" w:eastAsia="HG丸ｺﾞｼｯｸM-PRO" w:hAnsi="HG丸ｺﾞｼｯｸM-PRO" w:hint="eastAsia"/>
                          <w:b/>
                          <w:bCs/>
                          <w:spacing w:val="-20"/>
                          <w:sz w:val="24"/>
                          <w:szCs w:val="24"/>
                        </w:rPr>
                        <w:t>参 加 申 込 書</w:t>
                      </w:r>
                    </w:p>
                    <w:p w14:paraId="752CE9AD" w14:textId="68B00FA1" w:rsidR="009C7B65" w:rsidRPr="009C7B65" w:rsidRDefault="009C7B65" w:rsidP="009C7B65">
                      <w:pPr>
                        <w:jc w:val="center"/>
                        <w:rPr>
                          <w:sz w:val="24"/>
                          <w:szCs w:val="24"/>
                        </w:rPr>
                      </w:pPr>
                      <w:r>
                        <w:rPr>
                          <w:rFonts w:ascii="HG丸ｺﾞｼｯｸM-PRO" w:eastAsia="HG丸ｺﾞｼｯｸM-PRO" w:hAnsi="HG丸ｺﾞｼｯｸM-PRO" w:hint="eastAsia"/>
                          <w:b/>
                          <w:bCs/>
                          <w:spacing w:val="-20"/>
                          <w:sz w:val="24"/>
                          <w:szCs w:val="24"/>
                        </w:rPr>
                        <w:t>申</w:t>
                      </w:r>
                      <w:r w:rsidR="00313BF2">
                        <w:rPr>
                          <w:rFonts w:ascii="HG丸ｺﾞｼｯｸM-PRO" w:eastAsia="HG丸ｺﾞｼｯｸM-PRO" w:hAnsi="HG丸ｺﾞｼｯｸM-PRO" w:hint="eastAsia"/>
                          <w:b/>
                          <w:bCs/>
                          <w:spacing w:val="-20"/>
                          <w:sz w:val="24"/>
                          <w:szCs w:val="24"/>
                        </w:rPr>
                        <w:t xml:space="preserve"> </w:t>
                      </w:r>
                      <w:r>
                        <w:rPr>
                          <w:rFonts w:ascii="HG丸ｺﾞｼｯｸM-PRO" w:eastAsia="HG丸ｺﾞｼｯｸM-PRO" w:hAnsi="HG丸ｺﾞｼｯｸM-PRO" w:hint="eastAsia"/>
                          <w:b/>
                          <w:bCs/>
                          <w:spacing w:val="-20"/>
                          <w:sz w:val="24"/>
                          <w:szCs w:val="24"/>
                        </w:rPr>
                        <w:t>込</w:t>
                      </w:r>
                      <w:r w:rsidR="00313BF2">
                        <w:rPr>
                          <w:rFonts w:ascii="HG丸ｺﾞｼｯｸM-PRO" w:eastAsia="HG丸ｺﾞｼｯｸM-PRO" w:hAnsi="HG丸ｺﾞｼｯｸM-PRO" w:hint="eastAsia"/>
                          <w:b/>
                          <w:bCs/>
                          <w:spacing w:val="-20"/>
                          <w:sz w:val="24"/>
                          <w:szCs w:val="24"/>
                        </w:rPr>
                        <w:t xml:space="preserve"> </w:t>
                      </w:r>
                      <w:r>
                        <w:rPr>
                          <w:rFonts w:ascii="HG丸ｺﾞｼｯｸM-PRO" w:eastAsia="HG丸ｺﾞｼｯｸM-PRO" w:hAnsi="HG丸ｺﾞｼｯｸM-PRO" w:hint="eastAsia"/>
                          <w:b/>
                          <w:bCs/>
                          <w:spacing w:val="-20"/>
                          <w:sz w:val="24"/>
                          <w:szCs w:val="24"/>
                        </w:rPr>
                        <w:t>締</w:t>
                      </w:r>
                      <w:r w:rsidR="00313BF2">
                        <w:rPr>
                          <w:rFonts w:ascii="HG丸ｺﾞｼｯｸM-PRO" w:eastAsia="HG丸ｺﾞｼｯｸM-PRO" w:hAnsi="HG丸ｺﾞｼｯｸM-PRO" w:hint="eastAsia"/>
                          <w:b/>
                          <w:bCs/>
                          <w:spacing w:val="-20"/>
                          <w:sz w:val="24"/>
                          <w:szCs w:val="24"/>
                        </w:rPr>
                        <w:t xml:space="preserve"> </w:t>
                      </w:r>
                      <w:r>
                        <w:rPr>
                          <w:rFonts w:ascii="HG丸ｺﾞｼｯｸM-PRO" w:eastAsia="HG丸ｺﾞｼｯｸM-PRO" w:hAnsi="HG丸ｺﾞｼｯｸM-PRO" w:hint="eastAsia"/>
                          <w:b/>
                          <w:bCs/>
                          <w:spacing w:val="-20"/>
                          <w:sz w:val="24"/>
                          <w:szCs w:val="24"/>
                        </w:rPr>
                        <w:t>切</w:t>
                      </w:r>
                      <w:r w:rsidR="00313BF2">
                        <w:rPr>
                          <w:rFonts w:ascii="HG丸ｺﾞｼｯｸM-PRO" w:eastAsia="HG丸ｺﾞｼｯｸM-PRO" w:hAnsi="HG丸ｺﾞｼｯｸM-PRO" w:hint="eastAsia"/>
                          <w:b/>
                          <w:bCs/>
                          <w:spacing w:val="-20"/>
                          <w:sz w:val="24"/>
                          <w:szCs w:val="24"/>
                        </w:rPr>
                        <w:t xml:space="preserve"> 日</w:t>
                      </w:r>
                      <w:r>
                        <w:rPr>
                          <w:rFonts w:ascii="HG丸ｺﾞｼｯｸM-PRO" w:eastAsia="HG丸ｺﾞｼｯｸM-PRO" w:hAnsi="HG丸ｺﾞｼｯｸM-PRO" w:hint="eastAsia"/>
                          <w:b/>
                          <w:bCs/>
                          <w:spacing w:val="-20"/>
                          <w:sz w:val="24"/>
                          <w:szCs w:val="24"/>
                        </w:rPr>
                        <w:t xml:space="preserve">　平成29年12月1</w:t>
                      </w:r>
                      <w:r w:rsidR="006C27C6">
                        <w:rPr>
                          <w:rFonts w:ascii="HG丸ｺﾞｼｯｸM-PRO" w:eastAsia="HG丸ｺﾞｼｯｸM-PRO" w:hAnsi="HG丸ｺﾞｼｯｸM-PRO" w:hint="eastAsia"/>
                          <w:b/>
                          <w:bCs/>
                          <w:spacing w:val="-20"/>
                          <w:sz w:val="24"/>
                          <w:szCs w:val="24"/>
                        </w:rPr>
                        <w:t>８</w:t>
                      </w:r>
                      <w:r>
                        <w:rPr>
                          <w:rFonts w:ascii="HG丸ｺﾞｼｯｸM-PRO" w:eastAsia="HG丸ｺﾞｼｯｸM-PRO" w:hAnsi="HG丸ｺﾞｼｯｸM-PRO" w:hint="eastAsia"/>
                          <w:b/>
                          <w:bCs/>
                          <w:spacing w:val="-20"/>
                          <w:sz w:val="24"/>
                          <w:szCs w:val="24"/>
                        </w:rPr>
                        <w:t>日（</w:t>
                      </w:r>
                      <w:r w:rsidR="006C27C6">
                        <w:rPr>
                          <w:rFonts w:ascii="HG丸ｺﾞｼｯｸM-PRO" w:eastAsia="HG丸ｺﾞｼｯｸM-PRO" w:hAnsi="HG丸ｺﾞｼｯｸM-PRO" w:hint="eastAsia"/>
                          <w:b/>
                          <w:bCs/>
                          <w:spacing w:val="-20"/>
                          <w:sz w:val="24"/>
                          <w:szCs w:val="24"/>
                        </w:rPr>
                        <w:t>月</w:t>
                      </w:r>
                      <w:r>
                        <w:rPr>
                          <w:rFonts w:ascii="HG丸ｺﾞｼｯｸM-PRO" w:eastAsia="HG丸ｺﾞｼｯｸM-PRO" w:hAnsi="HG丸ｺﾞｼｯｸM-PRO" w:hint="eastAsia"/>
                          <w:b/>
                          <w:bCs/>
                          <w:spacing w:val="-20"/>
                          <w:sz w:val="24"/>
                          <w:szCs w:val="24"/>
                        </w:rPr>
                        <w:t>）</w:t>
                      </w:r>
                    </w:p>
                  </w:txbxContent>
                </v:textbox>
              </v:roundrect>
            </w:pict>
          </mc:Fallback>
        </mc:AlternateContent>
      </w:r>
    </w:p>
    <w:p w14:paraId="0CED6F4A" w14:textId="77777777" w:rsidR="00962A5C" w:rsidRDefault="00962A5C" w:rsidP="009C7B65">
      <w:pPr>
        <w:spacing w:line="340" w:lineRule="exact"/>
        <w:jc w:val="left"/>
        <w:rPr>
          <w:rFonts w:ascii="Arial" w:eastAsia="ＭＳ Ｐゴシック" w:hAnsi="Arial"/>
          <w:b/>
          <w:sz w:val="28"/>
          <w:szCs w:val="28"/>
        </w:rPr>
      </w:pPr>
    </w:p>
    <w:p w14:paraId="0BD3150C" w14:textId="71120B94" w:rsidR="00962A5C" w:rsidRDefault="00962A5C" w:rsidP="009C7B65">
      <w:pPr>
        <w:spacing w:line="340" w:lineRule="exact"/>
        <w:jc w:val="left"/>
        <w:rPr>
          <w:rFonts w:ascii="Arial" w:eastAsia="ＭＳ Ｐゴシック" w:hAnsi="Arial"/>
          <w:b/>
          <w:sz w:val="28"/>
          <w:szCs w:val="28"/>
        </w:rPr>
      </w:pPr>
    </w:p>
    <w:p w14:paraId="3BDB1273" w14:textId="77777777" w:rsidR="00962A5C" w:rsidRDefault="00962A5C" w:rsidP="009C7B65">
      <w:pPr>
        <w:spacing w:line="340" w:lineRule="exact"/>
        <w:jc w:val="left"/>
        <w:rPr>
          <w:rFonts w:ascii="Arial" w:eastAsia="ＭＳ Ｐゴシック" w:hAnsi="Arial"/>
          <w:b/>
          <w:sz w:val="28"/>
          <w:szCs w:val="28"/>
        </w:rPr>
      </w:pPr>
    </w:p>
    <w:p w14:paraId="5E5F9C3E" w14:textId="77777777" w:rsidR="00962A5C" w:rsidRDefault="00962A5C" w:rsidP="009C7B65">
      <w:pPr>
        <w:spacing w:line="340" w:lineRule="exact"/>
        <w:jc w:val="left"/>
        <w:rPr>
          <w:rFonts w:ascii="Arial" w:eastAsia="ＭＳ Ｐゴシック" w:hAnsi="Arial"/>
          <w:b/>
          <w:sz w:val="28"/>
          <w:szCs w:val="28"/>
        </w:rPr>
      </w:pPr>
    </w:p>
    <w:p w14:paraId="14F9E7E5" w14:textId="115840F3" w:rsidR="00962A5C" w:rsidRDefault="00962A5C" w:rsidP="009C7B65">
      <w:pPr>
        <w:spacing w:line="340" w:lineRule="exact"/>
        <w:jc w:val="left"/>
        <w:rPr>
          <w:rFonts w:ascii="Arial" w:eastAsia="ＭＳ Ｐゴシック" w:hAnsi="Arial"/>
          <w:b/>
          <w:sz w:val="28"/>
          <w:szCs w:val="28"/>
        </w:rPr>
      </w:pPr>
    </w:p>
    <w:p w14:paraId="576C4B98" w14:textId="6278FE46" w:rsidR="00C83CE2" w:rsidRPr="00C83CE2" w:rsidRDefault="00C83CE2" w:rsidP="00C83CE2">
      <w:pPr>
        <w:spacing w:line="340" w:lineRule="exact"/>
        <w:ind w:firstLineChars="200" w:firstLine="422"/>
        <w:jc w:val="left"/>
        <w:rPr>
          <w:rFonts w:ascii="HG丸ｺﾞｼｯｸM-PRO" w:eastAsia="HG丸ｺﾞｼｯｸM-PRO" w:hAnsi="HG丸ｺﾞｼｯｸM-PRO"/>
          <w:b/>
        </w:rPr>
      </w:pPr>
      <w:r w:rsidRPr="00C83CE2">
        <w:rPr>
          <w:rFonts w:ascii="HG丸ｺﾞｼｯｸM-PRO" w:eastAsia="HG丸ｺﾞｼｯｸM-PRO" w:hAnsi="HG丸ｺﾞｼｯｸM-PRO" w:hint="eastAsia"/>
          <w:b/>
        </w:rPr>
        <w:t>※本参加申込書に必要事項をご記入のうえ、上記FAX番号まで送信願います。</w:t>
      </w:r>
    </w:p>
    <w:tbl>
      <w:tblPr>
        <w:tblStyle w:val="af"/>
        <w:tblW w:w="0" w:type="auto"/>
        <w:tblInd w:w="534" w:type="dxa"/>
        <w:tblLook w:val="04A0" w:firstRow="1" w:lastRow="0" w:firstColumn="1" w:lastColumn="0" w:noHBand="0" w:noVBand="1"/>
      </w:tblPr>
      <w:tblGrid>
        <w:gridCol w:w="1275"/>
        <w:gridCol w:w="3391"/>
        <w:gridCol w:w="1145"/>
        <w:gridCol w:w="3544"/>
      </w:tblGrid>
      <w:tr w:rsidR="00F16C25" w:rsidRPr="00F16C25" w14:paraId="148919C4" w14:textId="77777777" w:rsidTr="0061061C">
        <w:tc>
          <w:tcPr>
            <w:tcW w:w="1275" w:type="dxa"/>
          </w:tcPr>
          <w:p w14:paraId="6353BA26" w14:textId="77777777" w:rsidR="00F16C25" w:rsidRPr="0061061C" w:rsidRDefault="00F16C25" w:rsidP="009C7B65">
            <w:pPr>
              <w:spacing w:line="340" w:lineRule="exact"/>
              <w:jc w:val="left"/>
              <w:rPr>
                <w:rFonts w:ascii="HG丸ｺﾞｼｯｸM-PRO" w:eastAsia="HG丸ｺﾞｼｯｸM-PRO" w:hAnsi="HG丸ｺﾞｼｯｸM-PRO"/>
              </w:rPr>
            </w:pPr>
          </w:p>
          <w:p w14:paraId="46AC9C6E" w14:textId="77777777" w:rsidR="00F16C25" w:rsidRPr="0061061C" w:rsidRDefault="00F16C25" w:rsidP="009C7B65">
            <w:pPr>
              <w:spacing w:line="340" w:lineRule="exact"/>
              <w:jc w:val="left"/>
              <w:rPr>
                <w:rFonts w:ascii="HG丸ｺﾞｼｯｸM-PRO" w:eastAsia="HG丸ｺﾞｼｯｸM-PRO" w:hAnsi="HG丸ｺﾞｼｯｸM-PRO"/>
              </w:rPr>
            </w:pPr>
            <w:r w:rsidRPr="0061061C">
              <w:rPr>
                <w:rFonts w:ascii="HG丸ｺﾞｼｯｸM-PRO" w:eastAsia="HG丸ｺﾞｼｯｸM-PRO" w:hAnsi="HG丸ｺﾞｼｯｸM-PRO" w:hint="eastAsia"/>
              </w:rPr>
              <w:t>貴社名</w:t>
            </w:r>
          </w:p>
          <w:p w14:paraId="5347336E" w14:textId="466672ED" w:rsidR="00F16C25" w:rsidRPr="0061061C" w:rsidRDefault="00F16C25" w:rsidP="009C7B65">
            <w:pPr>
              <w:spacing w:line="340" w:lineRule="exact"/>
              <w:jc w:val="left"/>
              <w:rPr>
                <w:rFonts w:ascii="HG丸ｺﾞｼｯｸM-PRO" w:eastAsia="HG丸ｺﾞｼｯｸM-PRO" w:hAnsi="HG丸ｺﾞｼｯｸM-PRO"/>
              </w:rPr>
            </w:pPr>
          </w:p>
        </w:tc>
        <w:tc>
          <w:tcPr>
            <w:tcW w:w="3391" w:type="dxa"/>
          </w:tcPr>
          <w:p w14:paraId="1E192BA8" w14:textId="19782759" w:rsidR="00F16C25" w:rsidRPr="0061061C" w:rsidRDefault="00F16C25" w:rsidP="009C7B65">
            <w:pPr>
              <w:spacing w:line="340" w:lineRule="exact"/>
              <w:jc w:val="left"/>
              <w:rPr>
                <w:rFonts w:ascii="HG丸ｺﾞｼｯｸM-PRO" w:eastAsia="HG丸ｺﾞｼｯｸM-PRO" w:hAnsi="HG丸ｺﾞｼｯｸM-PRO"/>
                <w:sz w:val="16"/>
                <w:szCs w:val="16"/>
              </w:rPr>
            </w:pPr>
            <w:r w:rsidRPr="0061061C">
              <w:rPr>
                <w:rFonts w:ascii="HG丸ｺﾞｼｯｸM-PRO" w:eastAsia="HG丸ｺﾞｼｯｸM-PRO" w:hAnsi="HG丸ｺﾞｼｯｸM-PRO" w:hint="eastAsia"/>
                <w:sz w:val="16"/>
                <w:szCs w:val="16"/>
              </w:rPr>
              <w:t>フリガナ</w:t>
            </w:r>
          </w:p>
          <w:p w14:paraId="6D8CF6B9" w14:textId="77777777" w:rsidR="00F16C25" w:rsidRPr="0061061C" w:rsidRDefault="00F16C25" w:rsidP="009C7B65">
            <w:pPr>
              <w:spacing w:line="340" w:lineRule="exact"/>
              <w:jc w:val="left"/>
              <w:rPr>
                <w:rFonts w:ascii="HG丸ｺﾞｼｯｸM-PRO" w:eastAsia="HG丸ｺﾞｼｯｸM-PRO" w:hAnsi="HG丸ｺﾞｼｯｸM-PRO"/>
              </w:rPr>
            </w:pPr>
          </w:p>
        </w:tc>
        <w:tc>
          <w:tcPr>
            <w:tcW w:w="1145" w:type="dxa"/>
          </w:tcPr>
          <w:p w14:paraId="53A30620" w14:textId="77777777" w:rsidR="00F16C25" w:rsidRDefault="00F16C25" w:rsidP="009C7B65">
            <w:pPr>
              <w:spacing w:line="340" w:lineRule="exact"/>
              <w:jc w:val="left"/>
              <w:rPr>
                <w:rFonts w:ascii="HG丸ｺﾞｼｯｸM-PRO" w:eastAsia="HG丸ｺﾞｼｯｸM-PRO" w:hAnsi="HG丸ｺﾞｼｯｸM-PRO"/>
              </w:rPr>
            </w:pPr>
          </w:p>
          <w:p w14:paraId="53E20966" w14:textId="428806B1" w:rsidR="0061061C" w:rsidRPr="0061061C" w:rsidRDefault="0061061C" w:rsidP="009C7B65">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ご住所</w:t>
            </w:r>
          </w:p>
        </w:tc>
        <w:tc>
          <w:tcPr>
            <w:tcW w:w="3544" w:type="dxa"/>
          </w:tcPr>
          <w:p w14:paraId="218F6101" w14:textId="77777777" w:rsidR="00F16C25" w:rsidRPr="0061061C" w:rsidRDefault="00F16C25" w:rsidP="009C7B65">
            <w:pPr>
              <w:spacing w:line="340" w:lineRule="exact"/>
              <w:jc w:val="left"/>
              <w:rPr>
                <w:rFonts w:ascii="HG丸ｺﾞｼｯｸM-PRO" w:eastAsia="HG丸ｺﾞｼｯｸM-PRO" w:hAnsi="HG丸ｺﾞｼｯｸM-PRO"/>
              </w:rPr>
            </w:pPr>
          </w:p>
        </w:tc>
      </w:tr>
      <w:tr w:rsidR="00F16C25" w:rsidRPr="00F16C25" w14:paraId="31C22F66" w14:textId="77777777" w:rsidTr="00DD5927">
        <w:tc>
          <w:tcPr>
            <w:tcW w:w="1275" w:type="dxa"/>
            <w:vAlign w:val="center"/>
          </w:tcPr>
          <w:p w14:paraId="722FAF5D" w14:textId="1860A4D2" w:rsidR="0061061C" w:rsidRDefault="0061061C" w:rsidP="00DD5927">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部</w:t>
            </w:r>
            <w:r w:rsidR="00F076C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署</w:t>
            </w:r>
          </w:p>
          <w:p w14:paraId="587C6F73" w14:textId="77777777" w:rsidR="00DD5927" w:rsidRPr="00DD5927" w:rsidRDefault="00DD5927" w:rsidP="00DD5927">
            <w:pPr>
              <w:spacing w:line="100" w:lineRule="exact"/>
              <w:rPr>
                <w:rFonts w:ascii="HG丸ｺﾞｼｯｸM-PRO" w:eastAsia="HG丸ｺﾞｼｯｸM-PRO" w:hAnsi="HG丸ｺﾞｼｯｸM-PRO"/>
                <w:sz w:val="16"/>
                <w:szCs w:val="16"/>
              </w:rPr>
            </w:pPr>
          </w:p>
          <w:p w14:paraId="6AAE22BB" w14:textId="00C9CAF9" w:rsidR="0061061C" w:rsidRPr="0061061C" w:rsidRDefault="00DD5927" w:rsidP="00DD5927">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役　職</w:t>
            </w:r>
          </w:p>
        </w:tc>
        <w:tc>
          <w:tcPr>
            <w:tcW w:w="3391" w:type="dxa"/>
          </w:tcPr>
          <w:p w14:paraId="3577586B" w14:textId="77777777" w:rsidR="00F16C25" w:rsidRPr="0061061C" w:rsidRDefault="00F16C25" w:rsidP="009C7B65">
            <w:pPr>
              <w:spacing w:line="340" w:lineRule="exact"/>
              <w:jc w:val="left"/>
              <w:rPr>
                <w:rFonts w:ascii="HG丸ｺﾞｼｯｸM-PRO" w:eastAsia="HG丸ｺﾞｼｯｸM-PRO" w:hAnsi="HG丸ｺﾞｼｯｸM-PRO"/>
              </w:rPr>
            </w:pPr>
          </w:p>
        </w:tc>
        <w:tc>
          <w:tcPr>
            <w:tcW w:w="1145" w:type="dxa"/>
          </w:tcPr>
          <w:p w14:paraId="5D0838E3" w14:textId="77777777" w:rsidR="00F16C25" w:rsidRDefault="00F16C25" w:rsidP="009C7B65">
            <w:pPr>
              <w:spacing w:line="340" w:lineRule="exact"/>
              <w:jc w:val="left"/>
              <w:rPr>
                <w:rFonts w:ascii="HG丸ｺﾞｼｯｸM-PRO" w:eastAsia="HG丸ｺﾞｼｯｸM-PRO" w:hAnsi="HG丸ｺﾞｼｯｸM-PRO"/>
              </w:rPr>
            </w:pPr>
          </w:p>
          <w:p w14:paraId="4132D2E5" w14:textId="77777777" w:rsidR="0061061C" w:rsidRDefault="0061061C" w:rsidP="009C7B65">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参加者名</w:t>
            </w:r>
          </w:p>
          <w:p w14:paraId="3E87DDB5" w14:textId="08D73C29" w:rsidR="00DD5927" w:rsidRPr="0061061C" w:rsidRDefault="00DD5927" w:rsidP="009C7B65">
            <w:pPr>
              <w:spacing w:line="340" w:lineRule="exact"/>
              <w:jc w:val="left"/>
              <w:rPr>
                <w:rFonts w:ascii="HG丸ｺﾞｼｯｸM-PRO" w:eastAsia="HG丸ｺﾞｼｯｸM-PRO" w:hAnsi="HG丸ｺﾞｼｯｸM-PRO"/>
              </w:rPr>
            </w:pPr>
          </w:p>
        </w:tc>
        <w:tc>
          <w:tcPr>
            <w:tcW w:w="3544" w:type="dxa"/>
          </w:tcPr>
          <w:p w14:paraId="7D51449D" w14:textId="659BE6AD" w:rsidR="00F16C25" w:rsidRPr="0061061C" w:rsidRDefault="00F16C25" w:rsidP="009C7B65">
            <w:pPr>
              <w:spacing w:line="340" w:lineRule="exact"/>
              <w:jc w:val="left"/>
              <w:rPr>
                <w:rFonts w:ascii="HG丸ｺﾞｼｯｸM-PRO" w:eastAsia="HG丸ｺﾞｼｯｸM-PRO" w:hAnsi="HG丸ｺﾞｼｯｸM-PRO"/>
              </w:rPr>
            </w:pPr>
          </w:p>
        </w:tc>
      </w:tr>
      <w:tr w:rsidR="00F16C25" w:rsidRPr="00F16C25" w14:paraId="2B6060C7" w14:textId="77777777" w:rsidTr="0061061C">
        <w:tc>
          <w:tcPr>
            <w:tcW w:w="1275" w:type="dxa"/>
          </w:tcPr>
          <w:p w14:paraId="442BB408" w14:textId="77777777" w:rsidR="00F16C25" w:rsidRDefault="00F16C25" w:rsidP="009C7B65">
            <w:pPr>
              <w:spacing w:line="340" w:lineRule="exact"/>
              <w:jc w:val="left"/>
              <w:rPr>
                <w:rFonts w:ascii="HG丸ｺﾞｼｯｸM-PRO" w:eastAsia="HG丸ｺﾞｼｯｸM-PRO" w:hAnsi="HG丸ｺﾞｼｯｸM-PRO"/>
              </w:rPr>
            </w:pPr>
          </w:p>
          <w:p w14:paraId="5BA66727" w14:textId="63C78D60" w:rsidR="0061061C" w:rsidRDefault="0061061C" w:rsidP="009C7B65">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TEL</w:t>
            </w:r>
          </w:p>
          <w:p w14:paraId="01A13958" w14:textId="77777777" w:rsidR="0061061C" w:rsidRPr="0061061C" w:rsidRDefault="0061061C" w:rsidP="009C7B65">
            <w:pPr>
              <w:spacing w:line="340" w:lineRule="exact"/>
              <w:jc w:val="left"/>
              <w:rPr>
                <w:rFonts w:ascii="HG丸ｺﾞｼｯｸM-PRO" w:eastAsia="HG丸ｺﾞｼｯｸM-PRO" w:hAnsi="HG丸ｺﾞｼｯｸM-PRO"/>
              </w:rPr>
            </w:pPr>
          </w:p>
        </w:tc>
        <w:tc>
          <w:tcPr>
            <w:tcW w:w="3391" w:type="dxa"/>
          </w:tcPr>
          <w:p w14:paraId="21219DEB" w14:textId="77777777" w:rsidR="00F16C25" w:rsidRPr="0061061C" w:rsidRDefault="00F16C25" w:rsidP="009C7B65">
            <w:pPr>
              <w:spacing w:line="340" w:lineRule="exact"/>
              <w:jc w:val="left"/>
              <w:rPr>
                <w:rFonts w:ascii="HG丸ｺﾞｼｯｸM-PRO" w:eastAsia="HG丸ｺﾞｼｯｸM-PRO" w:hAnsi="HG丸ｺﾞｼｯｸM-PRO"/>
              </w:rPr>
            </w:pPr>
          </w:p>
        </w:tc>
        <w:tc>
          <w:tcPr>
            <w:tcW w:w="1145" w:type="dxa"/>
          </w:tcPr>
          <w:p w14:paraId="79878466" w14:textId="77777777" w:rsidR="00F16C25" w:rsidRDefault="00F16C25" w:rsidP="009C7B65">
            <w:pPr>
              <w:spacing w:line="340" w:lineRule="exact"/>
              <w:jc w:val="left"/>
              <w:rPr>
                <w:rFonts w:ascii="HG丸ｺﾞｼｯｸM-PRO" w:eastAsia="HG丸ｺﾞｼｯｸM-PRO" w:hAnsi="HG丸ｺﾞｼｯｸM-PRO"/>
              </w:rPr>
            </w:pPr>
          </w:p>
          <w:p w14:paraId="5EEF25CE" w14:textId="25CCEE6D" w:rsidR="0061061C" w:rsidRDefault="0061061C" w:rsidP="009C7B65">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E-mail</w:t>
            </w:r>
          </w:p>
          <w:p w14:paraId="21B3F5A6" w14:textId="77777777" w:rsidR="0061061C" w:rsidRPr="0061061C" w:rsidRDefault="0061061C" w:rsidP="009C7B65">
            <w:pPr>
              <w:spacing w:line="340" w:lineRule="exact"/>
              <w:jc w:val="left"/>
              <w:rPr>
                <w:rFonts w:ascii="HG丸ｺﾞｼｯｸM-PRO" w:eastAsia="HG丸ｺﾞｼｯｸM-PRO" w:hAnsi="HG丸ｺﾞｼｯｸM-PRO"/>
              </w:rPr>
            </w:pPr>
          </w:p>
        </w:tc>
        <w:tc>
          <w:tcPr>
            <w:tcW w:w="3544" w:type="dxa"/>
          </w:tcPr>
          <w:p w14:paraId="0FE3A5E8" w14:textId="77777777" w:rsidR="00F16C25" w:rsidRPr="0061061C" w:rsidRDefault="00F16C25" w:rsidP="009C7B65">
            <w:pPr>
              <w:spacing w:line="340" w:lineRule="exact"/>
              <w:jc w:val="left"/>
              <w:rPr>
                <w:rFonts w:ascii="HG丸ｺﾞｼｯｸM-PRO" w:eastAsia="HG丸ｺﾞｼｯｸM-PRO" w:hAnsi="HG丸ｺﾞｼｯｸM-PRO"/>
              </w:rPr>
            </w:pPr>
          </w:p>
        </w:tc>
      </w:tr>
    </w:tbl>
    <w:p w14:paraId="5241E8D9" w14:textId="77777777" w:rsidR="00962A5C" w:rsidRPr="00F16C25" w:rsidRDefault="00962A5C" w:rsidP="009C7B65">
      <w:pPr>
        <w:spacing w:line="340" w:lineRule="exact"/>
        <w:jc w:val="left"/>
        <w:rPr>
          <w:rFonts w:ascii="Arial" w:eastAsia="ＭＳ Ｐゴシック" w:hAnsi="Arial"/>
          <w:sz w:val="20"/>
          <w:szCs w:val="20"/>
        </w:rPr>
      </w:pPr>
    </w:p>
    <w:p w14:paraId="458EB090" w14:textId="3028084A" w:rsidR="00962A5C" w:rsidRDefault="0061061C" w:rsidP="009C7B65">
      <w:pPr>
        <w:spacing w:line="340" w:lineRule="exact"/>
        <w:jc w:val="left"/>
        <w:rPr>
          <w:rFonts w:ascii="Arial" w:eastAsia="ＭＳ Ｐゴシック" w:hAnsi="Arial"/>
          <w:b/>
          <w:sz w:val="28"/>
          <w:szCs w:val="28"/>
        </w:rPr>
      </w:pPr>
      <w:r>
        <w:rPr>
          <w:rFonts w:ascii="Arial" w:eastAsia="ＭＳ Ｐゴシック" w:hAnsi="Arial" w:hint="eastAsia"/>
          <w:b/>
          <w:sz w:val="28"/>
          <w:szCs w:val="28"/>
        </w:rPr>
        <w:t xml:space="preserve">　</w:t>
      </w:r>
    </w:p>
    <w:p w14:paraId="0E185517" w14:textId="1C43AE94" w:rsidR="00962A5C" w:rsidRPr="0061061C" w:rsidRDefault="0061061C" w:rsidP="009C7B65">
      <w:pPr>
        <w:spacing w:line="340" w:lineRule="exact"/>
        <w:jc w:val="left"/>
        <w:rPr>
          <w:rFonts w:ascii="HG丸ｺﾞｼｯｸM-PRO" w:eastAsia="HG丸ｺﾞｼｯｸM-PRO" w:hAnsi="HG丸ｺﾞｼｯｸM-PRO"/>
          <w:b/>
          <w:sz w:val="28"/>
          <w:szCs w:val="28"/>
        </w:rPr>
      </w:pPr>
      <w:r>
        <w:rPr>
          <w:rFonts w:ascii="Arial" w:eastAsia="ＭＳ Ｐゴシック" w:hAnsi="Arial" w:hint="eastAsia"/>
          <w:b/>
          <w:sz w:val="28"/>
          <w:szCs w:val="28"/>
        </w:rPr>
        <w:t xml:space="preserve">　　　　　　</w:t>
      </w:r>
      <w:r w:rsidRPr="0061061C">
        <w:rPr>
          <w:rFonts w:ascii="HG丸ｺﾞｼｯｸM-PRO" w:eastAsia="HG丸ｺﾞｼｯｸM-PRO" w:hAnsi="HG丸ｺﾞｼｯｸM-PRO" w:hint="eastAsia"/>
          <w:b/>
          <w:sz w:val="28"/>
          <w:szCs w:val="28"/>
        </w:rPr>
        <w:t>会場案内図</w:t>
      </w:r>
    </w:p>
    <w:p w14:paraId="5684FF7D" w14:textId="72F2FBD5" w:rsidR="00962A5C" w:rsidRDefault="006C59AB" w:rsidP="009C7B65">
      <w:pPr>
        <w:spacing w:line="340" w:lineRule="exact"/>
        <w:jc w:val="left"/>
        <w:rPr>
          <w:rFonts w:ascii="Arial" w:eastAsia="ＭＳ Ｐゴシック" w:hAnsi="Arial"/>
          <w:b/>
          <w:sz w:val="28"/>
          <w:szCs w:val="28"/>
        </w:rPr>
      </w:pPr>
      <w:r w:rsidRPr="003112B2">
        <w:rPr>
          <w:noProof/>
        </w:rPr>
        <w:drawing>
          <wp:anchor distT="0" distB="0" distL="114300" distR="114300" simplePos="0" relativeHeight="251662336" behindDoc="1" locked="0" layoutInCell="1" allowOverlap="1" wp14:anchorId="250D669E" wp14:editId="3AF5FD33">
            <wp:simplePos x="0" y="0"/>
            <wp:positionH relativeFrom="column">
              <wp:posOffset>838200</wp:posOffset>
            </wp:positionH>
            <wp:positionV relativeFrom="page">
              <wp:posOffset>5520055</wp:posOffset>
            </wp:positionV>
            <wp:extent cx="4722495" cy="2958465"/>
            <wp:effectExtent l="0" t="0" r="1905" b="0"/>
            <wp:wrapTight wrapText="bothSides">
              <wp:wrapPolygon edited="0">
                <wp:start x="0" y="0"/>
                <wp:lineTo x="0" y="21419"/>
                <wp:lineTo x="21522" y="21419"/>
                <wp:lineTo x="21522"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0814" t="33659" r="33674" b="25784"/>
                    <a:stretch/>
                  </pic:blipFill>
                  <pic:spPr bwMode="auto">
                    <a:xfrm>
                      <a:off x="0" y="0"/>
                      <a:ext cx="4722495" cy="295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4A37B9" w14:textId="548E522A" w:rsidR="00962A5C" w:rsidRDefault="00962A5C" w:rsidP="009C7B65">
      <w:pPr>
        <w:spacing w:line="340" w:lineRule="exact"/>
        <w:jc w:val="left"/>
        <w:rPr>
          <w:rFonts w:ascii="Arial" w:eastAsia="ＭＳ Ｐゴシック" w:hAnsi="Arial"/>
          <w:b/>
          <w:sz w:val="28"/>
          <w:szCs w:val="28"/>
        </w:rPr>
      </w:pPr>
    </w:p>
    <w:p w14:paraId="0548A1D5" w14:textId="77777777" w:rsidR="00962A5C" w:rsidRDefault="00962A5C" w:rsidP="009C7B65">
      <w:pPr>
        <w:spacing w:line="340" w:lineRule="exact"/>
        <w:jc w:val="left"/>
        <w:rPr>
          <w:rFonts w:ascii="Arial" w:eastAsia="ＭＳ Ｐゴシック" w:hAnsi="Arial"/>
          <w:b/>
          <w:sz w:val="28"/>
          <w:szCs w:val="28"/>
        </w:rPr>
      </w:pPr>
    </w:p>
    <w:p w14:paraId="4E7511E3" w14:textId="77777777" w:rsidR="00962A5C" w:rsidRDefault="00962A5C" w:rsidP="009C7B65">
      <w:pPr>
        <w:spacing w:line="340" w:lineRule="exact"/>
        <w:jc w:val="left"/>
        <w:rPr>
          <w:rFonts w:ascii="Arial" w:eastAsia="ＭＳ Ｐゴシック" w:hAnsi="Arial"/>
          <w:b/>
          <w:sz w:val="28"/>
          <w:szCs w:val="28"/>
        </w:rPr>
      </w:pPr>
    </w:p>
    <w:p w14:paraId="7C3C236D" w14:textId="58775518" w:rsidR="00962A5C" w:rsidRDefault="001E1B17" w:rsidP="009C7B65">
      <w:pPr>
        <w:spacing w:line="340" w:lineRule="exact"/>
        <w:jc w:val="left"/>
        <w:rPr>
          <w:rFonts w:ascii="Arial" w:eastAsia="ＭＳ Ｐゴシック" w:hAnsi="Arial"/>
          <w:b/>
          <w:sz w:val="28"/>
          <w:szCs w:val="28"/>
        </w:rPr>
      </w:pPr>
      <w:r>
        <w:rPr>
          <w:rFonts w:ascii="Arial" w:eastAsia="ＭＳ Ｐゴシック" w:hAnsi="Arial" w:hint="eastAsia"/>
          <w:b/>
          <w:noProof/>
          <w:sz w:val="28"/>
          <w:szCs w:val="28"/>
        </w:rPr>
        <mc:AlternateContent>
          <mc:Choice Requires="wps">
            <w:drawing>
              <wp:anchor distT="0" distB="0" distL="114300" distR="114300" simplePos="0" relativeHeight="251670528" behindDoc="0" locked="0" layoutInCell="1" allowOverlap="1" wp14:anchorId="4D3738C4" wp14:editId="61E4D33F">
                <wp:simplePos x="0" y="0"/>
                <wp:positionH relativeFrom="column">
                  <wp:posOffset>3435074</wp:posOffset>
                </wp:positionH>
                <wp:positionV relativeFrom="margin">
                  <wp:posOffset>5764889</wp:posOffset>
                </wp:positionV>
                <wp:extent cx="1113155" cy="230505"/>
                <wp:effectExtent l="266700" t="0" r="10795" b="721995"/>
                <wp:wrapNone/>
                <wp:docPr id="8" name="四角形吹き出し 8"/>
                <wp:cNvGraphicFramePr/>
                <a:graphic xmlns:a="http://schemas.openxmlformats.org/drawingml/2006/main">
                  <a:graphicData uri="http://schemas.microsoft.com/office/word/2010/wordprocessingShape">
                    <wps:wsp>
                      <wps:cNvSpPr/>
                      <wps:spPr bwMode="gray">
                        <a:xfrm>
                          <a:off x="0" y="0"/>
                          <a:ext cx="1113155" cy="230505"/>
                        </a:xfrm>
                        <a:prstGeom prst="wedgeRectCallout">
                          <a:avLst>
                            <a:gd name="adj1" fmla="val -70675"/>
                            <a:gd name="adj2" fmla="val 340009"/>
                          </a:avLst>
                        </a:prstGeom>
                        <a:solidFill>
                          <a:schemeClr val="accent1">
                            <a:lumMod val="60000"/>
                            <a:lumOff val="40000"/>
                          </a:schemeClr>
                        </a:solidFill>
                        <a:ln w="12700" algn="ctr">
                          <a:solidFill>
                            <a:schemeClr val="tx1">
                              <a:lumMod val="75000"/>
                              <a:lumOff val="25000"/>
                            </a:schemeClr>
                          </a:solidFill>
                          <a:miter lim="800000"/>
                          <a:headEnd/>
                          <a:tailEnd/>
                        </a:ln>
                      </wps:spPr>
                      <wps:txbx>
                        <w:txbxContent>
                          <w:p w14:paraId="61EA6BB8" w14:textId="6800653E" w:rsidR="001E1B17" w:rsidRPr="00CB1B71" w:rsidRDefault="001E1B17" w:rsidP="001E1B17">
                            <w:pPr>
                              <w:jc w:val="center"/>
                              <w:rPr>
                                <w:rFonts w:ascii="HG丸ｺﾞｼｯｸM-PRO" w:eastAsia="HG丸ｺﾞｼｯｸM-PRO" w:hAnsi="HG丸ｺﾞｼｯｸM-PRO"/>
                                <w:b/>
                                <w:color w:val="0D0D0D" w:themeColor="text1" w:themeTint="F2"/>
                                <w:sz w:val="18"/>
                                <w:szCs w:val="18"/>
                              </w:rPr>
                            </w:pPr>
                            <w:r w:rsidRPr="00CB1B71">
                              <w:rPr>
                                <w:rFonts w:ascii="HG丸ｺﾞｼｯｸM-PRO" w:eastAsia="HG丸ｺﾞｼｯｸM-PRO" w:hAnsi="HG丸ｺﾞｼｯｸM-PRO" w:hint="eastAsia"/>
                                <w:b/>
                                <w:color w:val="0D0D0D" w:themeColor="text1" w:themeTint="F2"/>
                                <w:sz w:val="18"/>
                                <w:szCs w:val="18"/>
                              </w:rPr>
                              <w:t>魚津商工会議所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margin-left:270.5pt;margin-top:453.95pt;width:87.6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" adj="-4466,84242" fillcolor="#b9e370 [1940]" strokecolor="#404040 [2429]" strokeweight="1pt">
                <v:textbox inset="0,0,0,0">
                  <w:txbxContent>
                    <w:p w14:paraId="61EA6BB8" w14:textId="6800653E" w:rsidR="001E1B17" w:rsidRPr="00CB1B71" w:rsidRDefault="001E1B17" w:rsidP="001E1B17">
                      <w:pPr>
                        <w:jc w:val="center"/>
                        <w:rPr>
                          <w:rFonts w:ascii="HG丸ｺﾞｼｯｸM-PRO" w:eastAsia="HG丸ｺﾞｼｯｸM-PRO" w:hAnsi="HG丸ｺﾞｼｯｸM-PRO"/>
                          <w:b/>
                          <w:color w:val="0D0D0D" w:themeColor="text1" w:themeTint="F2"/>
                          <w:sz w:val="18"/>
                          <w:szCs w:val="18"/>
                        </w:rPr>
                      </w:pPr>
                      <w:r w:rsidRPr="00CB1B71">
                        <w:rPr>
                          <w:rFonts w:ascii="HG丸ｺﾞｼｯｸM-PRO" w:eastAsia="HG丸ｺﾞｼｯｸM-PRO" w:hAnsi="HG丸ｺﾞｼｯｸM-PRO" w:hint="eastAsia"/>
                          <w:b/>
                          <w:color w:val="0D0D0D" w:themeColor="text1" w:themeTint="F2"/>
                          <w:sz w:val="18"/>
                          <w:szCs w:val="18"/>
                        </w:rPr>
                        <w:t>魚津商工会議所</w:t>
                      </w:r>
                    </w:p>
                  </w:txbxContent>
                </v:textbox>
                <w10:wrap anchory="margin"/>
              </v:shape>
            </w:pict>
          </mc:Fallback>
        </mc:AlternateContent>
      </w:r>
    </w:p>
    <w:p w14:paraId="2A28175E" w14:textId="75BC6B8F" w:rsidR="00962A5C" w:rsidRDefault="00962A5C" w:rsidP="009C7B65">
      <w:pPr>
        <w:spacing w:line="340" w:lineRule="exact"/>
        <w:jc w:val="left"/>
        <w:rPr>
          <w:rFonts w:ascii="Arial" w:eastAsia="ＭＳ Ｐゴシック" w:hAnsi="Arial"/>
          <w:b/>
          <w:sz w:val="28"/>
          <w:szCs w:val="28"/>
        </w:rPr>
      </w:pPr>
    </w:p>
    <w:p w14:paraId="5F1533E8" w14:textId="1CED8151" w:rsidR="00962A5C" w:rsidRDefault="00962A5C" w:rsidP="009C7B65">
      <w:pPr>
        <w:spacing w:line="340" w:lineRule="exact"/>
        <w:jc w:val="left"/>
        <w:rPr>
          <w:rFonts w:ascii="Arial" w:eastAsia="ＭＳ Ｐゴシック" w:hAnsi="Arial"/>
          <w:b/>
          <w:sz w:val="28"/>
          <w:szCs w:val="28"/>
        </w:rPr>
      </w:pPr>
    </w:p>
    <w:p w14:paraId="4B75456A" w14:textId="77777777" w:rsidR="00962A5C" w:rsidRDefault="00962A5C" w:rsidP="009C7B65">
      <w:pPr>
        <w:spacing w:line="340" w:lineRule="exact"/>
        <w:jc w:val="left"/>
        <w:rPr>
          <w:rFonts w:ascii="Arial" w:eastAsia="ＭＳ Ｐゴシック" w:hAnsi="Arial"/>
          <w:b/>
          <w:sz w:val="28"/>
          <w:szCs w:val="28"/>
        </w:rPr>
      </w:pPr>
    </w:p>
    <w:p w14:paraId="6CF4D031" w14:textId="77777777" w:rsidR="00962A5C" w:rsidRDefault="00962A5C" w:rsidP="009C7B65">
      <w:pPr>
        <w:spacing w:line="340" w:lineRule="exact"/>
        <w:jc w:val="left"/>
        <w:rPr>
          <w:rFonts w:ascii="Arial" w:eastAsia="ＭＳ Ｐゴシック" w:hAnsi="Arial"/>
          <w:b/>
          <w:sz w:val="28"/>
          <w:szCs w:val="28"/>
        </w:rPr>
      </w:pPr>
    </w:p>
    <w:p w14:paraId="06E3DC18" w14:textId="77777777" w:rsidR="00962A5C" w:rsidRDefault="00962A5C" w:rsidP="009C7B65">
      <w:pPr>
        <w:spacing w:line="340" w:lineRule="exact"/>
        <w:jc w:val="left"/>
        <w:rPr>
          <w:rFonts w:ascii="Arial" w:eastAsia="ＭＳ Ｐゴシック" w:hAnsi="Arial"/>
          <w:b/>
          <w:sz w:val="28"/>
          <w:szCs w:val="28"/>
        </w:rPr>
      </w:pPr>
    </w:p>
    <w:p w14:paraId="6E7F3498" w14:textId="77777777" w:rsidR="00962A5C" w:rsidRDefault="00962A5C" w:rsidP="009C7B65">
      <w:pPr>
        <w:spacing w:line="340" w:lineRule="exact"/>
        <w:jc w:val="left"/>
        <w:rPr>
          <w:rFonts w:ascii="Arial" w:eastAsia="ＭＳ Ｐゴシック" w:hAnsi="Arial"/>
          <w:b/>
          <w:sz w:val="28"/>
          <w:szCs w:val="28"/>
        </w:rPr>
      </w:pPr>
    </w:p>
    <w:p w14:paraId="2111AE0C" w14:textId="77777777" w:rsidR="00962A5C" w:rsidRDefault="00962A5C" w:rsidP="009C7B65">
      <w:pPr>
        <w:spacing w:line="340" w:lineRule="exact"/>
        <w:jc w:val="left"/>
        <w:rPr>
          <w:rFonts w:ascii="Arial" w:eastAsia="ＭＳ Ｐゴシック" w:hAnsi="Arial"/>
          <w:b/>
          <w:sz w:val="28"/>
          <w:szCs w:val="28"/>
        </w:rPr>
      </w:pPr>
    </w:p>
    <w:p w14:paraId="3E4EBB61" w14:textId="77777777" w:rsidR="00962A5C" w:rsidRDefault="00962A5C" w:rsidP="009C7B65">
      <w:pPr>
        <w:spacing w:line="340" w:lineRule="exact"/>
        <w:jc w:val="left"/>
        <w:rPr>
          <w:rFonts w:ascii="Arial" w:eastAsia="ＭＳ Ｐゴシック" w:hAnsi="Arial"/>
          <w:b/>
          <w:sz w:val="28"/>
          <w:szCs w:val="28"/>
        </w:rPr>
      </w:pPr>
    </w:p>
    <w:p w14:paraId="6D775AD7" w14:textId="77777777" w:rsidR="00962A5C" w:rsidRDefault="00962A5C" w:rsidP="009C7B65">
      <w:pPr>
        <w:spacing w:line="340" w:lineRule="exact"/>
        <w:jc w:val="left"/>
        <w:rPr>
          <w:rFonts w:ascii="Arial" w:eastAsia="ＭＳ Ｐゴシック" w:hAnsi="Arial"/>
          <w:b/>
          <w:sz w:val="28"/>
          <w:szCs w:val="28"/>
        </w:rPr>
      </w:pPr>
    </w:p>
    <w:p w14:paraId="16E4EBCF" w14:textId="77777777" w:rsidR="00962A5C" w:rsidRDefault="00962A5C" w:rsidP="009C7B65">
      <w:pPr>
        <w:spacing w:line="340" w:lineRule="exact"/>
        <w:jc w:val="left"/>
        <w:rPr>
          <w:rFonts w:ascii="Arial" w:eastAsia="ＭＳ Ｐゴシック" w:hAnsi="Arial"/>
          <w:b/>
          <w:sz w:val="28"/>
          <w:szCs w:val="28"/>
        </w:rPr>
      </w:pPr>
    </w:p>
    <w:p w14:paraId="673727DB" w14:textId="70B64205" w:rsidR="00962A5C" w:rsidRDefault="0061061C" w:rsidP="009C7B65">
      <w:pPr>
        <w:spacing w:line="340" w:lineRule="exact"/>
        <w:jc w:val="left"/>
        <w:rPr>
          <w:rFonts w:ascii="Arial" w:eastAsia="ＭＳ Ｐゴシック" w:hAnsi="Arial"/>
          <w:b/>
          <w:sz w:val="28"/>
          <w:szCs w:val="28"/>
        </w:rPr>
      </w:pPr>
      <w:r w:rsidRPr="0061061C">
        <w:rPr>
          <w:rFonts w:ascii="Arial" w:eastAsia="ＭＳ Ｐゴシック" w:hAnsi="Arial"/>
          <w:b/>
          <w:noProof/>
          <w:sz w:val="28"/>
          <w:szCs w:val="28"/>
        </w:rPr>
        <mc:AlternateContent>
          <mc:Choice Requires="wps">
            <w:drawing>
              <wp:anchor distT="0" distB="0" distL="114300" distR="114300" simplePos="0" relativeHeight="251669504" behindDoc="0" locked="0" layoutInCell="1" allowOverlap="1" wp14:anchorId="61591646" wp14:editId="12E1FD7F">
                <wp:simplePos x="0" y="0"/>
                <wp:positionH relativeFrom="column">
                  <wp:posOffset>320371</wp:posOffset>
                </wp:positionH>
                <wp:positionV relativeFrom="paragraph">
                  <wp:posOffset>106045</wp:posOffset>
                </wp:positionV>
                <wp:extent cx="5780405" cy="1017270"/>
                <wp:effectExtent l="0" t="0" r="1079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017270"/>
                        </a:xfrm>
                        <a:prstGeom prst="rect">
                          <a:avLst/>
                        </a:prstGeom>
                        <a:solidFill>
                          <a:srgbClr val="FFFFFF"/>
                        </a:solidFill>
                        <a:ln w="9525">
                          <a:solidFill>
                            <a:srgbClr val="000000"/>
                          </a:solidFill>
                          <a:miter lim="800000"/>
                          <a:headEnd/>
                          <a:tailEnd/>
                        </a:ln>
                      </wps:spPr>
                      <wps:txbx>
                        <w:txbxContent>
                          <w:p w14:paraId="06E2A8D5" w14:textId="77777777" w:rsidR="0061061C" w:rsidRPr="0061061C" w:rsidRDefault="0061061C" w:rsidP="0061061C">
                            <w:pPr>
                              <w:spacing w:line="340" w:lineRule="exact"/>
                              <w:ind w:leftChars="67" w:left="141" w:rightChars="66" w:right="139" w:firstLine="1"/>
                              <w:jc w:val="left"/>
                              <w:rPr>
                                <w:rFonts w:ascii="Arial" w:eastAsia="ＭＳ Ｐゴシック" w:hAnsi="Arial" w:cstheme="minorHAnsi"/>
                                <w:sz w:val="16"/>
                                <w:szCs w:val="16"/>
                              </w:rPr>
                            </w:pPr>
                            <w:r w:rsidRPr="0061061C">
                              <w:rPr>
                                <w:rFonts w:ascii="Arial" w:eastAsia="ＭＳ Ｐゴシック" w:hAnsi="Arial" w:cstheme="minorHAnsi" w:hint="eastAsia"/>
                                <w:sz w:val="16"/>
                                <w:szCs w:val="16"/>
                              </w:rPr>
                              <w:t>【企業情報及び個人情報の取り扱いについて】</w:t>
                            </w:r>
                          </w:p>
                          <w:p w14:paraId="40739CBD" w14:textId="77777777" w:rsidR="0061061C" w:rsidRPr="0061061C" w:rsidRDefault="0061061C" w:rsidP="0061061C">
                            <w:pPr>
                              <w:spacing w:line="340" w:lineRule="exact"/>
                              <w:ind w:leftChars="67" w:left="141" w:rightChars="66" w:right="139" w:firstLine="1"/>
                              <w:jc w:val="left"/>
                              <w:rPr>
                                <w:rFonts w:ascii="Arial" w:eastAsia="ＭＳ Ｐゴシック" w:hAnsi="Arial" w:cstheme="minorHAnsi"/>
                                <w:sz w:val="16"/>
                                <w:szCs w:val="16"/>
                              </w:rPr>
                            </w:pPr>
                            <w:r w:rsidRPr="0061061C">
                              <w:rPr>
                                <w:rFonts w:ascii="Arial" w:eastAsia="ＭＳ Ｐゴシック" w:hAnsi="Arial" w:cstheme="minorHAnsi" w:hint="eastAsia"/>
                                <w:sz w:val="16"/>
                                <w:szCs w:val="16"/>
                              </w:rPr>
                              <w:t>本申込書に記載いただく企業情報及び個人情報については、今回のセミナーに関するご連絡・運営、および今後開催するプラットフォームのご案内に使用し、ご本人の承諾がない限り、その他目的以外の使用、並びに主催者以外の第三者へ提供することはありません。</w:t>
                            </w:r>
                          </w:p>
                          <w:p w14:paraId="438EC20F" w14:textId="0E51E35D" w:rsidR="0061061C" w:rsidRPr="0061061C" w:rsidRDefault="0061061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25.25pt;margin-top:8.35pt;width:455.15pt;height:8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">
                <v:textbox>
                  <w:txbxContent>
                    <w:p w14:paraId="06E2A8D5" w14:textId="77777777" w:rsidR="0061061C" w:rsidRPr="0061061C" w:rsidRDefault="0061061C" w:rsidP="0061061C">
                      <w:pPr>
                        <w:spacing w:line="340" w:lineRule="exact"/>
                        <w:ind w:leftChars="67" w:left="141" w:rightChars="66" w:right="139" w:firstLine="1"/>
                        <w:jc w:val="left"/>
                        <w:rPr>
                          <w:rFonts w:ascii="Arial" w:eastAsia="ＭＳ Ｐゴシック" w:hAnsi="Arial" w:cstheme="minorHAnsi"/>
                          <w:sz w:val="16"/>
                          <w:szCs w:val="16"/>
                        </w:rPr>
                      </w:pPr>
                      <w:r w:rsidRPr="0061061C">
                        <w:rPr>
                          <w:rFonts w:ascii="Arial" w:eastAsia="ＭＳ Ｐゴシック" w:hAnsi="Arial" w:cstheme="minorHAnsi" w:hint="eastAsia"/>
                          <w:sz w:val="16"/>
                          <w:szCs w:val="16"/>
                        </w:rPr>
                        <w:t>【企業情報及び個人情報の取り扱いについて】</w:t>
                      </w:r>
                    </w:p>
                    <w:p w14:paraId="40739CBD" w14:textId="77777777" w:rsidR="0061061C" w:rsidRPr="0061061C" w:rsidRDefault="0061061C" w:rsidP="0061061C">
                      <w:pPr>
                        <w:spacing w:line="340" w:lineRule="exact"/>
                        <w:ind w:leftChars="67" w:left="141" w:rightChars="66" w:right="139" w:firstLine="1"/>
                        <w:jc w:val="left"/>
                        <w:rPr>
                          <w:rFonts w:ascii="Arial" w:eastAsia="ＭＳ Ｐゴシック" w:hAnsi="Arial" w:cstheme="minorHAnsi"/>
                          <w:sz w:val="16"/>
                          <w:szCs w:val="16"/>
                        </w:rPr>
                      </w:pPr>
                      <w:r w:rsidRPr="0061061C">
                        <w:rPr>
                          <w:rFonts w:ascii="Arial" w:eastAsia="ＭＳ Ｐゴシック" w:hAnsi="Arial" w:cstheme="minorHAnsi" w:hint="eastAsia"/>
                          <w:sz w:val="16"/>
                          <w:szCs w:val="16"/>
                        </w:rPr>
                        <w:t>本申込書に記載いただく企業情報及び個人情報については、今回のセミナーに関するご連絡・運営、および今後開催するプラットフォームのご案内に使用し、ご本人の承諾がない限り、その他目的以外の使用、並びに主催者以外の第三者へ提供することはありません。</w:t>
                      </w:r>
                    </w:p>
                    <w:p w14:paraId="438EC20F" w14:textId="0E51E35D" w:rsidR="0061061C" w:rsidRPr="0061061C" w:rsidRDefault="0061061C">
                      <w:pPr>
                        <w:rPr>
                          <w:sz w:val="16"/>
                          <w:szCs w:val="16"/>
                        </w:rPr>
                      </w:pPr>
                    </w:p>
                  </w:txbxContent>
                </v:textbox>
              </v:shape>
            </w:pict>
          </mc:Fallback>
        </mc:AlternateContent>
      </w:r>
    </w:p>
    <w:p w14:paraId="4A00FD96" w14:textId="25EF8461" w:rsidR="00962A5C" w:rsidRDefault="00962A5C" w:rsidP="009C7B65">
      <w:pPr>
        <w:spacing w:line="340" w:lineRule="exact"/>
        <w:jc w:val="left"/>
        <w:rPr>
          <w:rFonts w:ascii="Arial" w:eastAsia="ＭＳ Ｐゴシック" w:hAnsi="Arial"/>
          <w:b/>
          <w:sz w:val="28"/>
          <w:szCs w:val="28"/>
        </w:rPr>
      </w:pPr>
    </w:p>
    <w:p w14:paraId="230D3517" w14:textId="77777777" w:rsidR="00962A5C" w:rsidRDefault="00962A5C" w:rsidP="009C7B65">
      <w:pPr>
        <w:spacing w:line="340" w:lineRule="exact"/>
        <w:jc w:val="left"/>
        <w:rPr>
          <w:rFonts w:ascii="Arial" w:eastAsia="ＭＳ Ｐゴシック" w:hAnsi="Arial"/>
          <w:b/>
          <w:sz w:val="28"/>
          <w:szCs w:val="28"/>
        </w:rPr>
      </w:pPr>
    </w:p>
    <w:p w14:paraId="4CBA85C7" w14:textId="3BB42224" w:rsidR="00962A5C" w:rsidRDefault="00962A5C" w:rsidP="009C7B65">
      <w:pPr>
        <w:spacing w:line="340" w:lineRule="exact"/>
        <w:jc w:val="left"/>
        <w:rPr>
          <w:rFonts w:ascii="Arial" w:eastAsia="ＭＳ Ｐゴシック" w:hAnsi="Arial"/>
          <w:b/>
          <w:sz w:val="28"/>
          <w:szCs w:val="28"/>
        </w:rPr>
      </w:pPr>
    </w:p>
    <w:p w14:paraId="2AAAF5A4" w14:textId="77777777" w:rsidR="00962A5C" w:rsidRDefault="00962A5C" w:rsidP="00045334">
      <w:pPr>
        <w:spacing w:line="340" w:lineRule="exact"/>
        <w:jc w:val="center"/>
        <w:rPr>
          <w:rFonts w:ascii="Arial" w:eastAsia="ＭＳ Ｐゴシック" w:hAnsi="Arial"/>
          <w:b/>
          <w:sz w:val="28"/>
          <w:szCs w:val="28"/>
        </w:rPr>
      </w:pPr>
    </w:p>
    <w:p w14:paraId="7B9E5FF4" w14:textId="77777777" w:rsidR="00962A5C" w:rsidRDefault="00962A5C" w:rsidP="00045334">
      <w:pPr>
        <w:spacing w:line="340" w:lineRule="exact"/>
        <w:jc w:val="center"/>
        <w:rPr>
          <w:rFonts w:ascii="Arial" w:eastAsia="ＭＳ Ｐゴシック" w:hAnsi="Arial"/>
          <w:b/>
          <w:sz w:val="28"/>
          <w:szCs w:val="28"/>
        </w:rPr>
      </w:pPr>
    </w:p>
    <w:p w14:paraId="206F70CF" w14:textId="77777777" w:rsidR="00931F4B" w:rsidRDefault="00931F4B" w:rsidP="00045334">
      <w:pPr>
        <w:spacing w:line="340" w:lineRule="exact"/>
        <w:jc w:val="center"/>
        <w:rPr>
          <w:rFonts w:ascii="Arial" w:eastAsia="ＭＳ Ｐゴシック" w:hAnsi="Arial"/>
          <w:b/>
          <w:sz w:val="28"/>
          <w:szCs w:val="28"/>
        </w:rPr>
      </w:pPr>
    </w:p>
    <w:p w14:paraId="5CFE6369" w14:textId="77777777" w:rsidR="00931F4B" w:rsidRDefault="00931F4B" w:rsidP="00931F4B">
      <w:pPr>
        <w:spacing w:line="340" w:lineRule="exact"/>
        <w:jc w:val="center"/>
        <w:rPr>
          <w:rFonts w:ascii="Arial" w:eastAsia="ＭＳ Ｐゴシック" w:hAnsi="Arial"/>
          <w:b/>
          <w:sz w:val="28"/>
          <w:szCs w:val="28"/>
        </w:rPr>
      </w:pPr>
      <w:r w:rsidRPr="00890B30">
        <w:rPr>
          <w:rFonts w:ascii="Arial" w:eastAsia="ＭＳ Ｐゴシック" w:hAnsi="Arial" w:hint="eastAsia"/>
          <w:b/>
          <w:sz w:val="28"/>
          <w:szCs w:val="28"/>
        </w:rPr>
        <w:lastRenderedPageBreak/>
        <w:t>＜第</w:t>
      </w:r>
      <w:r w:rsidRPr="00890B30">
        <w:rPr>
          <w:rFonts w:ascii="Arial" w:eastAsia="ＭＳ Ｐゴシック" w:hAnsi="Arial" w:hint="eastAsia"/>
          <w:b/>
          <w:sz w:val="28"/>
          <w:szCs w:val="28"/>
        </w:rPr>
        <w:t>1</w:t>
      </w:r>
      <w:r w:rsidRPr="00890B30">
        <w:rPr>
          <w:rFonts w:ascii="Arial" w:eastAsia="ＭＳ Ｐゴシック" w:hAnsi="Arial" w:hint="eastAsia"/>
          <w:b/>
          <w:sz w:val="28"/>
          <w:szCs w:val="28"/>
        </w:rPr>
        <w:t>回魚津官民連携地域プラットフォームの概要</w:t>
      </w:r>
      <w:r>
        <w:rPr>
          <w:rFonts w:ascii="Arial" w:eastAsia="ＭＳ Ｐゴシック" w:hAnsi="Arial" w:hint="eastAsia"/>
          <w:b/>
          <w:sz w:val="28"/>
          <w:szCs w:val="28"/>
        </w:rPr>
        <w:t>（予定）</w:t>
      </w:r>
      <w:r w:rsidRPr="00890B30">
        <w:rPr>
          <w:rFonts w:ascii="Arial" w:eastAsia="ＭＳ Ｐゴシック" w:hAnsi="Arial" w:hint="eastAsia"/>
          <w:b/>
          <w:sz w:val="28"/>
          <w:szCs w:val="28"/>
        </w:rPr>
        <w:t>＞</w:t>
      </w:r>
    </w:p>
    <w:p w14:paraId="2638A63C" w14:textId="77777777" w:rsidR="00931F4B" w:rsidRPr="00890B30" w:rsidRDefault="00931F4B" w:rsidP="00931F4B">
      <w:pPr>
        <w:spacing w:line="340" w:lineRule="exact"/>
        <w:jc w:val="center"/>
        <w:rPr>
          <w:rFonts w:ascii="Arial" w:eastAsia="ＭＳ Ｐゴシック" w:hAnsi="Arial"/>
          <w:b/>
          <w:sz w:val="28"/>
          <w:szCs w:val="28"/>
        </w:rPr>
      </w:pPr>
    </w:p>
    <w:tbl>
      <w:tblPr>
        <w:tblW w:w="10257" w:type="dxa"/>
        <w:tblCellMar>
          <w:left w:w="0" w:type="dxa"/>
          <w:right w:w="0" w:type="dxa"/>
        </w:tblCellMar>
        <w:tblLook w:val="0420" w:firstRow="1" w:lastRow="0" w:firstColumn="0" w:lastColumn="0" w:noHBand="0" w:noVBand="1"/>
      </w:tblPr>
      <w:tblGrid>
        <w:gridCol w:w="2751"/>
        <w:gridCol w:w="1356"/>
        <w:gridCol w:w="1770"/>
        <w:gridCol w:w="4380"/>
      </w:tblGrid>
      <w:tr w:rsidR="00931F4B" w:rsidRPr="00212CD1" w14:paraId="65259DC5" w14:textId="77777777" w:rsidTr="00C00161">
        <w:trPr>
          <w:trHeight w:val="200"/>
        </w:trPr>
        <w:tc>
          <w:tcPr>
            <w:tcW w:w="2851" w:type="dxa"/>
            <w:tcBorders>
              <w:top w:val="single" w:sz="8" w:space="0" w:color="FFFFFF"/>
              <w:left w:val="single" w:sz="8" w:space="0" w:color="FFFFFF"/>
              <w:bottom w:val="single" w:sz="8" w:space="0" w:color="B2B2AE"/>
              <w:right w:val="single" w:sz="8" w:space="0" w:color="FFFFFF"/>
            </w:tcBorders>
            <w:shd w:val="clear" w:color="auto" w:fill="C7C8CA" w:themeFill="accent6" w:themeFillTint="66"/>
            <w:tcMar>
              <w:top w:w="72" w:type="dxa"/>
              <w:left w:w="144" w:type="dxa"/>
              <w:bottom w:w="72" w:type="dxa"/>
              <w:right w:w="144" w:type="dxa"/>
            </w:tcMar>
            <w:vAlign w:val="center"/>
            <w:hideMark/>
          </w:tcPr>
          <w:p w14:paraId="664E25A2" w14:textId="77777777" w:rsidR="00931F4B" w:rsidRPr="00212CD1" w:rsidRDefault="00931F4B" w:rsidP="00C00161">
            <w:pPr>
              <w:spacing w:line="340" w:lineRule="exact"/>
              <w:jc w:val="center"/>
              <w:rPr>
                <w:rFonts w:ascii="Arial" w:eastAsia="ＭＳ Ｐゴシック" w:hAnsi="Arial" w:cs="Arial"/>
                <w:sz w:val="20"/>
                <w:szCs w:val="20"/>
              </w:rPr>
            </w:pPr>
            <w:r w:rsidRPr="00212CD1">
              <w:rPr>
                <w:rFonts w:ascii="Arial" w:eastAsia="ＭＳ Ｐゴシック" w:hAnsi="Arial" w:cs="Arial" w:hint="eastAsia"/>
                <w:sz w:val="20"/>
                <w:szCs w:val="20"/>
              </w:rPr>
              <w:t>次第</w:t>
            </w:r>
          </w:p>
        </w:tc>
        <w:tc>
          <w:tcPr>
            <w:tcW w:w="1007" w:type="dxa"/>
            <w:tcBorders>
              <w:top w:val="single" w:sz="8" w:space="0" w:color="FFFFFF"/>
              <w:left w:val="single" w:sz="8" w:space="0" w:color="FFFFFF"/>
              <w:bottom w:val="single" w:sz="8" w:space="0" w:color="B2B2AE"/>
              <w:right w:val="single" w:sz="8" w:space="0" w:color="FFFFFF"/>
            </w:tcBorders>
            <w:shd w:val="clear" w:color="auto" w:fill="C7C8CA" w:themeFill="accent6" w:themeFillTint="66"/>
            <w:tcMar>
              <w:top w:w="72" w:type="dxa"/>
              <w:left w:w="144" w:type="dxa"/>
              <w:bottom w:w="72" w:type="dxa"/>
              <w:right w:w="144" w:type="dxa"/>
            </w:tcMar>
            <w:vAlign w:val="center"/>
            <w:hideMark/>
          </w:tcPr>
          <w:p w14:paraId="5F06AFE3" w14:textId="77777777" w:rsidR="00931F4B" w:rsidRPr="00212CD1" w:rsidRDefault="00931F4B" w:rsidP="00C00161">
            <w:pPr>
              <w:spacing w:line="340" w:lineRule="exact"/>
              <w:jc w:val="center"/>
              <w:rPr>
                <w:rFonts w:ascii="Arial" w:eastAsia="ＭＳ Ｐゴシック" w:hAnsi="Arial" w:cs="Arial"/>
                <w:sz w:val="20"/>
                <w:szCs w:val="20"/>
              </w:rPr>
            </w:pPr>
            <w:r w:rsidRPr="00212CD1">
              <w:rPr>
                <w:rFonts w:ascii="Arial" w:eastAsia="ＭＳ Ｐゴシック" w:hAnsi="Arial" w:cs="Arial" w:hint="eastAsia"/>
                <w:sz w:val="20"/>
                <w:szCs w:val="20"/>
              </w:rPr>
              <w:t>時間</w:t>
            </w:r>
          </w:p>
        </w:tc>
        <w:tc>
          <w:tcPr>
            <w:tcW w:w="1839" w:type="dxa"/>
            <w:tcBorders>
              <w:top w:val="single" w:sz="8" w:space="0" w:color="FFFFFF"/>
              <w:left w:val="single" w:sz="8" w:space="0" w:color="FFFFFF"/>
              <w:bottom w:val="single" w:sz="8" w:space="0" w:color="B2B2AE"/>
              <w:right w:val="single" w:sz="8" w:space="0" w:color="FFFFFF"/>
            </w:tcBorders>
            <w:shd w:val="clear" w:color="auto" w:fill="C7C8CA" w:themeFill="accent6" w:themeFillTint="66"/>
            <w:tcMar>
              <w:top w:w="72" w:type="dxa"/>
              <w:left w:w="144" w:type="dxa"/>
              <w:bottom w:w="72" w:type="dxa"/>
              <w:right w:w="144" w:type="dxa"/>
            </w:tcMar>
            <w:vAlign w:val="center"/>
            <w:hideMark/>
          </w:tcPr>
          <w:p w14:paraId="1E9670DB" w14:textId="77777777" w:rsidR="00931F4B" w:rsidRPr="00212CD1" w:rsidRDefault="00931F4B" w:rsidP="00C00161">
            <w:pPr>
              <w:spacing w:line="340" w:lineRule="exact"/>
              <w:jc w:val="center"/>
              <w:rPr>
                <w:rFonts w:ascii="Arial" w:eastAsia="ＭＳ Ｐゴシック" w:hAnsi="Arial" w:cs="Arial"/>
                <w:sz w:val="20"/>
                <w:szCs w:val="20"/>
              </w:rPr>
            </w:pPr>
            <w:r w:rsidRPr="00212CD1">
              <w:rPr>
                <w:rFonts w:ascii="Arial" w:eastAsia="ＭＳ Ｐゴシック" w:hAnsi="Arial" w:cs="Arial" w:hint="eastAsia"/>
                <w:sz w:val="20"/>
                <w:szCs w:val="20"/>
              </w:rPr>
              <w:t>スピーカー</w:t>
            </w:r>
            <w:r>
              <w:rPr>
                <w:rFonts w:ascii="Arial" w:eastAsia="ＭＳ Ｐゴシック" w:hAnsi="Arial" w:cs="Arial" w:hint="eastAsia"/>
                <w:sz w:val="20"/>
                <w:szCs w:val="20"/>
              </w:rPr>
              <w:t>（予定）</w:t>
            </w:r>
          </w:p>
        </w:tc>
        <w:tc>
          <w:tcPr>
            <w:tcW w:w="4560" w:type="dxa"/>
            <w:tcBorders>
              <w:top w:val="single" w:sz="8" w:space="0" w:color="FFFFFF"/>
              <w:left w:val="single" w:sz="8" w:space="0" w:color="FFFFFF"/>
              <w:bottom w:val="single" w:sz="8" w:space="0" w:color="B2B2AE"/>
              <w:right w:val="single" w:sz="8" w:space="0" w:color="FFFFFF"/>
            </w:tcBorders>
            <w:shd w:val="clear" w:color="auto" w:fill="C7C8CA" w:themeFill="accent6" w:themeFillTint="66"/>
            <w:tcMar>
              <w:top w:w="72" w:type="dxa"/>
              <w:left w:w="144" w:type="dxa"/>
              <w:bottom w:w="72" w:type="dxa"/>
              <w:right w:w="144" w:type="dxa"/>
            </w:tcMar>
            <w:vAlign w:val="center"/>
            <w:hideMark/>
          </w:tcPr>
          <w:p w14:paraId="0C744FCA" w14:textId="77777777" w:rsidR="00931F4B" w:rsidRPr="00212CD1" w:rsidRDefault="00931F4B" w:rsidP="00C00161">
            <w:pPr>
              <w:spacing w:line="340" w:lineRule="exact"/>
              <w:jc w:val="center"/>
              <w:rPr>
                <w:rFonts w:ascii="Arial" w:eastAsia="ＭＳ Ｐゴシック" w:hAnsi="Arial" w:cs="Arial"/>
                <w:sz w:val="20"/>
                <w:szCs w:val="20"/>
              </w:rPr>
            </w:pPr>
            <w:r w:rsidRPr="00212CD1">
              <w:rPr>
                <w:rFonts w:ascii="Arial" w:eastAsia="ＭＳ Ｐゴシック" w:hAnsi="Arial" w:cs="Arial" w:hint="eastAsia"/>
                <w:sz w:val="20"/>
                <w:szCs w:val="20"/>
              </w:rPr>
              <w:t>概要</w:t>
            </w:r>
            <w:r>
              <w:rPr>
                <w:rFonts w:ascii="Arial" w:eastAsia="ＭＳ Ｐゴシック" w:hAnsi="Arial" w:cs="Arial" w:hint="eastAsia"/>
                <w:sz w:val="20"/>
                <w:szCs w:val="20"/>
              </w:rPr>
              <w:t>（予定）</w:t>
            </w:r>
          </w:p>
        </w:tc>
      </w:tr>
      <w:tr w:rsidR="00931F4B" w:rsidRPr="00212CD1" w14:paraId="1A26E729" w14:textId="77777777" w:rsidTr="00C00161">
        <w:trPr>
          <w:trHeight w:val="317"/>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hideMark/>
          </w:tcPr>
          <w:p w14:paraId="6F2280E8"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開会のあいさつ</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19B8252B"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sz w:val="20"/>
                <w:szCs w:val="20"/>
              </w:rPr>
              <w:t>18:00-18:05</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487690DA"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魚津市長</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079FD7CF"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w:t>
            </w:r>
          </w:p>
        </w:tc>
      </w:tr>
      <w:tr w:rsidR="00931F4B" w:rsidRPr="00212CD1" w14:paraId="6B32EBD6" w14:textId="77777777" w:rsidTr="00C00161">
        <w:trPr>
          <w:trHeight w:val="317"/>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hideMark/>
          </w:tcPr>
          <w:p w14:paraId="617EC3E5"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「魚津官民連携地域プラットフォーム」への期待</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572E0447"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sz w:val="20"/>
                <w:szCs w:val="20"/>
              </w:rPr>
              <w:t>18:05-18:10</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1B66FAB3"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魚津商工会頭</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58AC75E0"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w:t>
            </w:r>
          </w:p>
        </w:tc>
      </w:tr>
      <w:tr w:rsidR="00931F4B" w:rsidRPr="00212CD1" w14:paraId="1EA809AC" w14:textId="77777777" w:rsidTr="00C00161">
        <w:trPr>
          <w:trHeight w:val="317"/>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hideMark/>
          </w:tcPr>
          <w:p w14:paraId="1B8E6C4D"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「魚津官民連携地域プラットフォーム」の設立趣旨、取組内容</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41DD8DAE"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sz w:val="20"/>
                <w:szCs w:val="20"/>
              </w:rPr>
              <w:t>18:10-18:25</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6B911F87"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魚津市</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39737DA6" w14:textId="77777777" w:rsidR="00931F4B" w:rsidRPr="00B6217E" w:rsidRDefault="00931F4B" w:rsidP="00C00161">
            <w:pPr>
              <w:numPr>
                <w:ilvl w:val="0"/>
                <w:numId w:val="30"/>
              </w:numPr>
              <w:tabs>
                <w:tab w:val="clear" w:pos="720"/>
                <w:tab w:val="num" w:pos="386"/>
              </w:tabs>
              <w:spacing w:line="340" w:lineRule="exact"/>
              <w:ind w:leftChars="1" w:left="244" w:hangingChars="121" w:hanging="242"/>
              <w:jc w:val="left"/>
              <w:rPr>
                <w:rFonts w:ascii="Arial" w:eastAsia="ＭＳ Ｐゴシック" w:hAnsi="Arial" w:cs="Arial"/>
                <w:sz w:val="20"/>
                <w:szCs w:val="20"/>
              </w:rPr>
            </w:pPr>
            <w:r w:rsidRPr="00212CD1">
              <w:rPr>
                <w:rFonts w:ascii="Arial" w:eastAsia="ＭＳ Ｐゴシック" w:hAnsi="Arial" w:cs="Arial" w:hint="eastAsia"/>
                <w:sz w:val="20"/>
                <w:szCs w:val="20"/>
              </w:rPr>
              <w:t>魚津市官民連携地域プラットフォームの趣旨、目的、ねらいを説明</w:t>
            </w:r>
            <w:r>
              <w:rPr>
                <w:rFonts w:ascii="Arial" w:eastAsia="ＭＳ Ｐゴシック" w:hAnsi="Arial" w:cs="Arial" w:hint="eastAsia"/>
                <w:sz w:val="20"/>
                <w:szCs w:val="20"/>
              </w:rPr>
              <w:t>や</w:t>
            </w:r>
            <w:r w:rsidRPr="00B6217E">
              <w:rPr>
                <w:rFonts w:ascii="Arial" w:eastAsia="ＭＳ Ｐゴシック" w:hAnsi="Arial" w:cs="Arial" w:hint="eastAsia"/>
                <w:sz w:val="20"/>
                <w:szCs w:val="20"/>
              </w:rPr>
              <w:t>今後の取組み</w:t>
            </w:r>
            <w:r>
              <w:rPr>
                <w:rFonts w:ascii="Arial" w:eastAsia="ＭＳ Ｐゴシック" w:hAnsi="Arial" w:cs="Arial" w:hint="eastAsia"/>
                <w:sz w:val="20"/>
                <w:szCs w:val="20"/>
              </w:rPr>
              <w:t>を</w:t>
            </w:r>
            <w:r w:rsidRPr="00B6217E">
              <w:rPr>
                <w:rFonts w:ascii="Arial" w:eastAsia="ＭＳ Ｐゴシック" w:hAnsi="Arial" w:cs="Arial" w:hint="eastAsia"/>
                <w:sz w:val="20"/>
                <w:szCs w:val="20"/>
              </w:rPr>
              <w:t>説明</w:t>
            </w:r>
          </w:p>
        </w:tc>
      </w:tr>
      <w:tr w:rsidR="00931F4B" w:rsidRPr="00212CD1" w14:paraId="0D765259" w14:textId="77777777" w:rsidTr="00C00161">
        <w:trPr>
          <w:trHeight w:val="432"/>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2F87C016"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hint="eastAsia"/>
                <w:sz w:val="20"/>
                <w:szCs w:val="20"/>
              </w:rPr>
              <w:t>我が国における</w:t>
            </w:r>
            <w:r w:rsidRPr="00212CD1">
              <w:rPr>
                <w:rFonts w:ascii="Arial" w:eastAsia="ＭＳ Ｐゴシック" w:hAnsi="Arial" w:cs="Arial" w:hint="eastAsia"/>
                <w:sz w:val="20"/>
                <w:szCs w:val="20"/>
              </w:rPr>
              <w:t>官民連携事業の概要、動向</w:t>
            </w:r>
            <w:r>
              <w:rPr>
                <w:rFonts w:ascii="Arial" w:eastAsia="ＭＳ Ｐゴシック" w:hAnsi="Arial" w:cs="Arial" w:hint="eastAsia"/>
                <w:sz w:val="20"/>
                <w:szCs w:val="20"/>
              </w:rPr>
              <w:t>、魚津市の</w:t>
            </w:r>
            <w:r>
              <w:rPr>
                <w:rFonts w:ascii="Arial" w:eastAsia="ＭＳ Ｐゴシック" w:hAnsi="Arial" w:cs="Arial" w:hint="eastAsia"/>
                <w:sz w:val="20"/>
                <w:szCs w:val="20"/>
              </w:rPr>
              <w:t>PPP/PFI</w:t>
            </w:r>
            <w:r>
              <w:rPr>
                <w:rFonts w:ascii="Arial" w:eastAsia="ＭＳ Ｐゴシック" w:hAnsi="Arial" w:cs="Arial" w:hint="eastAsia"/>
                <w:sz w:val="20"/>
                <w:szCs w:val="20"/>
              </w:rPr>
              <w:t>のポテンシャル（仮）</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05E0D31A"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sz w:val="20"/>
                <w:szCs w:val="20"/>
              </w:rPr>
              <w:t>18:25-19:55</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1D0F4E62"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デロイト</w:t>
            </w:r>
            <w:r w:rsidRPr="00212CD1">
              <w:rPr>
                <w:rFonts w:ascii="Arial" w:eastAsia="ＭＳ Ｐゴシック" w:hAnsi="Arial" w:cs="Arial" w:hint="eastAsia"/>
                <w:sz w:val="20"/>
                <w:szCs w:val="20"/>
              </w:rPr>
              <w:t xml:space="preserve"> </w:t>
            </w:r>
            <w:r w:rsidRPr="00212CD1">
              <w:rPr>
                <w:rFonts w:ascii="Arial" w:eastAsia="ＭＳ Ｐゴシック" w:hAnsi="Arial" w:cs="Arial" w:hint="eastAsia"/>
                <w:sz w:val="20"/>
                <w:szCs w:val="20"/>
              </w:rPr>
              <w:t>トーマツ</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6F3ED972" w14:textId="77777777" w:rsidR="00931F4B" w:rsidRPr="00212CD1" w:rsidRDefault="00931F4B" w:rsidP="00C00161">
            <w:pPr>
              <w:numPr>
                <w:ilvl w:val="0"/>
                <w:numId w:val="30"/>
              </w:numPr>
              <w:tabs>
                <w:tab w:val="clear" w:pos="720"/>
                <w:tab w:val="num" w:pos="386"/>
              </w:tabs>
              <w:spacing w:line="340" w:lineRule="exact"/>
              <w:ind w:leftChars="1" w:left="244" w:hangingChars="121" w:hanging="242"/>
              <w:jc w:val="left"/>
              <w:rPr>
                <w:rFonts w:ascii="Arial" w:eastAsia="ＭＳ Ｐゴシック" w:hAnsi="Arial" w:cs="Arial"/>
                <w:sz w:val="20"/>
                <w:szCs w:val="20"/>
              </w:rPr>
            </w:pPr>
            <w:r w:rsidRPr="00212CD1">
              <w:rPr>
                <w:rFonts w:ascii="Arial" w:eastAsia="ＭＳ Ｐゴシック" w:hAnsi="Arial" w:cs="Arial"/>
                <w:sz w:val="20"/>
                <w:szCs w:val="20"/>
              </w:rPr>
              <w:t>PPP/PFI</w:t>
            </w:r>
            <w:r w:rsidRPr="00212CD1">
              <w:rPr>
                <w:rFonts w:ascii="Arial" w:eastAsia="ＭＳ Ｐゴシック" w:hAnsi="Arial" w:cs="Arial" w:hint="eastAsia"/>
                <w:sz w:val="20"/>
                <w:szCs w:val="20"/>
              </w:rPr>
              <w:t>の概要、動向、導入効果を説明</w:t>
            </w:r>
          </w:p>
          <w:p w14:paraId="5928CE11" w14:textId="77777777" w:rsidR="00931F4B" w:rsidRPr="00B6217E" w:rsidRDefault="00931F4B" w:rsidP="00C00161">
            <w:pPr>
              <w:numPr>
                <w:ilvl w:val="0"/>
                <w:numId w:val="30"/>
              </w:numPr>
              <w:tabs>
                <w:tab w:val="clear" w:pos="720"/>
                <w:tab w:val="num" w:pos="386"/>
              </w:tabs>
              <w:spacing w:line="340" w:lineRule="exact"/>
              <w:ind w:leftChars="1" w:left="244" w:hangingChars="121" w:hanging="242"/>
              <w:jc w:val="left"/>
              <w:rPr>
                <w:rFonts w:ascii="Arial" w:eastAsia="ＭＳ Ｐゴシック" w:hAnsi="Arial" w:cs="Arial"/>
                <w:sz w:val="20"/>
                <w:szCs w:val="20"/>
              </w:rPr>
            </w:pPr>
            <w:r w:rsidRPr="00212CD1">
              <w:rPr>
                <w:rFonts w:ascii="Arial" w:eastAsia="ＭＳ Ｐゴシック" w:hAnsi="Arial" w:cs="Arial" w:hint="eastAsia"/>
                <w:sz w:val="20"/>
                <w:szCs w:val="20"/>
              </w:rPr>
              <w:t>魚津市における官民連携事業化ポテンシャルについて説明</w:t>
            </w:r>
          </w:p>
        </w:tc>
      </w:tr>
      <w:tr w:rsidR="00931F4B" w:rsidRPr="00212CD1" w14:paraId="3DA656E7" w14:textId="77777777" w:rsidTr="00C00161">
        <w:trPr>
          <w:trHeight w:val="317"/>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0F41D097"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hint="eastAsia"/>
                <w:sz w:val="20"/>
                <w:szCs w:val="20"/>
              </w:rPr>
              <w:t>民間事業者の視点からみた</w:t>
            </w:r>
            <w:r>
              <w:rPr>
                <w:rFonts w:ascii="Arial" w:eastAsia="ＭＳ Ｐゴシック" w:hAnsi="Arial" w:cs="Arial" w:hint="eastAsia"/>
                <w:sz w:val="20"/>
                <w:szCs w:val="20"/>
              </w:rPr>
              <w:t>PPP/PFI</w:t>
            </w:r>
            <w:r>
              <w:rPr>
                <w:rFonts w:ascii="Arial" w:eastAsia="ＭＳ Ｐゴシック" w:hAnsi="Arial" w:cs="Arial" w:hint="eastAsia"/>
                <w:sz w:val="20"/>
                <w:szCs w:val="20"/>
              </w:rPr>
              <w:t>（仮）</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6AEBE36E"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sz w:val="20"/>
                <w:szCs w:val="20"/>
              </w:rPr>
              <w:t>19:55</w:t>
            </w:r>
            <w:r w:rsidRPr="00212CD1">
              <w:rPr>
                <w:rFonts w:ascii="Arial" w:eastAsia="ＭＳ Ｐゴシック" w:hAnsi="Arial" w:cs="Arial"/>
                <w:sz w:val="20"/>
                <w:szCs w:val="20"/>
              </w:rPr>
              <w:t>-19:20</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7680E41A"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hint="eastAsia"/>
                <w:sz w:val="20"/>
                <w:szCs w:val="20"/>
              </w:rPr>
              <w:t>大和リース株式会社（予定）</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49BB9DED" w14:textId="77777777" w:rsidR="00931F4B" w:rsidRPr="00212CD1" w:rsidRDefault="00931F4B" w:rsidP="00C00161">
            <w:pPr>
              <w:numPr>
                <w:ilvl w:val="0"/>
                <w:numId w:val="30"/>
              </w:numPr>
              <w:tabs>
                <w:tab w:val="clear" w:pos="720"/>
                <w:tab w:val="num" w:pos="386"/>
              </w:tabs>
              <w:spacing w:line="340" w:lineRule="exact"/>
              <w:ind w:leftChars="1" w:left="244" w:hangingChars="121" w:hanging="242"/>
              <w:jc w:val="left"/>
              <w:rPr>
                <w:rFonts w:ascii="Arial" w:eastAsia="ＭＳ Ｐゴシック" w:hAnsi="Arial" w:cs="Arial"/>
                <w:sz w:val="20"/>
                <w:szCs w:val="20"/>
              </w:rPr>
            </w:pPr>
            <w:r w:rsidRPr="00212CD1">
              <w:rPr>
                <w:rFonts w:ascii="Arial" w:eastAsia="ＭＳ Ｐゴシック" w:hAnsi="Arial" w:cs="Arial" w:hint="eastAsia"/>
                <w:sz w:val="20"/>
                <w:szCs w:val="20"/>
              </w:rPr>
              <w:t>民間事業者からみた</w:t>
            </w:r>
            <w:r w:rsidRPr="00212CD1">
              <w:rPr>
                <w:rFonts w:ascii="Arial" w:eastAsia="ＭＳ Ｐゴシック" w:hAnsi="Arial" w:cs="Arial"/>
                <w:sz w:val="20"/>
                <w:szCs w:val="20"/>
              </w:rPr>
              <w:t>PPP/PFI</w:t>
            </w:r>
            <w:r w:rsidRPr="00212CD1">
              <w:rPr>
                <w:rFonts w:ascii="Arial" w:eastAsia="ＭＳ Ｐゴシック" w:hAnsi="Arial" w:cs="Arial" w:hint="eastAsia"/>
                <w:sz w:val="20"/>
                <w:szCs w:val="20"/>
              </w:rPr>
              <w:t>の</w:t>
            </w:r>
            <w:r>
              <w:rPr>
                <w:rFonts w:ascii="Arial" w:eastAsia="ＭＳ Ｐゴシック" w:hAnsi="Arial" w:cs="Arial" w:hint="eastAsia"/>
                <w:sz w:val="20"/>
                <w:szCs w:val="20"/>
              </w:rPr>
              <w:t>参入</w:t>
            </w:r>
            <w:r w:rsidRPr="00212CD1">
              <w:rPr>
                <w:rFonts w:ascii="Arial" w:eastAsia="ＭＳ Ｐゴシック" w:hAnsi="Arial" w:cs="Arial" w:hint="eastAsia"/>
                <w:sz w:val="20"/>
                <w:szCs w:val="20"/>
              </w:rPr>
              <w:t>意義、地元企業との連携可能性等</w:t>
            </w:r>
          </w:p>
        </w:tc>
      </w:tr>
      <w:tr w:rsidR="00931F4B" w:rsidRPr="00212CD1" w14:paraId="05A59338" w14:textId="77777777" w:rsidTr="00C00161">
        <w:trPr>
          <w:trHeight w:val="317"/>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3160B289"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hint="eastAsia"/>
                <w:sz w:val="20"/>
                <w:szCs w:val="20"/>
              </w:rPr>
              <w:t>休憩</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65AE0AB5"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sz w:val="20"/>
                <w:szCs w:val="20"/>
              </w:rPr>
              <w:t>19:20-19:25</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60DDB2E5"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3424DFAC" w14:textId="77777777" w:rsidR="00931F4B" w:rsidRPr="00212CD1" w:rsidRDefault="00931F4B" w:rsidP="00C00161">
            <w:pPr>
              <w:tabs>
                <w:tab w:val="num" w:pos="386"/>
              </w:tabs>
              <w:spacing w:line="340" w:lineRule="exact"/>
              <w:ind w:leftChars="251" w:left="1143" w:hangingChars="308" w:hanging="616"/>
              <w:jc w:val="left"/>
              <w:rPr>
                <w:rFonts w:ascii="Arial" w:eastAsia="ＭＳ Ｐゴシック" w:hAnsi="Arial" w:cs="Arial"/>
                <w:sz w:val="20"/>
                <w:szCs w:val="20"/>
              </w:rPr>
            </w:pPr>
            <w:r w:rsidRPr="00212CD1">
              <w:rPr>
                <w:rFonts w:ascii="Arial" w:eastAsia="ＭＳ Ｐゴシック" w:hAnsi="Arial" w:cs="Arial" w:hint="eastAsia"/>
                <w:sz w:val="20"/>
                <w:szCs w:val="20"/>
              </w:rPr>
              <w:t>－</w:t>
            </w:r>
          </w:p>
        </w:tc>
      </w:tr>
      <w:tr w:rsidR="00931F4B" w:rsidRPr="00212CD1" w14:paraId="032FCBD6" w14:textId="77777777" w:rsidTr="00C00161">
        <w:trPr>
          <w:trHeight w:val="779"/>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3C0D74A1"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事業化に向けたディスカッション</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6B40218C"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sz w:val="20"/>
                <w:szCs w:val="20"/>
              </w:rPr>
              <w:t>19:25-19:55</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1653E8A1"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参加者を小グループに分けて意見聴取</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2C102A34" w14:textId="77777777" w:rsidR="00931F4B" w:rsidRPr="00B6217E" w:rsidRDefault="00931F4B" w:rsidP="00C00161">
            <w:pPr>
              <w:numPr>
                <w:ilvl w:val="0"/>
                <w:numId w:val="30"/>
              </w:numPr>
              <w:tabs>
                <w:tab w:val="clear" w:pos="720"/>
                <w:tab w:val="num" w:pos="386"/>
              </w:tabs>
              <w:spacing w:line="340" w:lineRule="exact"/>
              <w:ind w:leftChars="1" w:left="244" w:hangingChars="121" w:hanging="242"/>
              <w:jc w:val="left"/>
              <w:rPr>
                <w:rFonts w:ascii="Arial" w:eastAsia="ＭＳ Ｐゴシック" w:hAnsi="Arial" w:cs="Arial"/>
                <w:sz w:val="20"/>
                <w:szCs w:val="20"/>
              </w:rPr>
            </w:pPr>
            <w:r w:rsidRPr="00B6217E">
              <w:rPr>
                <w:rFonts w:ascii="Arial" w:eastAsia="ＭＳ Ｐゴシック" w:hAnsi="Arial" w:cs="Arial" w:hint="eastAsia"/>
                <w:sz w:val="20"/>
                <w:szCs w:val="20"/>
              </w:rPr>
              <w:t>官民連携事業についてのご意見</w:t>
            </w:r>
            <w:r>
              <w:rPr>
                <w:rFonts w:ascii="Arial" w:eastAsia="ＭＳ Ｐゴシック" w:hAnsi="Arial" w:cs="Arial" w:hint="eastAsia"/>
                <w:sz w:val="20"/>
                <w:szCs w:val="20"/>
              </w:rPr>
              <w:t>をいただいたり、市の</w:t>
            </w:r>
            <w:r>
              <w:rPr>
                <w:rFonts w:ascii="Arial" w:eastAsia="ＭＳ Ｐゴシック" w:hAnsi="Arial" w:cs="Arial" w:hint="eastAsia"/>
                <w:sz w:val="20"/>
                <w:szCs w:val="20"/>
              </w:rPr>
              <w:t>PPP/PFI</w:t>
            </w:r>
            <w:r w:rsidRPr="00B6217E">
              <w:rPr>
                <w:rFonts w:ascii="Arial" w:eastAsia="ＭＳ Ｐゴシック" w:hAnsi="Arial" w:cs="Arial" w:hint="eastAsia"/>
                <w:sz w:val="20"/>
                <w:szCs w:val="20"/>
              </w:rPr>
              <w:t>事業化に係る興味関心</w:t>
            </w:r>
            <w:r>
              <w:rPr>
                <w:rFonts w:ascii="Arial" w:eastAsia="ＭＳ Ｐゴシック" w:hAnsi="Arial" w:cs="Arial" w:hint="eastAsia"/>
                <w:sz w:val="20"/>
                <w:szCs w:val="20"/>
              </w:rPr>
              <w:t>についてディスカッション</w:t>
            </w:r>
          </w:p>
        </w:tc>
      </w:tr>
      <w:tr w:rsidR="00931F4B" w:rsidRPr="00212CD1" w14:paraId="03490D27" w14:textId="77777777" w:rsidTr="00C00161">
        <w:trPr>
          <w:trHeight w:val="317"/>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hideMark/>
          </w:tcPr>
          <w:p w14:paraId="5BAB7408"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閉会</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5B8F45F3"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sz w:val="20"/>
                <w:szCs w:val="20"/>
              </w:rPr>
              <w:t>19:55-20:00</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227B7377"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魚津市</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75095D31"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w:t>
            </w:r>
          </w:p>
        </w:tc>
      </w:tr>
      <w:tr w:rsidR="00931F4B" w:rsidRPr="00212CD1" w14:paraId="665656A9" w14:textId="77777777" w:rsidTr="00C00161">
        <w:trPr>
          <w:trHeight w:val="317"/>
        </w:trPr>
        <w:tc>
          <w:tcPr>
            <w:tcW w:w="2851"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hideMark/>
          </w:tcPr>
          <w:p w14:paraId="248A374F"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hint="eastAsia"/>
                <w:sz w:val="20"/>
                <w:szCs w:val="20"/>
              </w:rPr>
              <w:t>名刺交換、個別相談</w:t>
            </w:r>
          </w:p>
        </w:tc>
        <w:tc>
          <w:tcPr>
            <w:tcW w:w="1007"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657896A2" w14:textId="77777777" w:rsidR="00931F4B" w:rsidRPr="00212CD1" w:rsidRDefault="00931F4B" w:rsidP="00C00161">
            <w:pPr>
              <w:spacing w:line="340" w:lineRule="exact"/>
              <w:jc w:val="left"/>
              <w:rPr>
                <w:rFonts w:ascii="Arial" w:eastAsia="ＭＳ Ｐゴシック" w:hAnsi="Arial" w:cs="Arial"/>
                <w:sz w:val="20"/>
                <w:szCs w:val="20"/>
              </w:rPr>
            </w:pPr>
            <w:r w:rsidRPr="00212CD1">
              <w:rPr>
                <w:rFonts w:ascii="Arial" w:eastAsia="ＭＳ Ｐゴシック" w:hAnsi="Arial" w:cs="Arial"/>
                <w:sz w:val="20"/>
                <w:szCs w:val="20"/>
              </w:rPr>
              <w:t>20:00-20:45</w:t>
            </w:r>
          </w:p>
        </w:tc>
        <w:tc>
          <w:tcPr>
            <w:tcW w:w="1839"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vAlign w:val="center"/>
            <w:hideMark/>
          </w:tcPr>
          <w:p w14:paraId="5E37B9E3" w14:textId="77777777" w:rsidR="00931F4B" w:rsidRPr="00212CD1" w:rsidRDefault="00931F4B" w:rsidP="00C00161">
            <w:pPr>
              <w:spacing w:line="340" w:lineRule="exact"/>
              <w:jc w:val="left"/>
              <w:rPr>
                <w:rFonts w:ascii="Arial" w:eastAsia="ＭＳ Ｐゴシック" w:hAnsi="Arial" w:cs="Arial"/>
                <w:sz w:val="20"/>
                <w:szCs w:val="20"/>
              </w:rPr>
            </w:pPr>
            <w:r>
              <w:rPr>
                <w:rFonts w:ascii="Arial" w:eastAsia="ＭＳ Ｐゴシック" w:hAnsi="Arial" w:cs="Arial" w:hint="eastAsia"/>
                <w:sz w:val="20"/>
                <w:szCs w:val="20"/>
              </w:rPr>
              <w:t>－</w:t>
            </w:r>
          </w:p>
        </w:tc>
        <w:tc>
          <w:tcPr>
            <w:tcW w:w="4560" w:type="dxa"/>
            <w:tcBorders>
              <w:top w:val="single" w:sz="8" w:space="0" w:color="B2B2AE"/>
              <w:left w:val="single" w:sz="8" w:space="0" w:color="B2B2AE"/>
              <w:bottom w:val="single" w:sz="8" w:space="0" w:color="B2B2AE"/>
              <w:right w:val="single" w:sz="8" w:space="0" w:color="B2B2AE"/>
            </w:tcBorders>
            <w:shd w:val="clear" w:color="auto" w:fill="auto"/>
            <w:tcMar>
              <w:top w:w="72" w:type="dxa"/>
              <w:left w:w="144" w:type="dxa"/>
              <w:bottom w:w="72" w:type="dxa"/>
              <w:right w:w="144" w:type="dxa"/>
            </w:tcMar>
            <w:hideMark/>
          </w:tcPr>
          <w:p w14:paraId="1AE32F08" w14:textId="77777777" w:rsidR="00931F4B" w:rsidRDefault="00931F4B" w:rsidP="00C00161">
            <w:pPr>
              <w:numPr>
                <w:ilvl w:val="0"/>
                <w:numId w:val="30"/>
              </w:numPr>
              <w:tabs>
                <w:tab w:val="clear" w:pos="720"/>
                <w:tab w:val="num" w:pos="386"/>
              </w:tabs>
              <w:spacing w:line="340" w:lineRule="exact"/>
              <w:ind w:leftChars="1" w:left="244" w:hangingChars="121" w:hanging="242"/>
              <w:jc w:val="left"/>
              <w:rPr>
                <w:rFonts w:ascii="Arial" w:eastAsia="ＭＳ Ｐゴシック" w:hAnsi="Arial" w:cs="Arial"/>
                <w:sz w:val="20"/>
                <w:szCs w:val="20"/>
              </w:rPr>
            </w:pPr>
            <w:r w:rsidRPr="00212CD1">
              <w:rPr>
                <w:rFonts w:ascii="Arial" w:eastAsia="ＭＳ Ｐゴシック" w:hAnsi="Arial" w:cs="Arial" w:hint="eastAsia"/>
                <w:sz w:val="20"/>
                <w:szCs w:val="20"/>
              </w:rPr>
              <w:t>参加者間にて名刺交換</w:t>
            </w:r>
          </w:p>
          <w:p w14:paraId="188FF929" w14:textId="77777777" w:rsidR="00931F4B" w:rsidRPr="00B6217E" w:rsidRDefault="00931F4B" w:rsidP="00C00161">
            <w:pPr>
              <w:numPr>
                <w:ilvl w:val="0"/>
                <w:numId w:val="30"/>
              </w:numPr>
              <w:tabs>
                <w:tab w:val="clear" w:pos="720"/>
                <w:tab w:val="num" w:pos="386"/>
              </w:tabs>
              <w:spacing w:line="340" w:lineRule="exact"/>
              <w:ind w:leftChars="1" w:left="244" w:hangingChars="121" w:hanging="242"/>
              <w:jc w:val="left"/>
              <w:rPr>
                <w:rFonts w:ascii="Arial" w:eastAsia="ＭＳ Ｐゴシック" w:hAnsi="Arial" w:cs="Arial"/>
                <w:sz w:val="20"/>
                <w:szCs w:val="20"/>
              </w:rPr>
            </w:pPr>
            <w:r>
              <w:rPr>
                <w:rFonts w:ascii="Arial" w:eastAsia="ＭＳ Ｐゴシック" w:hAnsi="Arial" w:cs="Arial" w:hint="eastAsia"/>
                <w:sz w:val="20"/>
                <w:szCs w:val="20"/>
              </w:rPr>
              <w:t>市または参加者より、各登壇者の</w:t>
            </w:r>
            <w:r w:rsidRPr="00212CD1">
              <w:rPr>
                <w:rFonts w:ascii="Arial" w:eastAsia="ＭＳ Ｐゴシック" w:hAnsi="Arial" w:cs="Arial" w:hint="eastAsia"/>
                <w:sz w:val="20"/>
                <w:szCs w:val="20"/>
              </w:rPr>
              <w:t>個別相談</w:t>
            </w:r>
          </w:p>
        </w:tc>
      </w:tr>
    </w:tbl>
    <w:p w14:paraId="19477726" w14:textId="77777777" w:rsidR="00931F4B" w:rsidRPr="00B6217E" w:rsidRDefault="00931F4B" w:rsidP="00931F4B">
      <w:pPr>
        <w:spacing w:line="340" w:lineRule="exact"/>
        <w:jc w:val="left"/>
        <w:rPr>
          <w:rFonts w:ascii="Arial" w:eastAsia="ＭＳ Ｐゴシック" w:hAnsi="Arial" w:cs="Arial"/>
          <w:sz w:val="20"/>
          <w:szCs w:val="20"/>
        </w:rPr>
      </w:pPr>
    </w:p>
    <w:p w14:paraId="65B2B9E7" w14:textId="77777777" w:rsidR="00931F4B" w:rsidRDefault="00931F4B" w:rsidP="00931F4B">
      <w:pPr>
        <w:spacing w:line="340" w:lineRule="exact"/>
        <w:jc w:val="left"/>
        <w:rPr>
          <w:rFonts w:ascii="Arial" w:eastAsia="ＭＳ Ｐゴシック" w:hAnsi="Arial" w:cs="Arial"/>
          <w:sz w:val="20"/>
          <w:szCs w:val="20"/>
        </w:rPr>
      </w:pPr>
      <w:r>
        <w:rPr>
          <w:rFonts w:ascii="Arial" w:eastAsia="ＭＳ Ｐゴシック" w:hAnsi="Arial" w:cs="Arial" w:hint="eastAsia"/>
          <w:sz w:val="20"/>
          <w:szCs w:val="20"/>
        </w:rPr>
        <w:t>※内容は変更になることがあります。</w:t>
      </w:r>
    </w:p>
    <w:p w14:paraId="6E477FC0" w14:textId="77777777" w:rsidR="00931F4B" w:rsidRPr="00931F4B" w:rsidRDefault="00931F4B" w:rsidP="00045334">
      <w:pPr>
        <w:spacing w:line="340" w:lineRule="exact"/>
        <w:jc w:val="center"/>
        <w:rPr>
          <w:rFonts w:ascii="Arial" w:eastAsia="ＭＳ Ｐゴシック" w:hAnsi="Arial"/>
          <w:b/>
          <w:sz w:val="28"/>
          <w:szCs w:val="28"/>
        </w:rPr>
      </w:pPr>
    </w:p>
    <w:sectPr w:rsidR="00931F4B" w:rsidRPr="00931F4B" w:rsidSect="00A15515">
      <w:footerReference w:type="first" r:id="rId14"/>
      <w:pgSz w:w="11906" w:h="16838" w:code="9"/>
      <w:pgMar w:top="851" w:right="851" w:bottom="851" w:left="851" w:header="0" w:footer="3345" w:gutter="0"/>
      <w:cols w:space="28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1B2EA" w14:textId="77777777" w:rsidR="00EA49E5" w:rsidRDefault="00EA49E5">
      <w:r>
        <w:separator/>
      </w:r>
    </w:p>
  </w:endnote>
  <w:endnote w:type="continuationSeparator" w:id="0">
    <w:p w14:paraId="09D0B7FE" w14:textId="77777777" w:rsidR="00EA49E5" w:rsidRDefault="00EA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8B73" w14:textId="28C155AF" w:rsidR="00815958" w:rsidRDefault="004A48BC">
    <w:r>
      <w:rPr>
        <w:noProof/>
      </w:rPr>
      <mc:AlternateContent>
        <mc:Choice Requires="wps">
          <w:drawing>
            <wp:anchor distT="0" distB="0" distL="114300" distR="114300" simplePos="0" relativeHeight="251672575" behindDoc="0" locked="0" layoutInCell="1" allowOverlap="1" wp14:anchorId="6E1C8B78" wp14:editId="08B053BE">
              <wp:simplePos x="0" y="0"/>
              <wp:positionH relativeFrom="page">
                <wp:posOffset>5344795</wp:posOffset>
              </wp:positionH>
              <wp:positionV relativeFrom="page">
                <wp:posOffset>9959975</wp:posOffset>
              </wp:positionV>
              <wp:extent cx="1650365" cy="241300"/>
              <wp:effectExtent l="0" t="0" r="698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8B7D" w14:textId="77777777" w:rsidR="00815958" w:rsidRPr="00D87399" w:rsidRDefault="00815958" w:rsidP="00313BF2">
                          <w:pPr>
                            <w:pStyle w:val="ad"/>
                          </w:pPr>
                          <w:r w:rsidRPr="00D87399">
                            <w:t>Member of</w:t>
                          </w:r>
                        </w:p>
                        <w:p w14:paraId="6E1C8B7E" w14:textId="77777777" w:rsidR="00815958" w:rsidRPr="00D87399" w:rsidRDefault="00815958" w:rsidP="00313BF2">
                          <w:pPr>
                            <w:pStyle w:val="ad"/>
                            <w:ind w:firstLine="321"/>
                            <w:rPr>
                              <w:rStyle w:val="DTT"/>
                              <w:sz w:val="16"/>
                            </w:rPr>
                          </w:pPr>
                          <w:r w:rsidRPr="00D87399">
                            <w:rPr>
                              <w:rStyle w:val="DTT"/>
                              <w:sz w:val="16"/>
                            </w:rPr>
                            <w:t>Deloitte Touche Tohmatsu</w:t>
                          </w:r>
                          <w:r w:rsidRPr="00D87399">
                            <w:rPr>
                              <w:rStyle w:val="DTT"/>
                              <w:rFonts w:hint="eastAsia"/>
                              <w:sz w:val="16"/>
                            </w:rPr>
                            <w:t xml:space="preserve"> Limited</w:t>
                          </w:r>
                        </w:p>
                      </w:txbxContent>
                    </wps:txbx>
                    <wps:bodyPr rot="0" vert="horz" wrap="none" lIns="0" tIns="0" rIns="0" bIns="0" anchor="b"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420.85pt;margin-top:784.25pt;width:129.95pt;height:19pt;z-index:251672575;visibility:visible;mso-wrap-style:non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" filled="f" stroked="f">
              <v:textbox style="mso-fit-shape-to-text:t" inset="0,0,0,0">
                <w:txbxContent>
                  <w:p w14:paraId="6E1C8B7D" w14:textId="77777777" w:rsidR="00815958" w:rsidRPr="00D87399" w:rsidRDefault="00815958" w:rsidP="00313BF2">
                    <w:pPr>
                      <w:pStyle w:val="ad"/>
                    </w:pPr>
                    <w:r w:rsidRPr="00D87399">
                      <w:t>Member of</w:t>
                    </w:r>
                  </w:p>
                  <w:p w14:paraId="6E1C8B7E" w14:textId="77777777" w:rsidR="00815958" w:rsidRPr="00D87399" w:rsidRDefault="00815958" w:rsidP="00313BF2">
                    <w:pPr>
                      <w:pStyle w:val="ad"/>
                      <w:ind w:firstLine="321"/>
                      <w:rPr>
                        <w:rStyle w:val="DTT"/>
                        <w:sz w:val="16"/>
                      </w:rPr>
                    </w:pPr>
                    <w:r w:rsidRPr="00D87399">
                      <w:rPr>
                        <w:rStyle w:val="DTT"/>
                        <w:sz w:val="16"/>
                      </w:rPr>
                      <w:t xml:space="preserve">Deloitte </w:t>
                    </w:r>
                    <w:proofErr w:type="spellStart"/>
                    <w:r w:rsidRPr="00D87399">
                      <w:rPr>
                        <w:rStyle w:val="DTT"/>
                        <w:sz w:val="16"/>
                      </w:rPr>
                      <w:t>Touche</w:t>
                    </w:r>
                    <w:proofErr w:type="spellEnd"/>
                    <w:r w:rsidRPr="00D87399">
                      <w:rPr>
                        <w:rStyle w:val="DTT"/>
                        <w:sz w:val="16"/>
                      </w:rPr>
                      <w:t xml:space="preserve"> Tohmatsu</w:t>
                    </w:r>
                    <w:r w:rsidRPr="00D87399">
                      <w:rPr>
                        <w:rStyle w:val="DTT"/>
                        <w:rFonts w:hint="eastAsia"/>
                        <w:sz w:val="16"/>
                      </w:rPr>
                      <w:t xml:space="preserve"> Limited</w:t>
                    </w:r>
                  </w:p>
                </w:txbxContent>
              </v:textbox>
              <w10:wrap anchorx="page" anchory="page"/>
            </v:shape>
          </w:pict>
        </mc:Fallback>
      </mc:AlternateContent>
    </w:r>
    <w:r>
      <w:rPr>
        <w:noProof/>
      </w:rPr>
      <mc:AlternateContent>
        <mc:Choice Requires="wps">
          <w:drawing>
            <wp:anchor distT="180340" distB="0" distL="114300" distR="114300" simplePos="0" relativeHeight="251671551" behindDoc="0" locked="0" layoutInCell="0" allowOverlap="1" wp14:anchorId="6E1C8B7A" wp14:editId="7F7CC985">
              <wp:simplePos x="0" y="0"/>
              <wp:positionH relativeFrom="page">
                <wp:posOffset>563245</wp:posOffset>
              </wp:positionH>
              <wp:positionV relativeFrom="bottomMargin">
                <wp:posOffset>274099</wp:posOffset>
              </wp:positionV>
              <wp:extent cx="4319905" cy="137160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1E7F" w14:textId="7DFC8D37" w:rsidR="00D87399" w:rsidRPr="00D87399" w:rsidRDefault="00D87399" w:rsidP="00D87399">
                          <w:pPr>
                            <w:snapToGrid w:val="0"/>
                            <w:spacing w:line="180" w:lineRule="exact"/>
                            <w:rPr>
                              <w:rFonts w:eastAsia="ＭＳ Ｐゴシック" w:cstheme="minorHAnsi"/>
                              <w:sz w:val="11"/>
                              <w:szCs w:val="11"/>
                            </w:rPr>
                          </w:pPr>
                          <w:r w:rsidRPr="00D87399">
                            <w:rPr>
                              <w:rFonts w:eastAsia="ＭＳ Ｐゴシック" w:cstheme="minorHAnsi"/>
                              <w:sz w:val="11"/>
                              <w:szCs w:val="11"/>
                            </w:rPr>
                            <w:t>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グループは日本におけるデロイト</w:t>
                          </w:r>
                          <w:r w:rsidRPr="00D87399">
                            <w:rPr>
                              <w:rFonts w:eastAsia="ＭＳ Ｐゴシック" w:cstheme="minorHAnsi"/>
                              <w:sz w:val="11"/>
                              <w:szCs w:val="11"/>
                            </w:rPr>
                            <w:t xml:space="preserve"> </w:t>
                          </w:r>
                          <w:r w:rsidRPr="00D87399">
                            <w:rPr>
                              <w:rFonts w:eastAsia="ＭＳ Ｐゴシック" w:cstheme="minorHAnsi"/>
                              <w:sz w:val="11"/>
                              <w:szCs w:val="11"/>
                            </w:rPr>
                            <w:t>トウシュ</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リミテッド（英国の法令に基づく保証有限責任会社）のメンバーファームおよびそのグループ法人（有限責任監査法人トーマツ、デロイト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コンサルティング合同会社、デロイト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ファイナンシャルアドバイザリー合同会社、デロイト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トーマツ税理士法人および</w:t>
                          </w:r>
                          <w:r w:rsidRPr="00D87399">
                            <w:rPr>
                              <w:rFonts w:eastAsia="ＭＳ Ｐゴシック" w:cstheme="minorHAnsi"/>
                              <w:sz w:val="11"/>
                              <w:szCs w:val="11"/>
                            </w:rPr>
                            <w:t>DT</w:t>
                          </w:r>
                          <w:r w:rsidRPr="00D87399">
                            <w:rPr>
                              <w:rFonts w:eastAsia="ＭＳ Ｐゴシック" w:cstheme="minorHAnsi"/>
                              <w:sz w:val="11"/>
                              <w:szCs w:val="11"/>
                            </w:rPr>
                            <w:t>弁護士法人を含む）の総称です。デロイト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グループは日本で最大級のビジネスプロフェッショナルグループのひとつであり、各法人がそれぞれの適用法令に従い、監査、税務、法務、コンサルティング、ファイナンシャルアドバイザリー等を提供しています。また、国内約</w:t>
                          </w:r>
                          <w:r w:rsidRPr="00D87399">
                            <w:rPr>
                              <w:rFonts w:eastAsia="ＭＳ Ｐゴシック" w:cstheme="minorHAnsi"/>
                              <w:sz w:val="11"/>
                              <w:szCs w:val="11"/>
                            </w:rPr>
                            <w:t>40</w:t>
                          </w:r>
                          <w:r w:rsidRPr="00D87399">
                            <w:rPr>
                              <w:rFonts w:eastAsia="ＭＳ Ｐゴシック" w:cstheme="minorHAnsi"/>
                              <w:sz w:val="11"/>
                              <w:szCs w:val="11"/>
                            </w:rPr>
                            <w:t>都市に約</w:t>
                          </w:r>
                          <w:r w:rsidRPr="00D87399">
                            <w:rPr>
                              <w:rFonts w:eastAsia="ＭＳ Ｐゴシック" w:cstheme="minorHAnsi"/>
                              <w:sz w:val="11"/>
                              <w:szCs w:val="11"/>
                            </w:rPr>
                            <w:t>8,700</w:t>
                          </w:r>
                          <w:r w:rsidRPr="00D87399">
                            <w:rPr>
                              <w:rFonts w:eastAsia="ＭＳ Ｐゴシック" w:cstheme="minorHAnsi"/>
                              <w:sz w:val="11"/>
                              <w:szCs w:val="11"/>
                            </w:rPr>
                            <w:t>名の専門家（公認会計士、税理士、弁護士、コンサルタントなど）を擁し、多国籍企業や主要な日本企業をクライアントとしています。詳細はデロイト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グループ</w:t>
                          </w:r>
                          <w:r w:rsidRPr="00D87399">
                            <w:rPr>
                              <w:rFonts w:eastAsia="ＭＳ Ｐゴシック" w:cstheme="minorHAnsi"/>
                              <w:sz w:val="11"/>
                              <w:szCs w:val="11"/>
                            </w:rPr>
                            <w:t>Web</w:t>
                          </w:r>
                          <w:r w:rsidRPr="00D87399">
                            <w:rPr>
                              <w:rFonts w:eastAsia="ＭＳ Ｐゴシック" w:cstheme="minorHAnsi"/>
                              <w:sz w:val="11"/>
                              <w:szCs w:val="11"/>
                            </w:rPr>
                            <w:t>サイト（</w:t>
                          </w:r>
                          <w:hyperlink r:id="rId1" w:history="1">
                            <w:r w:rsidRPr="00CC5D4C">
                              <w:rPr>
                                <w:rStyle w:val="af2"/>
                                <w:rFonts w:asciiTheme="minorHAnsi" w:eastAsia="ＭＳ Ｐゴシック" w:hAnsiTheme="minorHAnsi" w:cstheme="minorHAnsi"/>
                                <w:sz w:val="11"/>
                                <w:szCs w:val="11"/>
                              </w:rPr>
                              <w:t>www.deloitte.com/jp</w:t>
                            </w:r>
                          </w:hyperlink>
                          <w:r w:rsidRPr="00D87399">
                            <w:rPr>
                              <w:rFonts w:eastAsia="ＭＳ Ｐゴシック" w:cstheme="minorHAnsi"/>
                              <w:sz w:val="11"/>
                              <w:szCs w:val="11"/>
                            </w:rPr>
                            <w:t>）をご覧ください。</w:t>
                          </w:r>
                        </w:p>
                        <w:p w14:paraId="13E5B04D" w14:textId="77777777" w:rsidR="00D87399" w:rsidRPr="00D87399" w:rsidRDefault="00D87399" w:rsidP="00D87399">
                          <w:pPr>
                            <w:snapToGrid w:val="0"/>
                            <w:spacing w:line="180" w:lineRule="exact"/>
                            <w:rPr>
                              <w:rFonts w:eastAsia="ＭＳ Ｐゴシック" w:cstheme="minorHAnsi"/>
                              <w:sz w:val="11"/>
                              <w:szCs w:val="11"/>
                            </w:rPr>
                          </w:pPr>
                        </w:p>
                        <w:p w14:paraId="6DD2B6C3" w14:textId="227B3132" w:rsidR="008130E3" w:rsidRPr="00D87399" w:rsidRDefault="00D87399" w:rsidP="00D87399">
                          <w:pPr>
                            <w:snapToGrid w:val="0"/>
                            <w:spacing w:line="180" w:lineRule="exact"/>
                            <w:rPr>
                              <w:rFonts w:eastAsia="ＭＳ Ｐゴシック" w:cstheme="minorHAnsi"/>
                              <w:color w:val="000000" w:themeColor="text1"/>
                              <w:sz w:val="11"/>
                              <w:szCs w:val="11"/>
                            </w:rPr>
                          </w:pPr>
                          <w:r w:rsidRPr="00D87399">
                            <w:rPr>
                              <w:rFonts w:eastAsia="ＭＳ Ｐゴシック" w:cstheme="minorHAnsi"/>
                              <w:color w:val="000000" w:themeColor="text1"/>
                              <w:sz w:val="11"/>
                              <w:szCs w:val="11"/>
                            </w:rPr>
                            <w:t>Deloitte</w:t>
                          </w:r>
                          <w:r w:rsidRPr="00D87399">
                            <w:rPr>
                              <w:rFonts w:eastAsia="ＭＳ Ｐゴシック" w:cstheme="minorHAnsi"/>
                              <w:color w:val="000000" w:themeColor="text1"/>
                              <w:sz w:val="11"/>
                              <w:szCs w:val="11"/>
                            </w:rPr>
                            <w:t>（デロイト）とは、英国の法令に基づく保証有限責任会社であるデロイト</w:t>
                          </w:r>
                          <w:r w:rsidRPr="00D87399">
                            <w:rPr>
                              <w:rFonts w:eastAsia="ＭＳ Ｐゴシック" w:cstheme="minorHAnsi"/>
                              <w:color w:val="000000" w:themeColor="text1"/>
                              <w:sz w:val="11"/>
                              <w:szCs w:val="11"/>
                            </w:rPr>
                            <w:t xml:space="preserve"> </w:t>
                          </w:r>
                          <w:r w:rsidRPr="00D87399">
                            <w:rPr>
                              <w:rFonts w:eastAsia="ＭＳ Ｐゴシック" w:cstheme="minorHAnsi"/>
                              <w:color w:val="000000" w:themeColor="text1"/>
                              <w:sz w:val="11"/>
                              <w:szCs w:val="11"/>
                            </w:rPr>
                            <w:t>トウシュ</w:t>
                          </w:r>
                          <w:r w:rsidRPr="00D87399">
                            <w:rPr>
                              <w:rFonts w:eastAsia="ＭＳ Ｐゴシック" w:cstheme="minorHAnsi"/>
                              <w:color w:val="000000" w:themeColor="text1"/>
                              <w:sz w:val="11"/>
                              <w:szCs w:val="11"/>
                            </w:rPr>
                            <w:t xml:space="preserve"> </w:t>
                          </w:r>
                          <w:r w:rsidRPr="00D87399">
                            <w:rPr>
                              <w:rFonts w:eastAsia="ＭＳ Ｐゴシック" w:cstheme="minorHAnsi"/>
                              <w:color w:val="000000" w:themeColor="text1"/>
                              <w:sz w:val="11"/>
                              <w:szCs w:val="11"/>
                            </w:rPr>
                            <w:t>トーマツ</w:t>
                          </w:r>
                          <w:r w:rsidRPr="00D87399">
                            <w:rPr>
                              <w:rFonts w:eastAsia="ＭＳ Ｐゴシック" w:cstheme="minorHAnsi"/>
                              <w:color w:val="000000" w:themeColor="text1"/>
                              <w:sz w:val="11"/>
                              <w:szCs w:val="11"/>
                            </w:rPr>
                            <w:t xml:space="preserve"> </w:t>
                          </w:r>
                          <w:r w:rsidRPr="00D87399">
                            <w:rPr>
                              <w:rFonts w:eastAsia="ＭＳ Ｐゴシック" w:cstheme="minorHAnsi"/>
                              <w:color w:val="000000" w:themeColor="text1"/>
                              <w:sz w:val="11"/>
                              <w:szCs w:val="11"/>
                            </w:rPr>
                            <w:t>リミテッド（</w:t>
                          </w:r>
                          <w:r w:rsidRPr="00D87399">
                            <w:rPr>
                              <w:rFonts w:eastAsia="ＭＳ Ｐゴシック" w:cstheme="minorHAnsi"/>
                              <w:color w:val="000000" w:themeColor="text1"/>
                              <w:sz w:val="11"/>
                              <w:szCs w:val="11"/>
                            </w:rPr>
                            <w:t>“DTTL”</w:t>
                          </w:r>
                          <w:r w:rsidRPr="00D87399">
                            <w:rPr>
                              <w:rFonts w:eastAsia="ＭＳ Ｐゴシック" w:cstheme="minorHAnsi"/>
                              <w:color w:val="000000" w:themeColor="text1"/>
                              <w:sz w:val="11"/>
                              <w:szCs w:val="11"/>
                            </w:rPr>
                            <w:t>）ならびにそのネットワーク組織を構成するメンバーファームおよびその関係会社のひとつまたは複数を指します。</w:t>
                          </w:r>
                          <w:r w:rsidRPr="00D87399">
                            <w:rPr>
                              <w:rFonts w:eastAsia="ＭＳ Ｐゴシック" w:cstheme="minorHAnsi"/>
                              <w:color w:val="000000" w:themeColor="text1"/>
                              <w:sz w:val="11"/>
                              <w:szCs w:val="11"/>
                            </w:rPr>
                            <w:t>DTTL</w:t>
                          </w:r>
                          <w:r w:rsidRPr="00D87399">
                            <w:rPr>
                              <w:rFonts w:eastAsia="ＭＳ Ｐゴシック" w:cstheme="minorHAnsi"/>
                              <w:color w:val="000000" w:themeColor="text1"/>
                              <w:sz w:val="11"/>
                              <w:szCs w:val="11"/>
                            </w:rPr>
                            <w:t>および各メンバーファームはそれぞれ法的に独立した別個の組織体です。</w:t>
                          </w:r>
                          <w:r w:rsidRPr="00D87399">
                            <w:rPr>
                              <w:rFonts w:eastAsia="ＭＳ Ｐゴシック" w:cstheme="minorHAnsi"/>
                              <w:color w:val="000000" w:themeColor="text1"/>
                              <w:sz w:val="11"/>
                              <w:szCs w:val="11"/>
                            </w:rPr>
                            <w:t>DTTL</w:t>
                          </w:r>
                          <w:r w:rsidRPr="00D87399">
                            <w:rPr>
                              <w:rFonts w:eastAsia="ＭＳ Ｐゴシック" w:cstheme="minorHAnsi"/>
                              <w:color w:val="000000" w:themeColor="text1"/>
                              <w:sz w:val="11"/>
                              <w:szCs w:val="11"/>
                            </w:rPr>
                            <w:t>（または</w:t>
                          </w:r>
                          <w:r w:rsidRPr="00D87399">
                            <w:rPr>
                              <w:rFonts w:eastAsia="ＭＳ Ｐゴシック" w:cstheme="minorHAnsi"/>
                              <w:color w:val="000000" w:themeColor="text1"/>
                              <w:sz w:val="11"/>
                              <w:szCs w:val="11"/>
                            </w:rPr>
                            <w:t>“Deloitte Global”</w:t>
                          </w:r>
                          <w:r w:rsidRPr="00D87399">
                            <w:rPr>
                              <w:rFonts w:eastAsia="ＭＳ Ｐゴシック" w:cstheme="minorHAnsi"/>
                              <w:color w:val="000000" w:themeColor="text1"/>
                              <w:sz w:val="11"/>
                              <w:szCs w:val="11"/>
                            </w:rPr>
                            <w:t>）はクライアントへのサービス提供を行いません。</w:t>
                          </w:r>
                          <w:r w:rsidRPr="00D87399">
                            <w:rPr>
                              <w:rFonts w:eastAsia="ＭＳ Ｐゴシック" w:cstheme="minorHAnsi"/>
                              <w:color w:val="000000" w:themeColor="text1"/>
                              <w:sz w:val="11"/>
                              <w:szCs w:val="11"/>
                            </w:rPr>
                            <w:t>Deloitte</w:t>
                          </w:r>
                          <w:r w:rsidRPr="00D87399">
                            <w:rPr>
                              <w:rFonts w:eastAsia="ＭＳ Ｐゴシック" w:cstheme="minorHAnsi"/>
                              <w:color w:val="000000" w:themeColor="text1"/>
                              <w:sz w:val="11"/>
                              <w:szCs w:val="11"/>
                            </w:rPr>
                            <w:t>のメンバーファームによるグローバルネットワークの詳細は</w:t>
                          </w:r>
                          <w:hyperlink r:id="rId2" w:history="1">
                            <w:r w:rsidRPr="00CC5D4C">
                              <w:rPr>
                                <w:rStyle w:val="af2"/>
                                <w:rFonts w:asciiTheme="minorHAnsi" w:eastAsia="ＭＳ Ｐゴシック" w:hAnsiTheme="minorHAnsi" w:cstheme="minorHAnsi"/>
                                <w:sz w:val="11"/>
                                <w:szCs w:val="11"/>
                              </w:rPr>
                              <w:t>www.deloitte.com/jp/about</w:t>
                            </w:r>
                          </w:hyperlink>
                          <w:r w:rsidRPr="00D87399">
                            <w:rPr>
                              <w:rFonts w:eastAsia="ＭＳ Ｐゴシック" w:cstheme="minorHAnsi"/>
                              <w:color w:val="000000" w:themeColor="text1"/>
                              <w:sz w:val="11"/>
                              <w:szCs w:val="11"/>
                            </w:rPr>
                            <w:t>をご覧ください。</w:t>
                          </w:r>
                        </w:p>
                        <w:p w14:paraId="6E1C8B82" w14:textId="77777777" w:rsidR="00815958" w:rsidRPr="00B711AD" w:rsidRDefault="00815958" w:rsidP="00815958">
                          <w:pPr>
                            <w:pStyle w:val="aa"/>
                            <w:rPr>
                              <w:rFonts w:ascii="Arial"/>
                            </w:rPr>
                          </w:pPr>
                        </w:p>
                        <w:p w14:paraId="6E1C8B83" w14:textId="6639AA48" w:rsidR="00815958" w:rsidRPr="00207B0D" w:rsidRDefault="00815958" w:rsidP="00815958">
                          <w:pPr>
                            <w:pStyle w:val="aa"/>
                            <w:rPr>
                              <w:rFonts w:ascii="Arial"/>
                            </w:rPr>
                          </w:pPr>
                          <w:r w:rsidRPr="00A3200E">
                            <w:rPr>
                              <w:rFonts w:ascii="Arial" w:hint="eastAsia"/>
                            </w:rPr>
                            <w:t>©</w:t>
                          </w:r>
                          <w:r w:rsidR="00234796">
                            <w:rPr>
                              <w:rFonts w:ascii="Arial"/>
                            </w:rPr>
                            <w:t xml:space="preserve"> 201</w:t>
                          </w:r>
                          <w:r w:rsidR="00AF3021">
                            <w:rPr>
                              <w:rFonts w:ascii="Arial"/>
                            </w:rPr>
                            <w:t>6</w:t>
                          </w:r>
                          <w:r w:rsidRPr="00A3200E">
                            <w:rPr>
                              <w:rFonts w:ascii="Arial"/>
                            </w:rPr>
                            <w:t>. For information, contact Deloitte Touche Tohmatsu LLC.</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44.35pt;margin-top:21.6pt;width:340.15pt;height:108pt;z-index:251671551;visibility:visible;mso-wrap-style:square;mso-width-percent:0;mso-height-percent:0;mso-wrap-distance-left:9pt;mso-wrap-distance-top:14.2pt;mso-wrap-distance-right:9pt;mso-wrap-distance-bottom:0;mso-position-horizontal:absolute;mso-position-horizontal-relative:page;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" o:allowincell="f" filled="f" stroked="f">
              <v:textbox style="mso-fit-shape-to-text:t" inset="0,0,0,0">
                <w:txbxContent>
                  <w:p w14:paraId="12F31E7F" w14:textId="7DFC8D37" w:rsidR="00D87399" w:rsidRPr="00D87399" w:rsidRDefault="00D87399" w:rsidP="00D87399">
                    <w:pPr>
                      <w:snapToGrid w:val="0"/>
                      <w:spacing w:line="180" w:lineRule="exact"/>
                      <w:rPr>
                        <w:rFonts w:eastAsia="ＭＳ Ｐゴシック" w:cstheme="minorHAnsi"/>
                        <w:sz w:val="11"/>
                        <w:szCs w:val="11"/>
                      </w:rPr>
                    </w:pPr>
                    <w:r w:rsidRPr="00D87399">
                      <w:rPr>
                        <w:rFonts w:eastAsia="ＭＳ Ｐゴシック" w:cstheme="minorHAnsi"/>
                        <w:sz w:val="11"/>
                        <w:szCs w:val="11"/>
                      </w:rPr>
                      <w:t>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グループは日本におけるデロイト</w:t>
                    </w:r>
                    <w:r w:rsidRPr="00D87399">
                      <w:rPr>
                        <w:rFonts w:eastAsia="ＭＳ Ｐゴシック" w:cstheme="minorHAnsi"/>
                        <w:sz w:val="11"/>
                        <w:szCs w:val="11"/>
                      </w:rPr>
                      <w:t xml:space="preserve"> </w:t>
                    </w:r>
                    <w:r w:rsidRPr="00D87399">
                      <w:rPr>
                        <w:rFonts w:eastAsia="ＭＳ Ｐゴシック" w:cstheme="minorHAnsi"/>
                        <w:sz w:val="11"/>
                        <w:szCs w:val="11"/>
                      </w:rPr>
                      <w:t>トウシュ</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リミテッド（英国の法令に基づく保証有限責任会社）のメンバーファームおよびそのグループ法人（有限責任監査法人トーマツ、デロイト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コンサルティング合同会社、デロイト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ファイナンシャルアドバイザリー合同会社、デロイト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トーマツ税理士法人および</w:t>
                    </w:r>
                    <w:r w:rsidRPr="00D87399">
                      <w:rPr>
                        <w:rFonts w:eastAsia="ＭＳ Ｐゴシック" w:cstheme="minorHAnsi"/>
                        <w:sz w:val="11"/>
                        <w:szCs w:val="11"/>
                      </w:rPr>
                      <w:t>DT</w:t>
                    </w:r>
                    <w:r w:rsidRPr="00D87399">
                      <w:rPr>
                        <w:rFonts w:eastAsia="ＭＳ Ｐゴシック" w:cstheme="minorHAnsi"/>
                        <w:sz w:val="11"/>
                        <w:szCs w:val="11"/>
                      </w:rPr>
                      <w:t>弁護士法人を含む）の総称です。デロイト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グループは日本で最大級のビジネスプロフェッショナルグループのひとつであり、各法人がそれぞれの適用法令に従い、監査、税務、法務、コンサルティング、ファイナンシャルアドバイザリー等を提供しています。また、国内約</w:t>
                    </w:r>
                    <w:r w:rsidRPr="00D87399">
                      <w:rPr>
                        <w:rFonts w:eastAsia="ＭＳ Ｐゴシック" w:cstheme="minorHAnsi"/>
                        <w:sz w:val="11"/>
                        <w:szCs w:val="11"/>
                      </w:rPr>
                      <w:t>40</w:t>
                    </w:r>
                    <w:r w:rsidRPr="00D87399">
                      <w:rPr>
                        <w:rFonts w:eastAsia="ＭＳ Ｐゴシック" w:cstheme="minorHAnsi"/>
                        <w:sz w:val="11"/>
                        <w:szCs w:val="11"/>
                      </w:rPr>
                      <w:t>都市に約</w:t>
                    </w:r>
                    <w:r w:rsidRPr="00D87399">
                      <w:rPr>
                        <w:rFonts w:eastAsia="ＭＳ Ｐゴシック" w:cstheme="minorHAnsi"/>
                        <w:sz w:val="11"/>
                        <w:szCs w:val="11"/>
                      </w:rPr>
                      <w:t>8,700</w:t>
                    </w:r>
                    <w:r w:rsidRPr="00D87399">
                      <w:rPr>
                        <w:rFonts w:eastAsia="ＭＳ Ｐゴシック" w:cstheme="minorHAnsi"/>
                        <w:sz w:val="11"/>
                        <w:szCs w:val="11"/>
                      </w:rPr>
                      <w:t>名の専門家（公認会計士、税理士、弁護士、コンサルタントなど）を擁し、多国籍企業や主要な日本企業をクライアントとしています。詳細はデロイト</w:t>
                    </w:r>
                    <w:r w:rsidRPr="00D87399">
                      <w:rPr>
                        <w:rFonts w:eastAsia="ＭＳ Ｐゴシック" w:cstheme="minorHAnsi"/>
                        <w:sz w:val="11"/>
                        <w:szCs w:val="11"/>
                      </w:rPr>
                      <w:t xml:space="preserve"> </w:t>
                    </w:r>
                    <w:r w:rsidRPr="00D87399">
                      <w:rPr>
                        <w:rFonts w:eastAsia="ＭＳ Ｐゴシック" w:cstheme="minorHAnsi"/>
                        <w:sz w:val="11"/>
                        <w:szCs w:val="11"/>
                      </w:rPr>
                      <w:t>トーマツ</w:t>
                    </w:r>
                    <w:r w:rsidRPr="00D87399">
                      <w:rPr>
                        <w:rFonts w:eastAsia="ＭＳ Ｐゴシック" w:cstheme="minorHAnsi"/>
                        <w:sz w:val="11"/>
                        <w:szCs w:val="11"/>
                      </w:rPr>
                      <w:t xml:space="preserve"> </w:t>
                    </w:r>
                    <w:r w:rsidRPr="00D87399">
                      <w:rPr>
                        <w:rFonts w:eastAsia="ＭＳ Ｐゴシック" w:cstheme="minorHAnsi"/>
                        <w:sz w:val="11"/>
                        <w:szCs w:val="11"/>
                      </w:rPr>
                      <w:t>グループ</w:t>
                    </w:r>
                    <w:r w:rsidRPr="00D87399">
                      <w:rPr>
                        <w:rFonts w:eastAsia="ＭＳ Ｐゴシック" w:cstheme="minorHAnsi"/>
                        <w:sz w:val="11"/>
                        <w:szCs w:val="11"/>
                      </w:rPr>
                      <w:t>Web</w:t>
                    </w:r>
                    <w:r w:rsidRPr="00D87399">
                      <w:rPr>
                        <w:rFonts w:eastAsia="ＭＳ Ｐゴシック" w:cstheme="minorHAnsi"/>
                        <w:sz w:val="11"/>
                        <w:szCs w:val="11"/>
                      </w:rPr>
                      <w:t>サイト（</w:t>
                    </w:r>
                    <w:r w:rsidR="00DB55C6">
                      <w:fldChar w:fldCharType="begin"/>
                    </w:r>
                    <w:r w:rsidR="00DB55C6">
                      <w:instrText xml:space="preserve"> HYPERLINK "http://www.deloitte.com/jp" </w:instrText>
                    </w:r>
                    <w:r w:rsidR="00DB55C6">
                      <w:fldChar w:fldCharType="separate"/>
                    </w:r>
                    <w:r w:rsidRPr="00CC5D4C">
                      <w:rPr>
                        <w:rStyle w:val="af2"/>
                        <w:rFonts w:asciiTheme="minorHAnsi" w:eastAsia="ＭＳ Ｐゴシック" w:hAnsiTheme="minorHAnsi" w:cstheme="minorHAnsi"/>
                        <w:sz w:val="11"/>
                        <w:szCs w:val="11"/>
                      </w:rPr>
                      <w:t>www.deloitte.com/jp</w:t>
                    </w:r>
                    <w:r w:rsidR="00DB55C6">
                      <w:rPr>
                        <w:rStyle w:val="af2"/>
                        <w:rFonts w:asciiTheme="minorHAnsi" w:eastAsia="ＭＳ Ｐゴシック" w:hAnsiTheme="minorHAnsi" w:cstheme="minorHAnsi"/>
                        <w:sz w:val="11"/>
                        <w:szCs w:val="11"/>
                      </w:rPr>
                      <w:fldChar w:fldCharType="end"/>
                    </w:r>
                    <w:r w:rsidRPr="00D87399">
                      <w:rPr>
                        <w:rFonts w:eastAsia="ＭＳ Ｐゴシック" w:cstheme="minorHAnsi"/>
                        <w:sz w:val="11"/>
                        <w:szCs w:val="11"/>
                      </w:rPr>
                      <w:t>）をご覧ください。</w:t>
                    </w:r>
                  </w:p>
                  <w:p w14:paraId="13E5B04D" w14:textId="77777777" w:rsidR="00D87399" w:rsidRPr="00D87399" w:rsidRDefault="00D87399" w:rsidP="00D87399">
                    <w:pPr>
                      <w:snapToGrid w:val="0"/>
                      <w:spacing w:line="180" w:lineRule="exact"/>
                      <w:rPr>
                        <w:rFonts w:eastAsia="ＭＳ Ｐゴシック" w:cstheme="minorHAnsi"/>
                        <w:sz w:val="11"/>
                        <w:szCs w:val="11"/>
                      </w:rPr>
                    </w:pPr>
                  </w:p>
                  <w:p w14:paraId="6DD2B6C3" w14:textId="227B3132" w:rsidR="008130E3" w:rsidRPr="00D87399" w:rsidRDefault="00D87399" w:rsidP="00D87399">
                    <w:pPr>
                      <w:snapToGrid w:val="0"/>
                      <w:spacing w:line="180" w:lineRule="exact"/>
                      <w:rPr>
                        <w:rFonts w:eastAsia="ＭＳ Ｐゴシック" w:cstheme="minorHAnsi"/>
                        <w:color w:val="000000" w:themeColor="text1"/>
                        <w:sz w:val="11"/>
                        <w:szCs w:val="11"/>
                      </w:rPr>
                    </w:pPr>
                    <w:r w:rsidRPr="00D87399">
                      <w:rPr>
                        <w:rFonts w:eastAsia="ＭＳ Ｐゴシック" w:cstheme="minorHAnsi"/>
                        <w:color w:val="000000" w:themeColor="text1"/>
                        <w:sz w:val="11"/>
                        <w:szCs w:val="11"/>
                      </w:rPr>
                      <w:t>Deloitte</w:t>
                    </w:r>
                    <w:r w:rsidRPr="00D87399">
                      <w:rPr>
                        <w:rFonts w:eastAsia="ＭＳ Ｐゴシック" w:cstheme="minorHAnsi"/>
                        <w:color w:val="000000" w:themeColor="text1"/>
                        <w:sz w:val="11"/>
                        <w:szCs w:val="11"/>
                      </w:rPr>
                      <w:t>（デロイト）とは、英国の法令に基づく保証有限責任会社であるデロイト</w:t>
                    </w:r>
                    <w:r w:rsidRPr="00D87399">
                      <w:rPr>
                        <w:rFonts w:eastAsia="ＭＳ Ｐゴシック" w:cstheme="minorHAnsi"/>
                        <w:color w:val="000000" w:themeColor="text1"/>
                        <w:sz w:val="11"/>
                        <w:szCs w:val="11"/>
                      </w:rPr>
                      <w:t xml:space="preserve"> </w:t>
                    </w:r>
                    <w:r w:rsidRPr="00D87399">
                      <w:rPr>
                        <w:rFonts w:eastAsia="ＭＳ Ｐゴシック" w:cstheme="minorHAnsi"/>
                        <w:color w:val="000000" w:themeColor="text1"/>
                        <w:sz w:val="11"/>
                        <w:szCs w:val="11"/>
                      </w:rPr>
                      <w:t>トウシュ</w:t>
                    </w:r>
                    <w:r w:rsidRPr="00D87399">
                      <w:rPr>
                        <w:rFonts w:eastAsia="ＭＳ Ｐゴシック" w:cstheme="minorHAnsi"/>
                        <w:color w:val="000000" w:themeColor="text1"/>
                        <w:sz w:val="11"/>
                        <w:szCs w:val="11"/>
                      </w:rPr>
                      <w:t xml:space="preserve"> </w:t>
                    </w:r>
                    <w:r w:rsidRPr="00D87399">
                      <w:rPr>
                        <w:rFonts w:eastAsia="ＭＳ Ｐゴシック" w:cstheme="minorHAnsi"/>
                        <w:color w:val="000000" w:themeColor="text1"/>
                        <w:sz w:val="11"/>
                        <w:szCs w:val="11"/>
                      </w:rPr>
                      <w:t>トーマツ</w:t>
                    </w:r>
                    <w:r w:rsidRPr="00D87399">
                      <w:rPr>
                        <w:rFonts w:eastAsia="ＭＳ Ｐゴシック" w:cstheme="minorHAnsi"/>
                        <w:color w:val="000000" w:themeColor="text1"/>
                        <w:sz w:val="11"/>
                        <w:szCs w:val="11"/>
                      </w:rPr>
                      <w:t xml:space="preserve"> </w:t>
                    </w:r>
                    <w:r w:rsidRPr="00D87399">
                      <w:rPr>
                        <w:rFonts w:eastAsia="ＭＳ Ｐゴシック" w:cstheme="minorHAnsi"/>
                        <w:color w:val="000000" w:themeColor="text1"/>
                        <w:sz w:val="11"/>
                        <w:szCs w:val="11"/>
                      </w:rPr>
                      <w:t>リミテッド（</w:t>
                    </w:r>
                    <w:r w:rsidRPr="00D87399">
                      <w:rPr>
                        <w:rFonts w:eastAsia="ＭＳ Ｐゴシック" w:cstheme="minorHAnsi"/>
                        <w:color w:val="000000" w:themeColor="text1"/>
                        <w:sz w:val="11"/>
                        <w:szCs w:val="11"/>
                      </w:rPr>
                      <w:t>“DTTL”</w:t>
                    </w:r>
                    <w:r w:rsidRPr="00D87399">
                      <w:rPr>
                        <w:rFonts w:eastAsia="ＭＳ Ｐゴシック" w:cstheme="minorHAnsi"/>
                        <w:color w:val="000000" w:themeColor="text1"/>
                        <w:sz w:val="11"/>
                        <w:szCs w:val="11"/>
                      </w:rPr>
                      <w:t>）ならびにそのネットワーク組織を構成するメンバーファームおよびその関係会社のひとつまたは複数を指します。</w:t>
                    </w:r>
                    <w:r w:rsidRPr="00D87399">
                      <w:rPr>
                        <w:rFonts w:eastAsia="ＭＳ Ｐゴシック" w:cstheme="minorHAnsi"/>
                        <w:color w:val="000000" w:themeColor="text1"/>
                        <w:sz w:val="11"/>
                        <w:szCs w:val="11"/>
                      </w:rPr>
                      <w:t>DTTL</w:t>
                    </w:r>
                    <w:r w:rsidRPr="00D87399">
                      <w:rPr>
                        <w:rFonts w:eastAsia="ＭＳ Ｐゴシック" w:cstheme="minorHAnsi"/>
                        <w:color w:val="000000" w:themeColor="text1"/>
                        <w:sz w:val="11"/>
                        <w:szCs w:val="11"/>
                      </w:rPr>
                      <w:t>および各メンバーファームはそれぞれ法的に独立した別個の組織体です。</w:t>
                    </w:r>
                    <w:r w:rsidRPr="00D87399">
                      <w:rPr>
                        <w:rFonts w:eastAsia="ＭＳ Ｐゴシック" w:cstheme="minorHAnsi"/>
                        <w:color w:val="000000" w:themeColor="text1"/>
                        <w:sz w:val="11"/>
                        <w:szCs w:val="11"/>
                      </w:rPr>
                      <w:t>DTTL</w:t>
                    </w:r>
                    <w:r w:rsidRPr="00D87399">
                      <w:rPr>
                        <w:rFonts w:eastAsia="ＭＳ Ｐゴシック" w:cstheme="minorHAnsi"/>
                        <w:color w:val="000000" w:themeColor="text1"/>
                        <w:sz w:val="11"/>
                        <w:szCs w:val="11"/>
                      </w:rPr>
                      <w:t>（または</w:t>
                    </w:r>
                    <w:r w:rsidRPr="00D87399">
                      <w:rPr>
                        <w:rFonts w:eastAsia="ＭＳ Ｐゴシック" w:cstheme="minorHAnsi"/>
                        <w:color w:val="000000" w:themeColor="text1"/>
                        <w:sz w:val="11"/>
                        <w:szCs w:val="11"/>
                      </w:rPr>
                      <w:t>“Deloitte Global”</w:t>
                    </w:r>
                    <w:r w:rsidRPr="00D87399">
                      <w:rPr>
                        <w:rFonts w:eastAsia="ＭＳ Ｐゴシック" w:cstheme="minorHAnsi"/>
                        <w:color w:val="000000" w:themeColor="text1"/>
                        <w:sz w:val="11"/>
                        <w:szCs w:val="11"/>
                      </w:rPr>
                      <w:t>）はクライアントへのサービス提供を行いません。</w:t>
                    </w:r>
                    <w:r w:rsidRPr="00D87399">
                      <w:rPr>
                        <w:rFonts w:eastAsia="ＭＳ Ｐゴシック" w:cstheme="minorHAnsi"/>
                        <w:color w:val="000000" w:themeColor="text1"/>
                        <w:sz w:val="11"/>
                        <w:szCs w:val="11"/>
                      </w:rPr>
                      <w:t>Deloitte</w:t>
                    </w:r>
                    <w:r w:rsidRPr="00D87399">
                      <w:rPr>
                        <w:rFonts w:eastAsia="ＭＳ Ｐゴシック" w:cstheme="minorHAnsi"/>
                        <w:color w:val="000000" w:themeColor="text1"/>
                        <w:sz w:val="11"/>
                        <w:szCs w:val="11"/>
                      </w:rPr>
                      <w:t>のメンバーファームによるグローバルネットワークの詳細は</w:t>
                    </w:r>
                    <w:r w:rsidR="00DB55C6">
                      <w:fldChar w:fldCharType="begin"/>
                    </w:r>
                    <w:r w:rsidR="00DB55C6">
                      <w:instrText xml:space="preserve"> HYPERLINK "http://www.deloitte.com/jp/about" </w:instrText>
                    </w:r>
                    <w:r w:rsidR="00DB55C6">
                      <w:fldChar w:fldCharType="separate"/>
                    </w:r>
                    <w:r w:rsidRPr="00CC5D4C">
                      <w:rPr>
                        <w:rStyle w:val="af2"/>
                        <w:rFonts w:asciiTheme="minorHAnsi" w:eastAsia="ＭＳ Ｐゴシック" w:hAnsiTheme="minorHAnsi" w:cstheme="minorHAnsi"/>
                        <w:sz w:val="11"/>
                        <w:szCs w:val="11"/>
                      </w:rPr>
                      <w:t>www.deloitte.com/jp/about</w:t>
                    </w:r>
                    <w:r w:rsidR="00DB55C6">
                      <w:rPr>
                        <w:rStyle w:val="af2"/>
                        <w:rFonts w:asciiTheme="minorHAnsi" w:eastAsia="ＭＳ Ｐゴシック" w:hAnsiTheme="minorHAnsi" w:cstheme="minorHAnsi"/>
                        <w:sz w:val="11"/>
                        <w:szCs w:val="11"/>
                      </w:rPr>
                      <w:fldChar w:fldCharType="end"/>
                    </w:r>
                    <w:r w:rsidRPr="00D87399">
                      <w:rPr>
                        <w:rFonts w:eastAsia="ＭＳ Ｐゴシック" w:cstheme="minorHAnsi"/>
                        <w:color w:val="000000" w:themeColor="text1"/>
                        <w:sz w:val="11"/>
                        <w:szCs w:val="11"/>
                      </w:rPr>
                      <w:t>をご覧ください。</w:t>
                    </w:r>
                  </w:p>
                  <w:p w14:paraId="6E1C8B82" w14:textId="77777777" w:rsidR="00815958" w:rsidRPr="00B711AD" w:rsidRDefault="00815958" w:rsidP="00815958">
                    <w:pPr>
                      <w:pStyle w:val="aa"/>
                      <w:rPr>
                        <w:rFonts w:ascii="Arial"/>
                      </w:rPr>
                    </w:pPr>
                  </w:p>
                  <w:p w14:paraId="6E1C8B83" w14:textId="6639AA48" w:rsidR="00815958" w:rsidRPr="00207B0D" w:rsidRDefault="00815958" w:rsidP="00815958">
                    <w:pPr>
                      <w:pStyle w:val="aa"/>
                      <w:rPr>
                        <w:rFonts w:ascii="Arial"/>
                      </w:rPr>
                    </w:pPr>
                    <w:r w:rsidRPr="00A3200E">
                      <w:rPr>
                        <w:rFonts w:ascii="Arial" w:hint="eastAsia"/>
                      </w:rPr>
                      <w:t>©</w:t>
                    </w:r>
                    <w:r w:rsidR="00234796">
                      <w:rPr>
                        <w:rFonts w:ascii="Arial"/>
                      </w:rPr>
                      <w:t xml:space="preserve"> 201</w:t>
                    </w:r>
                    <w:r w:rsidR="00AF3021">
                      <w:rPr>
                        <w:rFonts w:ascii="Arial"/>
                      </w:rPr>
                      <w:t>6</w:t>
                    </w:r>
                    <w:r w:rsidRPr="00A3200E">
                      <w:rPr>
                        <w:rFonts w:ascii="Arial"/>
                      </w:rPr>
                      <w:t xml:space="preserve">. For information, contact Deloitte </w:t>
                    </w:r>
                    <w:proofErr w:type="spellStart"/>
                    <w:r w:rsidRPr="00A3200E">
                      <w:rPr>
                        <w:rFonts w:ascii="Arial"/>
                      </w:rPr>
                      <w:t>Touche</w:t>
                    </w:r>
                    <w:proofErr w:type="spellEnd"/>
                    <w:r w:rsidRPr="00A3200E">
                      <w:rPr>
                        <w:rFonts w:ascii="Arial"/>
                      </w:rPr>
                      <w:t xml:space="preserve"> Tohmatsu LLC.</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CE36" w14:textId="77777777" w:rsidR="00EA49E5" w:rsidRDefault="00EA49E5">
      <w:r>
        <w:separator/>
      </w:r>
    </w:p>
  </w:footnote>
  <w:footnote w:type="continuationSeparator" w:id="0">
    <w:p w14:paraId="4058DC03" w14:textId="77777777" w:rsidR="00EA49E5" w:rsidRDefault="00EA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AB63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856580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737E4B0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B008C50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50476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A4E40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00AFD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C424F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466C600"/>
    <w:lvl w:ilvl="0">
      <w:start w:val="1"/>
      <w:numFmt w:val="decimal"/>
      <w:lvlText w:val="%1."/>
      <w:lvlJc w:val="left"/>
      <w:pPr>
        <w:tabs>
          <w:tab w:val="num" w:pos="360"/>
        </w:tabs>
        <w:ind w:left="360" w:hangingChars="200" w:hanging="360"/>
      </w:pPr>
    </w:lvl>
  </w:abstractNum>
  <w:abstractNum w:abstractNumId="9">
    <w:nsid w:val="FFFFFF89"/>
    <w:multiLevelType w:val="singleLevel"/>
    <w:tmpl w:val="6716437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5D46A7"/>
    <w:multiLevelType w:val="hybridMultilevel"/>
    <w:tmpl w:val="5FB6451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78122E8"/>
    <w:multiLevelType w:val="hybridMultilevel"/>
    <w:tmpl w:val="A9DCFCF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nsid w:val="0F48641C"/>
    <w:multiLevelType w:val="hybridMultilevel"/>
    <w:tmpl w:val="A656AB14"/>
    <w:lvl w:ilvl="0" w:tplc="B540FBF8">
      <w:start w:val="1"/>
      <w:numFmt w:val="bullet"/>
      <w:lvlText w:val="•"/>
      <w:lvlJc w:val="left"/>
      <w:pPr>
        <w:tabs>
          <w:tab w:val="num" w:pos="720"/>
        </w:tabs>
        <w:ind w:left="720" w:hanging="360"/>
      </w:pPr>
      <w:rPr>
        <w:rFonts w:ascii="Arial" w:hAnsi="Arial" w:hint="default"/>
      </w:rPr>
    </w:lvl>
    <w:lvl w:ilvl="1" w:tplc="0854E08A" w:tentative="1">
      <w:start w:val="1"/>
      <w:numFmt w:val="bullet"/>
      <w:lvlText w:val="•"/>
      <w:lvlJc w:val="left"/>
      <w:pPr>
        <w:tabs>
          <w:tab w:val="num" w:pos="1440"/>
        </w:tabs>
        <w:ind w:left="1440" w:hanging="360"/>
      </w:pPr>
      <w:rPr>
        <w:rFonts w:ascii="Arial" w:hAnsi="Arial" w:hint="default"/>
      </w:rPr>
    </w:lvl>
    <w:lvl w:ilvl="2" w:tplc="A9500E90" w:tentative="1">
      <w:start w:val="1"/>
      <w:numFmt w:val="bullet"/>
      <w:lvlText w:val="•"/>
      <w:lvlJc w:val="left"/>
      <w:pPr>
        <w:tabs>
          <w:tab w:val="num" w:pos="2160"/>
        </w:tabs>
        <w:ind w:left="2160" w:hanging="360"/>
      </w:pPr>
      <w:rPr>
        <w:rFonts w:ascii="Arial" w:hAnsi="Arial" w:hint="default"/>
      </w:rPr>
    </w:lvl>
    <w:lvl w:ilvl="3" w:tplc="FEDC0B12" w:tentative="1">
      <w:start w:val="1"/>
      <w:numFmt w:val="bullet"/>
      <w:lvlText w:val="•"/>
      <w:lvlJc w:val="left"/>
      <w:pPr>
        <w:tabs>
          <w:tab w:val="num" w:pos="2880"/>
        </w:tabs>
        <w:ind w:left="2880" w:hanging="360"/>
      </w:pPr>
      <w:rPr>
        <w:rFonts w:ascii="Arial" w:hAnsi="Arial" w:hint="default"/>
      </w:rPr>
    </w:lvl>
    <w:lvl w:ilvl="4" w:tplc="F216CACE" w:tentative="1">
      <w:start w:val="1"/>
      <w:numFmt w:val="bullet"/>
      <w:lvlText w:val="•"/>
      <w:lvlJc w:val="left"/>
      <w:pPr>
        <w:tabs>
          <w:tab w:val="num" w:pos="3600"/>
        </w:tabs>
        <w:ind w:left="3600" w:hanging="360"/>
      </w:pPr>
      <w:rPr>
        <w:rFonts w:ascii="Arial" w:hAnsi="Arial" w:hint="default"/>
      </w:rPr>
    </w:lvl>
    <w:lvl w:ilvl="5" w:tplc="EFE0E930" w:tentative="1">
      <w:start w:val="1"/>
      <w:numFmt w:val="bullet"/>
      <w:lvlText w:val="•"/>
      <w:lvlJc w:val="left"/>
      <w:pPr>
        <w:tabs>
          <w:tab w:val="num" w:pos="4320"/>
        </w:tabs>
        <w:ind w:left="4320" w:hanging="360"/>
      </w:pPr>
      <w:rPr>
        <w:rFonts w:ascii="Arial" w:hAnsi="Arial" w:hint="default"/>
      </w:rPr>
    </w:lvl>
    <w:lvl w:ilvl="6" w:tplc="543E3C0E" w:tentative="1">
      <w:start w:val="1"/>
      <w:numFmt w:val="bullet"/>
      <w:lvlText w:val="•"/>
      <w:lvlJc w:val="left"/>
      <w:pPr>
        <w:tabs>
          <w:tab w:val="num" w:pos="5040"/>
        </w:tabs>
        <w:ind w:left="5040" w:hanging="360"/>
      </w:pPr>
      <w:rPr>
        <w:rFonts w:ascii="Arial" w:hAnsi="Arial" w:hint="default"/>
      </w:rPr>
    </w:lvl>
    <w:lvl w:ilvl="7" w:tplc="75CCA07E" w:tentative="1">
      <w:start w:val="1"/>
      <w:numFmt w:val="bullet"/>
      <w:lvlText w:val="•"/>
      <w:lvlJc w:val="left"/>
      <w:pPr>
        <w:tabs>
          <w:tab w:val="num" w:pos="5760"/>
        </w:tabs>
        <w:ind w:left="5760" w:hanging="360"/>
      </w:pPr>
      <w:rPr>
        <w:rFonts w:ascii="Arial" w:hAnsi="Arial" w:hint="default"/>
      </w:rPr>
    </w:lvl>
    <w:lvl w:ilvl="8" w:tplc="6C184D72" w:tentative="1">
      <w:start w:val="1"/>
      <w:numFmt w:val="bullet"/>
      <w:lvlText w:val="•"/>
      <w:lvlJc w:val="left"/>
      <w:pPr>
        <w:tabs>
          <w:tab w:val="num" w:pos="6480"/>
        </w:tabs>
        <w:ind w:left="6480" w:hanging="360"/>
      </w:pPr>
      <w:rPr>
        <w:rFonts w:ascii="Arial" w:hAnsi="Arial" w:hint="default"/>
      </w:rPr>
    </w:lvl>
  </w:abstractNum>
  <w:abstractNum w:abstractNumId="13">
    <w:nsid w:val="11290A43"/>
    <w:multiLevelType w:val="hybridMultilevel"/>
    <w:tmpl w:val="CA26AE34"/>
    <w:lvl w:ilvl="0" w:tplc="04090003">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5BA4488"/>
    <w:multiLevelType w:val="hybridMultilevel"/>
    <w:tmpl w:val="B600ABEA"/>
    <w:lvl w:ilvl="0" w:tplc="D9EEFE0E">
      <w:start w:val="1"/>
      <w:numFmt w:val="bullet"/>
      <w:lvlText w:val="•"/>
      <w:lvlJc w:val="left"/>
      <w:pPr>
        <w:tabs>
          <w:tab w:val="num" w:pos="720"/>
        </w:tabs>
        <w:ind w:left="720" w:hanging="360"/>
      </w:pPr>
      <w:rPr>
        <w:rFonts w:ascii="Arial" w:hAnsi="Arial" w:hint="default"/>
      </w:rPr>
    </w:lvl>
    <w:lvl w:ilvl="1" w:tplc="FCDC383A" w:tentative="1">
      <w:start w:val="1"/>
      <w:numFmt w:val="bullet"/>
      <w:lvlText w:val="•"/>
      <w:lvlJc w:val="left"/>
      <w:pPr>
        <w:tabs>
          <w:tab w:val="num" w:pos="1440"/>
        </w:tabs>
        <w:ind w:left="1440" w:hanging="360"/>
      </w:pPr>
      <w:rPr>
        <w:rFonts w:ascii="Arial" w:hAnsi="Arial" w:hint="default"/>
      </w:rPr>
    </w:lvl>
    <w:lvl w:ilvl="2" w:tplc="7DCA2F5E" w:tentative="1">
      <w:start w:val="1"/>
      <w:numFmt w:val="bullet"/>
      <w:lvlText w:val="•"/>
      <w:lvlJc w:val="left"/>
      <w:pPr>
        <w:tabs>
          <w:tab w:val="num" w:pos="2160"/>
        </w:tabs>
        <w:ind w:left="2160" w:hanging="360"/>
      </w:pPr>
      <w:rPr>
        <w:rFonts w:ascii="Arial" w:hAnsi="Arial" w:hint="default"/>
      </w:rPr>
    </w:lvl>
    <w:lvl w:ilvl="3" w:tplc="B1C8B2B2" w:tentative="1">
      <w:start w:val="1"/>
      <w:numFmt w:val="bullet"/>
      <w:lvlText w:val="•"/>
      <w:lvlJc w:val="left"/>
      <w:pPr>
        <w:tabs>
          <w:tab w:val="num" w:pos="2880"/>
        </w:tabs>
        <w:ind w:left="2880" w:hanging="360"/>
      </w:pPr>
      <w:rPr>
        <w:rFonts w:ascii="Arial" w:hAnsi="Arial" w:hint="default"/>
      </w:rPr>
    </w:lvl>
    <w:lvl w:ilvl="4" w:tplc="C36A673C" w:tentative="1">
      <w:start w:val="1"/>
      <w:numFmt w:val="bullet"/>
      <w:lvlText w:val="•"/>
      <w:lvlJc w:val="left"/>
      <w:pPr>
        <w:tabs>
          <w:tab w:val="num" w:pos="3600"/>
        </w:tabs>
        <w:ind w:left="3600" w:hanging="360"/>
      </w:pPr>
      <w:rPr>
        <w:rFonts w:ascii="Arial" w:hAnsi="Arial" w:hint="default"/>
      </w:rPr>
    </w:lvl>
    <w:lvl w:ilvl="5" w:tplc="F2182638" w:tentative="1">
      <w:start w:val="1"/>
      <w:numFmt w:val="bullet"/>
      <w:lvlText w:val="•"/>
      <w:lvlJc w:val="left"/>
      <w:pPr>
        <w:tabs>
          <w:tab w:val="num" w:pos="4320"/>
        </w:tabs>
        <w:ind w:left="4320" w:hanging="360"/>
      </w:pPr>
      <w:rPr>
        <w:rFonts w:ascii="Arial" w:hAnsi="Arial" w:hint="default"/>
      </w:rPr>
    </w:lvl>
    <w:lvl w:ilvl="6" w:tplc="7DC0A998" w:tentative="1">
      <w:start w:val="1"/>
      <w:numFmt w:val="bullet"/>
      <w:lvlText w:val="•"/>
      <w:lvlJc w:val="left"/>
      <w:pPr>
        <w:tabs>
          <w:tab w:val="num" w:pos="5040"/>
        </w:tabs>
        <w:ind w:left="5040" w:hanging="360"/>
      </w:pPr>
      <w:rPr>
        <w:rFonts w:ascii="Arial" w:hAnsi="Arial" w:hint="default"/>
      </w:rPr>
    </w:lvl>
    <w:lvl w:ilvl="7" w:tplc="C44C1A80" w:tentative="1">
      <w:start w:val="1"/>
      <w:numFmt w:val="bullet"/>
      <w:lvlText w:val="•"/>
      <w:lvlJc w:val="left"/>
      <w:pPr>
        <w:tabs>
          <w:tab w:val="num" w:pos="5760"/>
        </w:tabs>
        <w:ind w:left="5760" w:hanging="360"/>
      </w:pPr>
      <w:rPr>
        <w:rFonts w:ascii="Arial" w:hAnsi="Arial" w:hint="default"/>
      </w:rPr>
    </w:lvl>
    <w:lvl w:ilvl="8" w:tplc="1DCECA48" w:tentative="1">
      <w:start w:val="1"/>
      <w:numFmt w:val="bullet"/>
      <w:lvlText w:val="•"/>
      <w:lvlJc w:val="left"/>
      <w:pPr>
        <w:tabs>
          <w:tab w:val="num" w:pos="6480"/>
        </w:tabs>
        <w:ind w:left="6480" w:hanging="360"/>
      </w:pPr>
      <w:rPr>
        <w:rFonts w:ascii="Arial" w:hAnsi="Arial" w:hint="default"/>
      </w:rPr>
    </w:lvl>
  </w:abstractNum>
  <w:abstractNum w:abstractNumId="15">
    <w:nsid w:val="17E54FCC"/>
    <w:multiLevelType w:val="hybridMultilevel"/>
    <w:tmpl w:val="3522CD3A"/>
    <w:lvl w:ilvl="0" w:tplc="D47C1FCE">
      <w:start w:val="1"/>
      <w:numFmt w:val="bullet"/>
      <w:lvlText w:val="•"/>
      <w:lvlJc w:val="left"/>
      <w:pPr>
        <w:tabs>
          <w:tab w:val="num" w:pos="720"/>
        </w:tabs>
        <w:ind w:left="720" w:hanging="360"/>
      </w:pPr>
      <w:rPr>
        <w:rFonts w:ascii="Arial" w:hAnsi="Arial" w:hint="default"/>
      </w:rPr>
    </w:lvl>
    <w:lvl w:ilvl="1" w:tplc="6F58121C" w:tentative="1">
      <w:start w:val="1"/>
      <w:numFmt w:val="bullet"/>
      <w:lvlText w:val="•"/>
      <w:lvlJc w:val="left"/>
      <w:pPr>
        <w:tabs>
          <w:tab w:val="num" w:pos="1440"/>
        </w:tabs>
        <w:ind w:left="1440" w:hanging="360"/>
      </w:pPr>
      <w:rPr>
        <w:rFonts w:ascii="Arial" w:hAnsi="Arial" w:hint="default"/>
      </w:rPr>
    </w:lvl>
    <w:lvl w:ilvl="2" w:tplc="112E8144" w:tentative="1">
      <w:start w:val="1"/>
      <w:numFmt w:val="bullet"/>
      <w:lvlText w:val="•"/>
      <w:lvlJc w:val="left"/>
      <w:pPr>
        <w:tabs>
          <w:tab w:val="num" w:pos="2160"/>
        </w:tabs>
        <w:ind w:left="2160" w:hanging="360"/>
      </w:pPr>
      <w:rPr>
        <w:rFonts w:ascii="Arial" w:hAnsi="Arial" w:hint="default"/>
      </w:rPr>
    </w:lvl>
    <w:lvl w:ilvl="3" w:tplc="89749CA4" w:tentative="1">
      <w:start w:val="1"/>
      <w:numFmt w:val="bullet"/>
      <w:lvlText w:val="•"/>
      <w:lvlJc w:val="left"/>
      <w:pPr>
        <w:tabs>
          <w:tab w:val="num" w:pos="2880"/>
        </w:tabs>
        <w:ind w:left="2880" w:hanging="360"/>
      </w:pPr>
      <w:rPr>
        <w:rFonts w:ascii="Arial" w:hAnsi="Arial" w:hint="default"/>
      </w:rPr>
    </w:lvl>
    <w:lvl w:ilvl="4" w:tplc="DA6E4F08" w:tentative="1">
      <w:start w:val="1"/>
      <w:numFmt w:val="bullet"/>
      <w:lvlText w:val="•"/>
      <w:lvlJc w:val="left"/>
      <w:pPr>
        <w:tabs>
          <w:tab w:val="num" w:pos="3600"/>
        </w:tabs>
        <w:ind w:left="3600" w:hanging="360"/>
      </w:pPr>
      <w:rPr>
        <w:rFonts w:ascii="Arial" w:hAnsi="Arial" w:hint="default"/>
      </w:rPr>
    </w:lvl>
    <w:lvl w:ilvl="5" w:tplc="60BC8E48" w:tentative="1">
      <w:start w:val="1"/>
      <w:numFmt w:val="bullet"/>
      <w:lvlText w:val="•"/>
      <w:lvlJc w:val="left"/>
      <w:pPr>
        <w:tabs>
          <w:tab w:val="num" w:pos="4320"/>
        </w:tabs>
        <w:ind w:left="4320" w:hanging="360"/>
      </w:pPr>
      <w:rPr>
        <w:rFonts w:ascii="Arial" w:hAnsi="Arial" w:hint="default"/>
      </w:rPr>
    </w:lvl>
    <w:lvl w:ilvl="6" w:tplc="E8B8871C" w:tentative="1">
      <w:start w:val="1"/>
      <w:numFmt w:val="bullet"/>
      <w:lvlText w:val="•"/>
      <w:lvlJc w:val="left"/>
      <w:pPr>
        <w:tabs>
          <w:tab w:val="num" w:pos="5040"/>
        </w:tabs>
        <w:ind w:left="5040" w:hanging="360"/>
      </w:pPr>
      <w:rPr>
        <w:rFonts w:ascii="Arial" w:hAnsi="Arial" w:hint="default"/>
      </w:rPr>
    </w:lvl>
    <w:lvl w:ilvl="7" w:tplc="9F504824" w:tentative="1">
      <w:start w:val="1"/>
      <w:numFmt w:val="bullet"/>
      <w:lvlText w:val="•"/>
      <w:lvlJc w:val="left"/>
      <w:pPr>
        <w:tabs>
          <w:tab w:val="num" w:pos="5760"/>
        </w:tabs>
        <w:ind w:left="5760" w:hanging="360"/>
      </w:pPr>
      <w:rPr>
        <w:rFonts w:ascii="Arial" w:hAnsi="Arial" w:hint="default"/>
      </w:rPr>
    </w:lvl>
    <w:lvl w:ilvl="8" w:tplc="DCBA8B50" w:tentative="1">
      <w:start w:val="1"/>
      <w:numFmt w:val="bullet"/>
      <w:lvlText w:val="•"/>
      <w:lvlJc w:val="left"/>
      <w:pPr>
        <w:tabs>
          <w:tab w:val="num" w:pos="6480"/>
        </w:tabs>
        <w:ind w:left="6480" w:hanging="360"/>
      </w:pPr>
      <w:rPr>
        <w:rFonts w:ascii="Arial" w:hAnsi="Arial" w:hint="default"/>
      </w:rPr>
    </w:lvl>
  </w:abstractNum>
  <w:abstractNum w:abstractNumId="16">
    <w:nsid w:val="184D7FA1"/>
    <w:multiLevelType w:val="hybridMultilevel"/>
    <w:tmpl w:val="159A26CE"/>
    <w:lvl w:ilvl="0" w:tplc="00E81170">
      <w:start w:val="1"/>
      <w:numFmt w:val="bullet"/>
      <w:lvlText w:val="•"/>
      <w:lvlJc w:val="left"/>
      <w:pPr>
        <w:tabs>
          <w:tab w:val="num" w:pos="720"/>
        </w:tabs>
        <w:ind w:left="720" w:hanging="360"/>
      </w:pPr>
      <w:rPr>
        <w:rFonts w:ascii="Arial" w:hAnsi="Arial" w:hint="default"/>
      </w:rPr>
    </w:lvl>
    <w:lvl w:ilvl="1" w:tplc="42E4A258" w:tentative="1">
      <w:start w:val="1"/>
      <w:numFmt w:val="bullet"/>
      <w:lvlText w:val="•"/>
      <w:lvlJc w:val="left"/>
      <w:pPr>
        <w:tabs>
          <w:tab w:val="num" w:pos="1440"/>
        </w:tabs>
        <w:ind w:left="1440" w:hanging="360"/>
      </w:pPr>
      <w:rPr>
        <w:rFonts w:ascii="Arial" w:hAnsi="Arial" w:hint="default"/>
      </w:rPr>
    </w:lvl>
    <w:lvl w:ilvl="2" w:tplc="98EAAD68" w:tentative="1">
      <w:start w:val="1"/>
      <w:numFmt w:val="bullet"/>
      <w:lvlText w:val="•"/>
      <w:lvlJc w:val="left"/>
      <w:pPr>
        <w:tabs>
          <w:tab w:val="num" w:pos="2160"/>
        </w:tabs>
        <w:ind w:left="2160" w:hanging="360"/>
      </w:pPr>
      <w:rPr>
        <w:rFonts w:ascii="Arial" w:hAnsi="Arial" w:hint="default"/>
      </w:rPr>
    </w:lvl>
    <w:lvl w:ilvl="3" w:tplc="040211A8" w:tentative="1">
      <w:start w:val="1"/>
      <w:numFmt w:val="bullet"/>
      <w:lvlText w:val="•"/>
      <w:lvlJc w:val="left"/>
      <w:pPr>
        <w:tabs>
          <w:tab w:val="num" w:pos="2880"/>
        </w:tabs>
        <w:ind w:left="2880" w:hanging="360"/>
      </w:pPr>
      <w:rPr>
        <w:rFonts w:ascii="Arial" w:hAnsi="Arial" w:hint="default"/>
      </w:rPr>
    </w:lvl>
    <w:lvl w:ilvl="4" w:tplc="B9940AFC" w:tentative="1">
      <w:start w:val="1"/>
      <w:numFmt w:val="bullet"/>
      <w:lvlText w:val="•"/>
      <w:lvlJc w:val="left"/>
      <w:pPr>
        <w:tabs>
          <w:tab w:val="num" w:pos="3600"/>
        </w:tabs>
        <w:ind w:left="3600" w:hanging="360"/>
      </w:pPr>
      <w:rPr>
        <w:rFonts w:ascii="Arial" w:hAnsi="Arial" w:hint="default"/>
      </w:rPr>
    </w:lvl>
    <w:lvl w:ilvl="5" w:tplc="D3AC2096" w:tentative="1">
      <w:start w:val="1"/>
      <w:numFmt w:val="bullet"/>
      <w:lvlText w:val="•"/>
      <w:lvlJc w:val="left"/>
      <w:pPr>
        <w:tabs>
          <w:tab w:val="num" w:pos="4320"/>
        </w:tabs>
        <w:ind w:left="4320" w:hanging="360"/>
      </w:pPr>
      <w:rPr>
        <w:rFonts w:ascii="Arial" w:hAnsi="Arial" w:hint="default"/>
      </w:rPr>
    </w:lvl>
    <w:lvl w:ilvl="6" w:tplc="A22C0FDA" w:tentative="1">
      <w:start w:val="1"/>
      <w:numFmt w:val="bullet"/>
      <w:lvlText w:val="•"/>
      <w:lvlJc w:val="left"/>
      <w:pPr>
        <w:tabs>
          <w:tab w:val="num" w:pos="5040"/>
        </w:tabs>
        <w:ind w:left="5040" w:hanging="360"/>
      </w:pPr>
      <w:rPr>
        <w:rFonts w:ascii="Arial" w:hAnsi="Arial" w:hint="default"/>
      </w:rPr>
    </w:lvl>
    <w:lvl w:ilvl="7" w:tplc="7F4ACE06" w:tentative="1">
      <w:start w:val="1"/>
      <w:numFmt w:val="bullet"/>
      <w:lvlText w:val="•"/>
      <w:lvlJc w:val="left"/>
      <w:pPr>
        <w:tabs>
          <w:tab w:val="num" w:pos="5760"/>
        </w:tabs>
        <w:ind w:left="5760" w:hanging="360"/>
      </w:pPr>
      <w:rPr>
        <w:rFonts w:ascii="Arial" w:hAnsi="Arial" w:hint="default"/>
      </w:rPr>
    </w:lvl>
    <w:lvl w:ilvl="8" w:tplc="4FE2FD04" w:tentative="1">
      <w:start w:val="1"/>
      <w:numFmt w:val="bullet"/>
      <w:lvlText w:val="•"/>
      <w:lvlJc w:val="left"/>
      <w:pPr>
        <w:tabs>
          <w:tab w:val="num" w:pos="6480"/>
        </w:tabs>
        <w:ind w:left="6480" w:hanging="360"/>
      </w:pPr>
      <w:rPr>
        <w:rFonts w:ascii="Arial" w:hAnsi="Arial" w:hint="default"/>
      </w:rPr>
    </w:lvl>
  </w:abstractNum>
  <w:abstractNum w:abstractNumId="17">
    <w:nsid w:val="1C90026F"/>
    <w:multiLevelType w:val="hybridMultilevel"/>
    <w:tmpl w:val="1CC88E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F291E5C"/>
    <w:multiLevelType w:val="hybridMultilevel"/>
    <w:tmpl w:val="FB881D3E"/>
    <w:lvl w:ilvl="0" w:tplc="51FCC48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0494C5A"/>
    <w:multiLevelType w:val="hybridMultilevel"/>
    <w:tmpl w:val="B42A389E"/>
    <w:lvl w:ilvl="0" w:tplc="975063BA">
      <w:start w:val="1"/>
      <w:numFmt w:val="bullet"/>
      <w:lvlText w:val="•"/>
      <w:lvlJc w:val="left"/>
      <w:pPr>
        <w:tabs>
          <w:tab w:val="num" w:pos="720"/>
        </w:tabs>
        <w:ind w:left="720" w:hanging="360"/>
      </w:pPr>
      <w:rPr>
        <w:rFonts w:ascii="Arial" w:hAnsi="Arial" w:hint="default"/>
      </w:rPr>
    </w:lvl>
    <w:lvl w:ilvl="1" w:tplc="52F29EA2" w:tentative="1">
      <w:start w:val="1"/>
      <w:numFmt w:val="bullet"/>
      <w:lvlText w:val="•"/>
      <w:lvlJc w:val="left"/>
      <w:pPr>
        <w:tabs>
          <w:tab w:val="num" w:pos="1440"/>
        </w:tabs>
        <w:ind w:left="1440" w:hanging="360"/>
      </w:pPr>
      <w:rPr>
        <w:rFonts w:ascii="Arial" w:hAnsi="Arial" w:hint="default"/>
      </w:rPr>
    </w:lvl>
    <w:lvl w:ilvl="2" w:tplc="38FC9374" w:tentative="1">
      <w:start w:val="1"/>
      <w:numFmt w:val="bullet"/>
      <w:lvlText w:val="•"/>
      <w:lvlJc w:val="left"/>
      <w:pPr>
        <w:tabs>
          <w:tab w:val="num" w:pos="2160"/>
        </w:tabs>
        <w:ind w:left="2160" w:hanging="360"/>
      </w:pPr>
      <w:rPr>
        <w:rFonts w:ascii="Arial" w:hAnsi="Arial" w:hint="default"/>
      </w:rPr>
    </w:lvl>
    <w:lvl w:ilvl="3" w:tplc="5368126A" w:tentative="1">
      <w:start w:val="1"/>
      <w:numFmt w:val="bullet"/>
      <w:lvlText w:val="•"/>
      <w:lvlJc w:val="left"/>
      <w:pPr>
        <w:tabs>
          <w:tab w:val="num" w:pos="2880"/>
        </w:tabs>
        <w:ind w:left="2880" w:hanging="360"/>
      </w:pPr>
      <w:rPr>
        <w:rFonts w:ascii="Arial" w:hAnsi="Arial" w:hint="default"/>
      </w:rPr>
    </w:lvl>
    <w:lvl w:ilvl="4" w:tplc="ACA81A2E" w:tentative="1">
      <w:start w:val="1"/>
      <w:numFmt w:val="bullet"/>
      <w:lvlText w:val="•"/>
      <w:lvlJc w:val="left"/>
      <w:pPr>
        <w:tabs>
          <w:tab w:val="num" w:pos="3600"/>
        </w:tabs>
        <w:ind w:left="3600" w:hanging="360"/>
      </w:pPr>
      <w:rPr>
        <w:rFonts w:ascii="Arial" w:hAnsi="Arial" w:hint="default"/>
      </w:rPr>
    </w:lvl>
    <w:lvl w:ilvl="5" w:tplc="C89CADA0" w:tentative="1">
      <w:start w:val="1"/>
      <w:numFmt w:val="bullet"/>
      <w:lvlText w:val="•"/>
      <w:lvlJc w:val="left"/>
      <w:pPr>
        <w:tabs>
          <w:tab w:val="num" w:pos="4320"/>
        </w:tabs>
        <w:ind w:left="4320" w:hanging="360"/>
      </w:pPr>
      <w:rPr>
        <w:rFonts w:ascii="Arial" w:hAnsi="Arial" w:hint="default"/>
      </w:rPr>
    </w:lvl>
    <w:lvl w:ilvl="6" w:tplc="67468610" w:tentative="1">
      <w:start w:val="1"/>
      <w:numFmt w:val="bullet"/>
      <w:lvlText w:val="•"/>
      <w:lvlJc w:val="left"/>
      <w:pPr>
        <w:tabs>
          <w:tab w:val="num" w:pos="5040"/>
        </w:tabs>
        <w:ind w:left="5040" w:hanging="360"/>
      </w:pPr>
      <w:rPr>
        <w:rFonts w:ascii="Arial" w:hAnsi="Arial" w:hint="default"/>
      </w:rPr>
    </w:lvl>
    <w:lvl w:ilvl="7" w:tplc="B3902584" w:tentative="1">
      <w:start w:val="1"/>
      <w:numFmt w:val="bullet"/>
      <w:lvlText w:val="•"/>
      <w:lvlJc w:val="left"/>
      <w:pPr>
        <w:tabs>
          <w:tab w:val="num" w:pos="5760"/>
        </w:tabs>
        <w:ind w:left="5760" w:hanging="360"/>
      </w:pPr>
      <w:rPr>
        <w:rFonts w:ascii="Arial" w:hAnsi="Arial" w:hint="default"/>
      </w:rPr>
    </w:lvl>
    <w:lvl w:ilvl="8" w:tplc="927053C2" w:tentative="1">
      <w:start w:val="1"/>
      <w:numFmt w:val="bullet"/>
      <w:lvlText w:val="•"/>
      <w:lvlJc w:val="left"/>
      <w:pPr>
        <w:tabs>
          <w:tab w:val="num" w:pos="6480"/>
        </w:tabs>
        <w:ind w:left="6480" w:hanging="360"/>
      </w:pPr>
      <w:rPr>
        <w:rFonts w:ascii="Arial" w:hAnsi="Arial" w:hint="default"/>
      </w:rPr>
    </w:lvl>
  </w:abstractNum>
  <w:abstractNum w:abstractNumId="20">
    <w:nsid w:val="2B1162FF"/>
    <w:multiLevelType w:val="hybridMultilevel"/>
    <w:tmpl w:val="AAD8A58A"/>
    <w:lvl w:ilvl="0" w:tplc="C4C441C6">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F4524A6"/>
    <w:multiLevelType w:val="hybridMultilevel"/>
    <w:tmpl w:val="99049B9E"/>
    <w:lvl w:ilvl="0" w:tplc="0409000B">
      <w:start w:val="1"/>
      <w:numFmt w:val="bullet"/>
      <w:lvlText w:val=""/>
      <w:lvlJc w:val="left"/>
      <w:pPr>
        <w:ind w:left="420" w:hanging="420"/>
      </w:pPr>
      <w:rPr>
        <w:rFonts w:ascii="Wingdings" w:hAnsi="Wingdings" w:hint="default"/>
      </w:rPr>
    </w:lvl>
    <w:lvl w:ilvl="1" w:tplc="832A808E">
      <w:numFmt w:val="bullet"/>
      <w:lvlText w:val="■"/>
      <w:lvlJc w:val="left"/>
      <w:pPr>
        <w:ind w:left="780" w:hanging="360"/>
      </w:pPr>
      <w:rPr>
        <w:rFonts w:ascii="ＭＳ Ｐゴシック" w:eastAsia="ＭＳ Ｐゴシック" w:hAnsi="ＭＳ Ｐ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D1A55B3"/>
    <w:multiLevelType w:val="hybridMultilevel"/>
    <w:tmpl w:val="EDE4FCC0"/>
    <w:lvl w:ilvl="0" w:tplc="EA789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F5A1A9F"/>
    <w:multiLevelType w:val="hybridMultilevel"/>
    <w:tmpl w:val="7EECBA8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55169EC"/>
    <w:multiLevelType w:val="hybridMultilevel"/>
    <w:tmpl w:val="56242462"/>
    <w:lvl w:ilvl="0" w:tplc="04090003">
      <w:start w:val="1"/>
      <w:numFmt w:val="bullet"/>
      <w:lvlText w:val=""/>
      <w:lvlJc w:val="left"/>
      <w:pPr>
        <w:ind w:left="420" w:hanging="420"/>
      </w:pPr>
      <w:rPr>
        <w:rFonts w:ascii="Wingdings" w:hAnsi="Wingdings" w:hint="default"/>
      </w:rPr>
    </w:lvl>
    <w:lvl w:ilvl="1" w:tplc="3094F630">
      <w:numFmt w:val="bullet"/>
      <w:lvlText w:val="※"/>
      <w:lvlJc w:val="left"/>
      <w:pPr>
        <w:ind w:left="780" w:hanging="360"/>
      </w:pPr>
      <w:rPr>
        <w:rFonts w:ascii="ＭＳ Ｐゴシック" w:eastAsia="ＭＳ Ｐゴシック" w:hAnsi="ＭＳ Ｐゴシック" w:cs="Arial"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6235E44"/>
    <w:multiLevelType w:val="hybridMultilevel"/>
    <w:tmpl w:val="28F48D76"/>
    <w:lvl w:ilvl="0" w:tplc="6732663C">
      <w:start w:val="1"/>
      <w:numFmt w:val="bullet"/>
      <w:lvlText w:val="•"/>
      <w:lvlJc w:val="left"/>
      <w:pPr>
        <w:tabs>
          <w:tab w:val="num" w:pos="720"/>
        </w:tabs>
        <w:ind w:left="720" w:hanging="360"/>
      </w:pPr>
      <w:rPr>
        <w:rFonts w:ascii="Arial" w:hAnsi="Arial" w:hint="default"/>
      </w:rPr>
    </w:lvl>
    <w:lvl w:ilvl="1" w:tplc="9924668E" w:tentative="1">
      <w:start w:val="1"/>
      <w:numFmt w:val="bullet"/>
      <w:lvlText w:val="•"/>
      <w:lvlJc w:val="left"/>
      <w:pPr>
        <w:tabs>
          <w:tab w:val="num" w:pos="1440"/>
        </w:tabs>
        <w:ind w:left="1440" w:hanging="360"/>
      </w:pPr>
      <w:rPr>
        <w:rFonts w:ascii="Arial" w:hAnsi="Arial" w:hint="default"/>
      </w:rPr>
    </w:lvl>
    <w:lvl w:ilvl="2" w:tplc="CAF80FD2" w:tentative="1">
      <w:start w:val="1"/>
      <w:numFmt w:val="bullet"/>
      <w:lvlText w:val="•"/>
      <w:lvlJc w:val="left"/>
      <w:pPr>
        <w:tabs>
          <w:tab w:val="num" w:pos="2160"/>
        </w:tabs>
        <w:ind w:left="2160" w:hanging="360"/>
      </w:pPr>
      <w:rPr>
        <w:rFonts w:ascii="Arial" w:hAnsi="Arial" w:hint="default"/>
      </w:rPr>
    </w:lvl>
    <w:lvl w:ilvl="3" w:tplc="55864E5A" w:tentative="1">
      <w:start w:val="1"/>
      <w:numFmt w:val="bullet"/>
      <w:lvlText w:val="•"/>
      <w:lvlJc w:val="left"/>
      <w:pPr>
        <w:tabs>
          <w:tab w:val="num" w:pos="2880"/>
        </w:tabs>
        <w:ind w:left="2880" w:hanging="360"/>
      </w:pPr>
      <w:rPr>
        <w:rFonts w:ascii="Arial" w:hAnsi="Arial" w:hint="default"/>
      </w:rPr>
    </w:lvl>
    <w:lvl w:ilvl="4" w:tplc="26FAAD24" w:tentative="1">
      <w:start w:val="1"/>
      <w:numFmt w:val="bullet"/>
      <w:lvlText w:val="•"/>
      <w:lvlJc w:val="left"/>
      <w:pPr>
        <w:tabs>
          <w:tab w:val="num" w:pos="3600"/>
        </w:tabs>
        <w:ind w:left="3600" w:hanging="360"/>
      </w:pPr>
      <w:rPr>
        <w:rFonts w:ascii="Arial" w:hAnsi="Arial" w:hint="default"/>
      </w:rPr>
    </w:lvl>
    <w:lvl w:ilvl="5" w:tplc="B47A5314" w:tentative="1">
      <w:start w:val="1"/>
      <w:numFmt w:val="bullet"/>
      <w:lvlText w:val="•"/>
      <w:lvlJc w:val="left"/>
      <w:pPr>
        <w:tabs>
          <w:tab w:val="num" w:pos="4320"/>
        </w:tabs>
        <w:ind w:left="4320" w:hanging="360"/>
      </w:pPr>
      <w:rPr>
        <w:rFonts w:ascii="Arial" w:hAnsi="Arial" w:hint="default"/>
      </w:rPr>
    </w:lvl>
    <w:lvl w:ilvl="6" w:tplc="96D4D4CE" w:tentative="1">
      <w:start w:val="1"/>
      <w:numFmt w:val="bullet"/>
      <w:lvlText w:val="•"/>
      <w:lvlJc w:val="left"/>
      <w:pPr>
        <w:tabs>
          <w:tab w:val="num" w:pos="5040"/>
        </w:tabs>
        <w:ind w:left="5040" w:hanging="360"/>
      </w:pPr>
      <w:rPr>
        <w:rFonts w:ascii="Arial" w:hAnsi="Arial" w:hint="default"/>
      </w:rPr>
    </w:lvl>
    <w:lvl w:ilvl="7" w:tplc="7CD8CD64" w:tentative="1">
      <w:start w:val="1"/>
      <w:numFmt w:val="bullet"/>
      <w:lvlText w:val="•"/>
      <w:lvlJc w:val="left"/>
      <w:pPr>
        <w:tabs>
          <w:tab w:val="num" w:pos="5760"/>
        </w:tabs>
        <w:ind w:left="5760" w:hanging="360"/>
      </w:pPr>
      <w:rPr>
        <w:rFonts w:ascii="Arial" w:hAnsi="Arial" w:hint="default"/>
      </w:rPr>
    </w:lvl>
    <w:lvl w:ilvl="8" w:tplc="2DF46422" w:tentative="1">
      <w:start w:val="1"/>
      <w:numFmt w:val="bullet"/>
      <w:lvlText w:val="•"/>
      <w:lvlJc w:val="left"/>
      <w:pPr>
        <w:tabs>
          <w:tab w:val="num" w:pos="6480"/>
        </w:tabs>
        <w:ind w:left="6480" w:hanging="360"/>
      </w:pPr>
      <w:rPr>
        <w:rFonts w:ascii="Arial" w:hAnsi="Arial" w:hint="default"/>
      </w:rPr>
    </w:lvl>
  </w:abstractNum>
  <w:abstractNum w:abstractNumId="26">
    <w:nsid w:val="46BB347C"/>
    <w:multiLevelType w:val="hybridMultilevel"/>
    <w:tmpl w:val="EF5AE958"/>
    <w:lvl w:ilvl="0" w:tplc="229869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9C432DC"/>
    <w:multiLevelType w:val="hybridMultilevel"/>
    <w:tmpl w:val="D3DE692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BC05BEA"/>
    <w:multiLevelType w:val="hybridMultilevel"/>
    <w:tmpl w:val="D7EE4DB0"/>
    <w:lvl w:ilvl="0" w:tplc="D64EF89A">
      <w:start w:val="1"/>
      <w:numFmt w:val="bullet"/>
      <w:lvlText w:val="•"/>
      <w:lvlJc w:val="left"/>
      <w:pPr>
        <w:tabs>
          <w:tab w:val="num" w:pos="720"/>
        </w:tabs>
        <w:ind w:left="720" w:hanging="360"/>
      </w:pPr>
      <w:rPr>
        <w:rFonts w:ascii="Arial" w:hAnsi="Arial" w:hint="default"/>
      </w:rPr>
    </w:lvl>
    <w:lvl w:ilvl="1" w:tplc="D0886916" w:tentative="1">
      <w:start w:val="1"/>
      <w:numFmt w:val="bullet"/>
      <w:lvlText w:val="•"/>
      <w:lvlJc w:val="left"/>
      <w:pPr>
        <w:tabs>
          <w:tab w:val="num" w:pos="1440"/>
        </w:tabs>
        <w:ind w:left="1440" w:hanging="360"/>
      </w:pPr>
      <w:rPr>
        <w:rFonts w:ascii="Arial" w:hAnsi="Arial" w:hint="default"/>
      </w:rPr>
    </w:lvl>
    <w:lvl w:ilvl="2" w:tplc="FC68B318" w:tentative="1">
      <w:start w:val="1"/>
      <w:numFmt w:val="bullet"/>
      <w:lvlText w:val="•"/>
      <w:lvlJc w:val="left"/>
      <w:pPr>
        <w:tabs>
          <w:tab w:val="num" w:pos="2160"/>
        </w:tabs>
        <w:ind w:left="2160" w:hanging="360"/>
      </w:pPr>
      <w:rPr>
        <w:rFonts w:ascii="Arial" w:hAnsi="Arial" w:hint="default"/>
      </w:rPr>
    </w:lvl>
    <w:lvl w:ilvl="3" w:tplc="14821870" w:tentative="1">
      <w:start w:val="1"/>
      <w:numFmt w:val="bullet"/>
      <w:lvlText w:val="•"/>
      <w:lvlJc w:val="left"/>
      <w:pPr>
        <w:tabs>
          <w:tab w:val="num" w:pos="2880"/>
        </w:tabs>
        <w:ind w:left="2880" w:hanging="360"/>
      </w:pPr>
      <w:rPr>
        <w:rFonts w:ascii="Arial" w:hAnsi="Arial" w:hint="default"/>
      </w:rPr>
    </w:lvl>
    <w:lvl w:ilvl="4" w:tplc="C51AFC8C" w:tentative="1">
      <w:start w:val="1"/>
      <w:numFmt w:val="bullet"/>
      <w:lvlText w:val="•"/>
      <w:lvlJc w:val="left"/>
      <w:pPr>
        <w:tabs>
          <w:tab w:val="num" w:pos="3600"/>
        </w:tabs>
        <w:ind w:left="3600" w:hanging="360"/>
      </w:pPr>
      <w:rPr>
        <w:rFonts w:ascii="Arial" w:hAnsi="Arial" w:hint="default"/>
      </w:rPr>
    </w:lvl>
    <w:lvl w:ilvl="5" w:tplc="1FE855EE" w:tentative="1">
      <w:start w:val="1"/>
      <w:numFmt w:val="bullet"/>
      <w:lvlText w:val="•"/>
      <w:lvlJc w:val="left"/>
      <w:pPr>
        <w:tabs>
          <w:tab w:val="num" w:pos="4320"/>
        </w:tabs>
        <w:ind w:left="4320" w:hanging="360"/>
      </w:pPr>
      <w:rPr>
        <w:rFonts w:ascii="Arial" w:hAnsi="Arial" w:hint="default"/>
      </w:rPr>
    </w:lvl>
    <w:lvl w:ilvl="6" w:tplc="EE12C12A" w:tentative="1">
      <w:start w:val="1"/>
      <w:numFmt w:val="bullet"/>
      <w:lvlText w:val="•"/>
      <w:lvlJc w:val="left"/>
      <w:pPr>
        <w:tabs>
          <w:tab w:val="num" w:pos="5040"/>
        </w:tabs>
        <w:ind w:left="5040" w:hanging="360"/>
      </w:pPr>
      <w:rPr>
        <w:rFonts w:ascii="Arial" w:hAnsi="Arial" w:hint="default"/>
      </w:rPr>
    </w:lvl>
    <w:lvl w:ilvl="7" w:tplc="D9E6E24C" w:tentative="1">
      <w:start w:val="1"/>
      <w:numFmt w:val="bullet"/>
      <w:lvlText w:val="•"/>
      <w:lvlJc w:val="left"/>
      <w:pPr>
        <w:tabs>
          <w:tab w:val="num" w:pos="5760"/>
        </w:tabs>
        <w:ind w:left="5760" w:hanging="360"/>
      </w:pPr>
      <w:rPr>
        <w:rFonts w:ascii="Arial" w:hAnsi="Arial" w:hint="default"/>
      </w:rPr>
    </w:lvl>
    <w:lvl w:ilvl="8" w:tplc="325EB022" w:tentative="1">
      <w:start w:val="1"/>
      <w:numFmt w:val="bullet"/>
      <w:lvlText w:val="•"/>
      <w:lvlJc w:val="left"/>
      <w:pPr>
        <w:tabs>
          <w:tab w:val="num" w:pos="6480"/>
        </w:tabs>
        <w:ind w:left="6480" w:hanging="360"/>
      </w:pPr>
      <w:rPr>
        <w:rFonts w:ascii="Arial" w:hAnsi="Arial" w:hint="default"/>
      </w:rPr>
    </w:lvl>
  </w:abstractNum>
  <w:abstractNum w:abstractNumId="29">
    <w:nsid w:val="4DAD2E4F"/>
    <w:multiLevelType w:val="hybridMultilevel"/>
    <w:tmpl w:val="32B6F8A8"/>
    <w:lvl w:ilvl="0" w:tplc="F0744684">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C81837"/>
    <w:multiLevelType w:val="hybridMultilevel"/>
    <w:tmpl w:val="47200BBA"/>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nsid w:val="58917368"/>
    <w:multiLevelType w:val="hybridMultilevel"/>
    <w:tmpl w:val="3A924DBA"/>
    <w:lvl w:ilvl="0" w:tplc="60EE07A0">
      <w:start w:val="1"/>
      <w:numFmt w:val="bullet"/>
      <w:lvlText w:val="•"/>
      <w:lvlJc w:val="left"/>
      <w:pPr>
        <w:tabs>
          <w:tab w:val="num" w:pos="720"/>
        </w:tabs>
        <w:ind w:left="720" w:hanging="360"/>
      </w:pPr>
      <w:rPr>
        <w:rFonts w:ascii="Arial" w:hAnsi="Arial" w:hint="default"/>
      </w:rPr>
    </w:lvl>
    <w:lvl w:ilvl="1" w:tplc="EBE68882" w:tentative="1">
      <w:start w:val="1"/>
      <w:numFmt w:val="bullet"/>
      <w:lvlText w:val="•"/>
      <w:lvlJc w:val="left"/>
      <w:pPr>
        <w:tabs>
          <w:tab w:val="num" w:pos="1440"/>
        </w:tabs>
        <w:ind w:left="1440" w:hanging="360"/>
      </w:pPr>
      <w:rPr>
        <w:rFonts w:ascii="Arial" w:hAnsi="Arial" w:hint="default"/>
      </w:rPr>
    </w:lvl>
    <w:lvl w:ilvl="2" w:tplc="794A7B92" w:tentative="1">
      <w:start w:val="1"/>
      <w:numFmt w:val="bullet"/>
      <w:lvlText w:val="•"/>
      <w:lvlJc w:val="left"/>
      <w:pPr>
        <w:tabs>
          <w:tab w:val="num" w:pos="2160"/>
        </w:tabs>
        <w:ind w:left="2160" w:hanging="360"/>
      </w:pPr>
      <w:rPr>
        <w:rFonts w:ascii="Arial" w:hAnsi="Arial" w:hint="default"/>
      </w:rPr>
    </w:lvl>
    <w:lvl w:ilvl="3" w:tplc="0C7C4188" w:tentative="1">
      <w:start w:val="1"/>
      <w:numFmt w:val="bullet"/>
      <w:lvlText w:val="•"/>
      <w:lvlJc w:val="left"/>
      <w:pPr>
        <w:tabs>
          <w:tab w:val="num" w:pos="2880"/>
        </w:tabs>
        <w:ind w:left="2880" w:hanging="360"/>
      </w:pPr>
      <w:rPr>
        <w:rFonts w:ascii="Arial" w:hAnsi="Arial" w:hint="default"/>
      </w:rPr>
    </w:lvl>
    <w:lvl w:ilvl="4" w:tplc="7A208C26" w:tentative="1">
      <w:start w:val="1"/>
      <w:numFmt w:val="bullet"/>
      <w:lvlText w:val="•"/>
      <w:lvlJc w:val="left"/>
      <w:pPr>
        <w:tabs>
          <w:tab w:val="num" w:pos="3600"/>
        </w:tabs>
        <w:ind w:left="3600" w:hanging="360"/>
      </w:pPr>
      <w:rPr>
        <w:rFonts w:ascii="Arial" w:hAnsi="Arial" w:hint="default"/>
      </w:rPr>
    </w:lvl>
    <w:lvl w:ilvl="5" w:tplc="36EC7F7E" w:tentative="1">
      <w:start w:val="1"/>
      <w:numFmt w:val="bullet"/>
      <w:lvlText w:val="•"/>
      <w:lvlJc w:val="left"/>
      <w:pPr>
        <w:tabs>
          <w:tab w:val="num" w:pos="4320"/>
        </w:tabs>
        <w:ind w:left="4320" w:hanging="360"/>
      </w:pPr>
      <w:rPr>
        <w:rFonts w:ascii="Arial" w:hAnsi="Arial" w:hint="default"/>
      </w:rPr>
    </w:lvl>
    <w:lvl w:ilvl="6" w:tplc="8892E670" w:tentative="1">
      <w:start w:val="1"/>
      <w:numFmt w:val="bullet"/>
      <w:lvlText w:val="•"/>
      <w:lvlJc w:val="left"/>
      <w:pPr>
        <w:tabs>
          <w:tab w:val="num" w:pos="5040"/>
        </w:tabs>
        <w:ind w:left="5040" w:hanging="360"/>
      </w:pPr>
      <w:rPr>
        <w:rFonts w:ascii="Arial" w:hAnsi="Arial" w:hint="default"/>
      </w:rPr>
    </w:lvl>
    <w:lvl w:ilvl="7" w:tplc="EDE27596" w:tentative="1">
      <w:start w:val="1"/>
      <w:numFmt w:val="bullet"/>
      <w:lvlText w:val="•"/>
      <w:lvlJc w:val="left"/>
      <w:pPr>
        <w:tabs>
          <w:tab w:val="num" w:pos="5760"/>
        </w:tabs>
        <w:ind w:left="5760" w:hanging="360"/>
      </w:pPr>
      <w:rPr>
        <w:rFonts w:ascii="Arial" w:hAnsi="Arial" w:hint="default"/>
      </w:rPr>
    </w:lvl>
    <w:lvl w:ilvl="8" w:tplc="834C64C4" w:tentative="1">
      <w:start w:val="1"/>
      <w:numFmt w:val="bullet"/>
      <w:lvlText w:val="•"/>
      <w:lvlJc w:val="left"/>
      <w:pPr>
        <w:tabs>
          <w:tab w:val="num" w:pos="6480"/>
        </w:tabs>
        <w:ind w:left="6480" w:hanging="360"/>
      </w:pPr>
      <w:rPr>
        <w:rFonts w:ascii="Arial" w:hAnsi="Arial" w:hint="default"/>
      </w:rPr>
    </w:lvl>
  </w:abstractNum>
  <w:abstractNum w:abstractNumId="32">
    <w:nsid w:val="5A4A1D8D"/>
    <w:multiLevelType w:val="hybridMultilevel"/>
    <w:tmpl w:val="A10CB28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8236348"/>
    <w:multiLevelType w:val="hybridMultilevel"/>
    <w:tmpl w:val="8022FF02"/>
    <w:lvl w:ilvl="0" w:tplc="FF42355C">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06C25AF"/>
    <w:multiLevelType w:val="hybridMultilevel"/>
    <w:tmpl w:val="A83A4A84"/>
    <w:lvl w:ilvl="0" w:tplc="4F96BCF6">
      <w:numFmt w:val="bullet"/>
      <w:lvlText w:val="■"/>
      <w:lvlJc w:val="left"/>
      <w:pPr>
        <w:ind w:left="360" w:hanging="360"/>
      </w:pPr>
      <w:rPr>
        <w:rFonts w:ascii="ＭＳ Ｐゴシック" w:eastAsia="ＭＳ Ｐゴシック" w:hAnsi="ＭＳ Ｐゴシック" w:cs="Arial"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170352F"/>
    <w:multiLevelType w:val="hybridMultilevel"/>
    <w:tmpl w:val="2EA4A0A0"/>
    <w:lvl w:ilvl="0" w:tplc="C67ABD64">
      <w:start w:val="1"/>
      <w:numFmt w:val="bullet"/>
      <w:lvlText w:val="•"/>
      <w:lvlJc w:val="left"/>
      <w:pPr>
        <w:tabs>
          <w:tab w:val="num" w:pos="720"/>
        </w:tabs>
        <w:ind w:left="720" w:hanging="360"/>
      </w:pPr>
      <w:rPr>
        <w:rFonts w:ascii="Arial" w:hAnsi="Arial" w:hint="default"/>
      </w:rPr>
    </w:lvl>
    <w:lvl w:ilvl="1" w:tplc="1EA85D16" w:tentative="1">
      <w:start w:val="1"/>
      <w:numFmt w:val="bullet"/>
      <w:lvlText w:val="•"/>
      <w:lvlJc w:val="left"/>
      <w:pPr>
        <w:tabs>
          <w:tab w:val="num" w:pos="1440"/>
        </w:tabs>
        <w:ind w:left="1440" w:hanging="360"/>
      </w:pPr>
      <w:rPr>
        <w:rFonts w:ascii="Arial" w:hAnsi="Arial" w:hint="default"/>
      </w:rPr>
    </w:lvl>
    <w:lvl w:ilvl="2" w:tplc="6F7A0938" w:tentative="1">
      <w:start w:val="1"/>
      <w:numFmt w:val="bullet"/>
      <w:lvlText w:val="•"/>
      <w:lvlJc w:val="left"/>
      <w:pPr>
        <w:tabs>
          <w:tab w:val="num" w:pos="2160"/>
        </w:tabs>
        <w:ind w:left="2160" w:hanging="360"/>
      </w:pPr>
      <w:rPr>
        <w:rFonts w:ascii="Arial" w:hAnsi="Arial" w:hint="default"/>
      </w:rPr>
    </w:lvl>
    <w:lvl w:ilvl="3" w:tplc="111EF9EC" w:tentative="1">
      <w:start w:val="1"/>
      <w:numFmt w:val="bullet"/>
      <w:lvlText w:val="•"/>
      <w:lvlJc w:val="left"/>
      <w:pPr>
        <w:tabs>
          <w:tab w:val="num" w:pos="2880"/>
        </w:tabs>
        <w:ind w:left="2880" w:hanging="360"/>
      </w:pPr>
      <w:rPr>
        <w:rFonts w:ascii="Arial" w:hAnsi="Arial" w:hint="default"/>
      </w:rPr>
    </w:lvl>
    <w:lvl w:ilvl="4" w:tplc="649E91AC" w:tentative="1">
      <w:start w:val="1"/>
      <w:numFmt w:val="bullet"/>
      <w:lvlText w:val="•"/>
      <w:lvlJc w:val="left"/>
      <w:pPr>
        <w:tabs>
          <w:tab w:val="num" w:pos="3600"/>
        </w:tabs>
        <w:ind w:left="3600" w:hanging="360"/>
      </w:pPr>
      <w:rPr>
        <w:rFonts w:ascii="Arial" w:hAnsi="Arial" w:hint="default"/>
      </w:rPr>
    </w:lvl>
    <w:lvl w:ilvl="5" w:tplc="1084D672" w:tentative="1">
      <w:start w:val="1"/>
      <w:numFmt w:val="bullet"/>
      <w:lvlText w:val="•"/>
      <w:lvlJc w:val="left"/>
      <w:pPr>
        <w:tabs>
          <w:tab w:val="num" w:pos="4320"/>
        </w:tabs>
        <w:ind w:left="4320" w:hanging="360"/>
      </w:pPr>
      <w:rPr>
        <w:rFonts w:ascii="Arial" w:hAnsi="Arial" w:hint="default"/>
      </w:rPr>
    </w:lvl>
    <w:lvl w:ilvl="6" w:tplc="6E120F1C" w:tentative="1">
      <w:start w:val="1"/>
      <w:numFmt w:val="bullet"/>
      <w:lvlText w:val="•"/>
      <w:lvlJc w:val="left"/>
      <w:pPr>
        <w:tabs>
          <w:tab w:val="num" w:pos="5040"/>
        </w:tabs>
        <w:ind w:left="5040" w:hanging="360"/>
      </w:pPr>
      <w:rPr>
        <w:rFonts w:ascii="Arial" w:hAnsi="Arial" w:hint="default"/>
      </w:rPr>
    </w:lvl>
    <w:lvl w:ilvl="7" w:tplc="1D6E653A" w:tentative="1">
      <w:start w:val="1"/>
      <w:numFmt w:val="bullet"/>
      <w:lvlText w:val="•"/>
      <w:lvlJc w:val="left"/>
      <w:pPr>
        <w:tabs>
          <w:tab w:val="num" w:pos="5760"/>
        </w:tabs>
        <w:ind w:left="5760" w:hanging="360"/>
      </w:pPr>
      <w:rPr>
        <w:rFonts w:ascii="Arial" w:hAnsi="Arial" w:hint="default"/>
      </w:rPr>
    </w:lvl>
    <w:lvl w:ilvl="8" w:tplc="E98EAF7A" w:tentative="1">
      <w:start w:val="1"/>
      <w:numFmt w:val="bullet"/>
      <w:lvlText w:val="•"/>
      <w:lvlJc w:val="left"/>
      <w:pPr>
        <w:tabs>
          <w:tab w:val="num" w:pos="6480"/>
        </w:tabs>
        <w:ind w:left="6480" w:hanging="360"/>
      </w:pPr>
      <w:rPr>
        <w:rFonts w:ascii="Arial" w:hAnsi="Arial" w:hint="default"/>
      </w:rPr>
    </w:lvl>
  </w:abstractNum>
  <w:abstractNum w:abstractNumId="36">
    <w:nsid w:val="769C22AF"/>
    <w:multiLevelType w:val="hybridMultilevel"/>
    <w:tmpl w:val="9E7CA49C"/>
    <w:lvl w:ilvl="0" w:tplc="7400AEEE">
      <w:start w:val="1"/>
      <w:numFmt w:val="bullet"/>
      <w:lvlText w:val="•"/>
      <w:lvlJc w:val="left"/>
      <w:pPr>
        <w:tabs>
          <w:tab w:val="num" w:pos="720"/>
        </w:tabs>
        <w:ind w:left="720" w:hanging="360"/>
      </w:pPr>
      <w:rPr>
        <w:rFonts w:ascii="Arial" w:hAnsi="Arial" w:hint="default"/>
      </w:rPr>
    </w:lvl>
    <w:lvl w:ilvl="1" w:tplc="4C4C7C6E" w:tentative="1">
      <w:start w:val="1"/>
      <w:numFmt w:val="bullet"/>
      <w:lvlText w:val="•"/>
      <w:lvlJc w:val="left"/>
      <w:pPr>
        <w:tabs>
          <w:tab w:val="num" w:pos="1440"/>
        </w:tabs>
        <w:ind w:left="1440" w:hanging="360"/>
      </w:pPr>
      <w:rPr>
        <w:rFonts w:ascii="Arial" w:hAnsi="Arial" w:hint="default"/>
      </w:rPr>
    </w:lvl>
    <w:lvl w:ilvl="2" w:tplc="14762F76" w:tentative="1">
      <w:start w:val="1"/>
      <w:numFmt w:val="bullet"/>
      <w:lvlText w:val="•"/>
      <w:lvlJc w:val="left"/>
      <w:pPr>
        <w:tabs>
          <w:tab w:val="num" w:pos="2160"/>
        </w:tabs>
        <w:ind w:left="2160" w:hanging="360"/>
      </w:pPr>
      <w:rPr>
        <w:rFonts w:ascii="Arial" w:hAnsi="Arial" w:hint="default"/>
      </w:rPr>
    </w:lvl>
    <w:lvl w:ilvl="3" w:tplc="3FAABECE" w:tentative="1">
      <w:start w:val="1"/>
      <w:numFmt w:val="bullet"/>
      <w:lvlText w:val="•"/>
      <w:lvlJc w:val="left"/>
      <w:pPr>
        <w:tabs>
          <w:tab w:val="num" w:pos="2880"/>
        </w:tabs>
        <w:ind w:left="2880" w:hanging="360"/>
      </w:pPr>
      <w:rPr>
        <w:rFonts w:ascii="Arial" w:hAnsi="Arial" w:hint="default"/>
      </w:rPr>
    </w:lvl>
    <w:lvl w:ilvl="4" w:tplc="7454173A" w:tentative="1">
      <w:start w:val="1"/>
      <w:numFmt w:val="bullet"/>
      <w:lvlText w:val="•"/>
      <w:lvlJc w:val="left"/>
      <w:pPr>
        <w:tabs>
          <w:tab w:val="num" w:pos="3600"/>
        </w:tabs>
        <w:ind w:left="3600" w:hanging="360"/>
      </w:pPr>
      <w:rPr>
        <w:rFonts w:ascii="Arial" w:hAnsi="Arial" w:hint="default"/>
      </w:rPr>
    </w:lvl>
    <w:lvl w:ilvl="5" w:tplc="747C3AE0" w:tentative="1">
      <w:start w:val="1"/>
      <w:numFmt w:val="bullet"/>
      <w:lvlText w:val="•"/>
      <w:lvlJc w:val="left"/>
      <w:pPr>
        <w:tabs>
          <w:tab w:val="num" w:pos="4320"/>
        </w:tabs>
        <w:ind w:left="4320" w:hanging="360"/>
      </w:pPr>
      <w:rPr>
        <w:rFonts w:ascii="Arial" w:hAnsi="Arial" w:hint="default"/>
      </w:rPr>
    </w:lvl>
    <w:lvl w:ilvl="6" w:tplc="2626FE0C" w:tentative="1">
      <w:start w:val="1"/>
      <w:numFmt w:val="bullet"/>
      <w:lvlText w:val="•"/>
      <w:lvlJc w:val="left"/>
      <w:pPr>
        <w:tabs>
          <w:tab w:val="num" w:pos="5040"/>
        </w:tabs>
        <w:ind w:left="5040" w:hanging="360"/>
      </w:pPr>
      <w:rPr>
        <w:rFonts w:ascii="Arial" w:hAnsi="Arial" w:hint="default"/>
      </w:rPr>
    </w:lvl>
    <w:lvl w:ilvl="7" w:tplc="ADDEBC88" w:tentative="1">
      <w:start w:val="1"/>
      <w:numFmt w:val="bullet"/>
      <w:lvlText w:val="•"/>
      <w:lvlJc w:val="left"/>
      <w:pPr>
        <w:tabs>
          <w:tab w:val="num" w:pos="5760"/>
        </w:tabs>
        <w:ind w:left="5760" w:hanging="360"/>
      </w:pPr>
      <w:rPr>
        <w:rFonts w:ascii="Arial" w:hAnsi="Arial" w:hint="default"/>
      </w:rPr>
    </w:lvl>
    <w:lvl w:ilvl="8" w:tplc="23B4160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4"/>
  </w:num>
  <w:num w:numId="14">
    <w:abstractNumId w:val="21"/>
  </w:num>
  <w:num w:numId="15">
    <w:abstractNumId w:val="18"/>
  </w:num>
  <w:num w:numId="16">
    <w:abstractNumId w:val="32"/>
  </w:num>
  <w:num w:numId="17">
    <w:abstractNumId w:val="34"/>
  </w:num>
  <w:num w:numId="18">
    <w:abstractNumId w:val="29"/>
  </w:num>
  <w:num w:numId="19">
    <w:abstractNumId w:val="33"/>
  </w:num>
  <w:num w:numId="20">
    <w:abstractNumId w:val="27"/>
  </w:num>
  <w:num w:numId="21">
    <w:abstractNumId w:val="10"/>
  </w:num>
  <w:num w:numId="22">
    <w:abstractNumId w:val="11"/>
  </w:num>
  <w:num w:numId="23">
    <w:abstractNumId w:val="26"/>
  </w:num>
  <w:num w:numId="24">
    <w:abstractNumId w:val="30"/>
  </w:num>
  <w:num w:numId="25">
    <w:abstractNumId w:val="14"/>
  </w:num>
  <w:num w:numId="26">
    <w:abstractNumId w:val="19"/>
  </w:num>
  <w:num w:numId="27">
    <w:abstractNumId w:val="16"/>
  </w:num>
  <w:num w:numId="28">
    <w:abstractNumId w:val="25"/>
  </w:num>
  <w:num w:numId="29">
    <w:abstractNumId w:val="31"/>
  </w:num>
  <w:num w:numId="30">
    <w:abstractNumId w:val="12"/>
  </w:num>
  <w:num w:numId="31">
    <w:abstractNumId w:val="15"/>
  </w:num>
  <w:num w:numId="32">
    <w:abstractNumId w:val="36"/>
  </w:num>
  <w:num w:numId="33">
    <w:abstractNumId w:val="28"/>
  </w:num>
  <w:num w:numId="34">
    <w:abstractNumId w:val="35"/>
  </w:num>
  <w:num w:numId="35">
    <w:abstractNumId w:val="17"/>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9153">
      <v:textbox inset="5.85pt,.7pt,5.85pt,.7pt"/>
      <o:colormru v:ext="edit" colors="#0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6C"/>
    <w:rsid w:val="00000BBF"/>
    <w:rsid w:val="00003DDB"/>
    <w:rsid w:val="0001159C"/>
    <w:rsid w:val="00012728"/>
    <w:rsid w:val="0001299A"/>
    <w:rsid w:val="00020AF8"/>
    <w:rsid w:val="000212DB"/>
    <w:rsid w:val="00030C52"/>
    <w:rsid w:val="00032F57"/>
    <w:rsid w:val="00042AE5"/>
    <w:rsid w:val="00044479"/>
    <w:rsid w:val="000444F4"/>
    <w:rsid w:val="00045334"/>
    <w:rsid w:val="000479AF"/>
    <w:rsid w:val="000536F8"/>
    <w:rsid w:val="000716DD"/>
    <w:rsid w:val="000740C2"/>
    <w:rsid w:val="00076283"/>
    <w:rsid w:val="00077FF3"/>
    <w:rsid w:val="00086E05"/>
    <w:rsid w:val="00087099"/>
    <w:rsid w:val="00087F2F"/>
    <w:rsid w:val="00096C56"/>
    <w:rsid w:val="000A0CBB"/>
    <w:rsid w:val="000A154A"/>
    <w:rsid w:val="000A1E48"/>
    <w:rsid w:val="000A5571"/>
    <w:rsid w:val="000A6795"/>
    <w:rsid w:val="000B6754"/>
    <w:rsid w:val="000B6E79"/>
    <w:rsid w:val="000C15A5"/>
    <w:rsid w:val="000C70F6"/>
    <w:rsid w:val="000C78EB"/>
    <w:rsid w:val="000C7D3B"/>
    <w:rsid w:val="000D0019"/>
    <w:rsid w:val="000D32D3"/>
    <w:rsid w:val="000D536F"/>
    <w:rsid w:val="000D5B77"/>
    <w:rsid w:val="000E07B7"/>
    <w:rsid w:val="000E2050"/>
    <w:rsid w:val="000E24A7"/>
    <w:rsid w:val="000E45C3"/>
    <w:rsid w:val="000F042B"/>
    <w:rsid w:val="000F1F7F"/>
    <w:rsid w:val="000F228A"/>
    <w:rsid w:val="000F2802"/>
    <w:rsid w:val="000F4C91"/>
    <w:rsid w:val="000F7C3A"/>
    <w:rsid w:val="00106BE8"/>
    <w:rsid w:val="0011106F"/>
    <w:rsid w:val="00111529"/>
    <w:rsid w:val="00123EA4"/>
    <w:rsid w:val="00124628"/>
    <w:rsid w:val="00127D18"/>
    <w:rsid w:val="00136B13"/>
    <w:rsid w:val="0013772D"/>
    <w:rsid w:val="00140AE3"/>
    <w:rsid w:val="00144B18"/>
    <w:rsid w:val="001452A5"/>
    <w:rsid w:val="001477D4"/>
    <w:rsid w:val="001517D1"/>
    <w:rsid w:val="0016037F"/>
    <w:rsid w:val="001617F6"/>
    <w:rsid w:val="001645A3"/>
    <w:rsid w:val="00170E64"/>
    <w:rsid w:val="00183D63"/>
    <w:rsid w:val="00184EE4"/>
    <w:rsid w:val="00185DD6"/>
    <w:rsid w:val="00194250"/>
    <w:rsid w:val="001A249D"/>
    <w:rsid w:val="001A4CC0"/>
    <w:rsid w:val="001A6F79"/>
    <w:rsid w:val="001A7609"/>
    <w:rsid w:val="001A77AC"/>
    <w:rsid w:val="001A786A"/>
    <w:rsid w:val="001B205F"/>
    <w:rsid w:val="001B28A4"/>
    <w:rsid w:val="001B7C59"/>
    <w:rsid w:val="001C0A99"/>
    <w:rsid w:val="001C4C51"/>
    <w:rsid w:val="001D4F89"/>
    <w:rsid w:val="001E1B17"/>
    <w:rsid w:val="001F01A2"/>
    <w:rsid w:val="001F45B4"/>
    <w:rsid w:val="001F738D"/>
    <w:rsid w:val="001F7AF0"/>
    <w:rsid w:val="00206B9E"/>
    <w:rsid w:val="00207B0D"/>
    <w:rsid w:val="00210649"/>
    <w:rsid w:val="00212B3A"/>
    <w:rsid w:val="00212CD1"/>
    <w:rsid w:val="0021657B"/>
    <w:rsid w:val="0022526C"/>
    <w:rsid w:val="00225ADA"/>
    <w:rsid w:val="002322D8"/>
    <w:rsid w:val="00234796"/>
    <w:rsid w:val="00247A7D"/>
    <w:rsid w:val="0026334A"/>
    <w:rsid w:val="0027192E"/>
    <w:rsid w:val="00272F31"/>
    <w:rsid w:val="00277084"/>
    <w:rsid w:val="00285621"/>
    <w:rsid w:val="0028625B"/>
    <w:rsid w:val="00291180"/>
    <w:rsid w:val="00296B6D"/>
    <w:rsid w:val="002A0140"/>
    <w:rsid w:val="002A5291"/>
    <w:rsid w:val="002A614F"/>
    <w:rsid w:val="002A66CA"/>
    <w:rsid w:val="002B58E8"/>
    <w:rsid w:val="002B68F4"/>
    <w:rsid w:val="002C0DC6"/>
    <w:rsid w:val="002C4075"/>
    <w:rsid w:val="002C6994"/>
    <w:rsid w:val="002C70C3"/>
    <w:rsid w:val="002D0C14"/>
    <w:rsid w:val="002D2F26"/>
    <w:rsid w:val="002D654E"/>
    <w:rsid w:val="002D6689"/>
    <w:rsid w:val="002E0CD4"/>
    <w:rsid w:val="002E4F01"/>
    <w:rsid w:val="002F0486"/>
    <w:rsid w:val="002F14B9"/>
    <w:rsid w:val="002F6BD8"/>
    <w:rsid w:val="003045C0"/>
    <w:rsid w:val="00304CA4"/>
    <w:rsid w:val="003112B2"/>
    <w:rsid w:val="00313BF2"/>
    <w:rsid w:val="00314336"/>
    <w:rsid w:val="003218BA"/>
    <w:rsid w:val="00324A96"/>
    <w:rsid w:val="0033086C"/>
    <w:rsid w:val="00331C96"/>
    <w:rsid w:val="003530C7"/>
    <w:rsid w:val="00363AC2"/>
    <w:rsid w:val="00366D54"/>
    <w:rsid w:val="00370F4D"/>
    <w:rsid w:val="003732FE"/>
    <w:rsid w:val="00390C25"/>
    <w:rsid w:val="00391557"/>
    <w:rsid w:val="003927E6"/>
    <w:rsid w:val="003931A0"/>
    <w:rsid w:val="00396574"/>
    <w:rsid w:val="003A2A99"/>
    <w:rsid w:val="003C1E92"/>
    <w:rsid w:val="003C1EA5"/>
    <w:rsid w:val="003D0A21"/>
    <w:rsid w:val="003D378F"/>
    <w:rsid w:val="003E12A8"/>
    <w:rsid w:val="003E1654"/>
    <w:rsid w:val="003E18AE"/>
    <w:rsid w:val="003E2DE5"/>
    <w:rsid w:val="003E45DC"/>
    <w:rsid w:val="003F0C79"/>
    <w:rsid w:val="003F63A8"/>
    <w:rsid w:val="003F6C16"/>
    <w:rsid w:val="003F76B6"/>
    <w:rsid w:val="00412C9B"/>
    <w:rsid w:val="00415E72"/>
    <w:rsid w:val="00421146"/>
    <w:rsid w:val="00431DB6"/>
    <w:rsid w:val="0043684A"/>
    <w:rsid w:val="00445A3F"/>
    <w:rsid w:val="00447445"/>
    <w:rsid w:val="00450E48"/>
    <w:rsid w:val="00451A6C"/>
    <w:rsid w:val="0045400D"/>
    <w:rsid w:val="00457CF3"/>
    <w:rsid w:val="004763D8"/>
    <w:rsid w:val="004803AA"/>
    <w:rsid w:val="00481AAF"/>
    <w:rsid w:val="004933EF"/>
    <w:rsid w:val="004A48BC"/>
    <w:rsid w:val="004A527A"/>
    <w:rsid w:val="004B11BB"/>
    <w:rsid w:val="004B19D9"/>
    <w:rsid w:val="004C3E84"/>
    <w:rsid w:val="004C71F4"/>
    <w:rsid w:val="004D0B59"/>
    <w:rsid w:val="004D2721"/>
    <w:rsid w:val="004D5E24"/>
    <w:rsid w:val="004E03A7"/>
    <w:rsid w:val="004E4478"/>
    <w:rsid w:val="004F0770"/>
    <w:rsid w:val="004F5155"/>
    <w:rsid w:val="004F7070"/>
    <w:rsid w:val="004F7ED7"/>
    <w:rsid w:val="00512E7B"/>
    <w:rsid w:val="005130AF"/>
    <w:rsid w:val="0051590D"/>
    <w:rsid w:val="005164A0"/>
    <w:rsid w:val="0051689E"/>
    <w:rsid w:val="00517202"/>
    <w:rsid w:val="00520EDC"/>
    <w:rsid w:val="00524E16"/>
    <w:rsid w:val="00530A40"/>
    <w:rsid w:val="00530EF0"/>
    <w:rsid w:val="00533361"/>
    <w:rsid w:val="00533A24"/>
    <w:rsid w:val="00536999"/>
    <w:rsid w:val="00555623"/>
    <w:rsid w:val="005573A7"/>
    <w:rsid w:val="00562F0E"/>
    <w:rsid w:val="005718A8"/>
    <w:rsid w:val="0057278E"/>
    <w:rsid w:val="005775B9"/>
    <w:rsid w:val="00585E15"/>
    <w:rsid w:val="005909EC"/>
    <w:rsid w:val="00590D6C"/>
    <w:rsid w:val="005A0C11"/>
    <w:rsid w:val="005A301D"/>
    <w:rsid w:val="005B1606"/>
    <w:rsid w:val="005B510D"/>
    <w:rsid w:val="005B7FAB"/>
    <w:rsid w:val="005C0F4D"/>
    <w:rsid w:val="005C6905"/>
    <w:rsid w:val="005D3A7F"/>
    <w:rsid w:val="005E1234"/>
    <w:rsid w:val="005E373F"/>
    <w:rsid w:val="005E44DC"/>
    <w:rsid w:val="005E47D5"/>
    <w:rsid w:val="005E600E"/>
    <w:rsid w:val="005F4488"/>
    <w:rsid w:val="0061061C"/>
    <w:rsid w:val="00617FD8"/>
    <w:rsid w:val="006244E0"/>
    <w:rsid w:val="00625E5C"/>
    <w:rsid w:val="00632089"/>
    <w:rsid w:val="006373AB"/>
    <w:rsid w:val="0064128B"/>
    <w:rsid w:val="006429DE"/>
    <w:rsid w:val="00643170"/>
    <w:rsid w:val="00645F49"/>
    <w:rsid w:val="00647DF6"/>
    <w:rsid w:val="00647FB4"/>
    <w:rsid w:val="00653666"/>
    <w:rsid w:val="00656203"/>
    <w:rsid w:val="006649A1"/>
    <w:rsid w:val="00665470"/>
    <w:rsid w:val="00666B0D"/>
    <w:rsid w:val="006878F6"/>
    <w:rsid w:val="00687EB3"/>
    <w:rsid w:val="00694682"/>
    <w:rsid w:val="00696E01"/>
    <w:rsid w:val="006A2110"/>
    <w:rsid w:val="006C27C6"/>
    <w:rsid w:val="006C59AB"/>
    <w:rsid w:val="006D177C"/>
    <w:rsid w:val="006D1C04"/>
    <w:rsid w:val="006D1DE0"/>
    <w:rsid w:val="006D312E"/>
    <w:rsid w:val="006D538F"/>
    <w:rsid w:val="006E0486"/>
    <w:rsid w:val="006E1186"/>
    <w:rsid w:val="006E2168"/>
    <w:rsid w:val="006E2BE7"/>
    <w:rsid w:val="006E4E5C"/>
    <w:rsid w:val="006F30ED"/>
    <w:rsid w:val="006F59DA"/>
    <w:rsid w:val="006F6144"/>
    <w:rsid w:val="006F78D9"/>
    <w:rsid w:val="0070491F"/>
    <w:rsid w:val="00710528"/>
    <w:rsid w:val="007162C9"/>
    <w:rsid w:val="00723F83"/>
    <w:rsid w:val="007255E3"/>
    <w:rsid w:val="00731A57"/>
    <w:rsid w:val="0073204A"/>
    <w:rsid w:val="00734AEA"/>
    <w:rsid w:val="007355A5"/>
    <w:rsid w:val="00735901"/>
    <w:rsid w:val="0073646E"/>
    <w:rsid w:val="00742E43"/>
    <w:rsid w:val="0074536D"/>
    <w:rsid w:val="00752098"/>
    <w:rsid w:val="007521BC"/>
    <w:rsid w:val="007523D1"/>
    <w:rsid w:val="007547CE"/>
    <w:rsid w:val="007600BC"/>
    <w:rsid w:val="00767907"/>
    <w:rsid w:val="0077149E"/>
    <w:rsid w:val="007725BD"/>
    <w:rsid w:val="0077308D"/>
    <w:rsid w:val="00774CC7"/>
    <w:rsid w:val="00776810"/>
    <w:rsid w:val="00782A27"/>
    <w:rsid w:val="00782BAC"/>
    <w:rsid w:val="00785C82"/>
    <w:rsid w:val="00796195"/>
    <w:rsid w:val="00796E62"/>
    <w:rsid w:val="007976C9"/>
    <w:rsid w:val="007A1A6E"/>
    <w:rsid w:val="007A2B3A"/>
    <w:rsid w:val="007A3AC0"/>
    <w:rsid w:val="007A5615"/>
    <w:rsid w:val="007A7265"/>
    <w:rsid w:val="007A7C95"/>
    <w:rsid w:val="007B0578"/>
    <w:rsid w:val="007B447A"/>
    <w:rsid w:val="007C2FEB"/>
    <w:rsid w:val="007C4887"/>
    <w:rsid w:val="007C63B5"/>
    <w:rsid w:val="007D0DF7"/>
    <w:rsid w:val="007D299E"/>
    <w:rsid w:val="007D5B91"/>
    <w:rsid w:val="007D5DA4"/>
    <w:rsid w:val="007D7652"/>
    <w:rsid w:val="007E0581"/>
    <w:rsid w:val="007E16C1"/>
    <w:rsid w:val="007E3554"/>
    <w:rsid w:val="007E42D4"/>
    <w:rsid w:val="007E5DB3"/>
    <w:rsid w:val="007F31A7"/>
    <w:rsid w:val="00806E08"/>
    <w:rsid w:val="008130E3"/>
    <w:rsid w:val="0081405D"/>
    <w:rsid w:val="008152CF"/>
    <w:rsid w:val="00815958"/>
    <w:rsid w:val="00816173"/>
    <w:rsid w:val="00817DBB"/>
    <w:rsid w:val="00820FC2"/>
    <w:rsid w:val="00822D28"/>
    <w:rsid w:val="0082652F"/>
    <w:rsid w:val="00830A87"/>
    <w:rsid w:val="0084305D"/>
    <w:rsid w:val="008733E5"/>
    <w:rsid w:val="0087377D"/>
    <w:rsid w:val="00874D8A"/>
    <w:rsid w:val="00882D3A"/>
    <w:rsid w:val="00883E41"/>
    <w:rsid w:val="0088554E"/>
    <w:rsid w:val="00890B30"/>
    <w:rsid w:val="00891BE1"/>
    <w:rsid w:val="00892C3E"/>
    <w:rsid w:val="00893F68"/>
    <w:rsid w:val="00896C89"/>
    <w:rsid w:val="008A5947"/>
    <w:rsid w:val="008A79F9"/>
    <w:rsid w:val="008B0D31"/>
    <w:rsid w:val="008C39FB"/>
    <w:rsid w:val="008C4049"/>
    <w:rsid w:val="008D7DF9"/>
    <w:rsid w:val="008F29F2"/>
    <w:rsid w:val="008F558B"/>
    <w:rsid w:val="008F5F77"/>
    <w:rsid w:val="009003BF"/>
    <w:rsid w:val="00903A8D"/>
    <w:rsid w:val="00904D66"/>
    <w:rsid w:val="009074EE"/>
    <w:rsid w:val="0091475B"/>
    <w:rsid w:val="00916C5E"/>
    <w:rsid w:val="009203DB"/>
    <w:rsid w:val="00931F4B"/>
    <w:rsid w:val="009444F9"/>
    <w:rsid w:val="00946ACE"/>
    <w:rsid w:val="0094785F"/>
    <w:rsid w:val="00957A97"/>
    <w:rsid w:val="0096130B"/>
    <w:rsid w:val="00962A5C"/>
    <w:rsid w:val="00970152"/>
    <w:rsid w:val="00977A8A"/>
    <w:rsid w:val="0098080F"/>
    <w:rsid w:val="009837C9"/>
    <w:rsid w:val="00986555"/>
    <w:rsid w:val="00987522"/>
    <w:rsid w:val="0099145E"/>
    <w:rsid w:val="0099397E"/>
    <w:rsid w:val="009A1724"/>
    <w:rsid w:val="009A2261"/>
    <w:rsid w:val="009A28C0"/>
    <w:rsid w:val="009A4628"/>
    <w:rsid w:val="009B3E88"/>
    <w:rsid w:val="009B6FF0"/>
    <w:rsid w:val="009C0E01"/>
    <w:rsid w:val="009C3B38"/>
    <w:rsid w:val="009C6696"/>
    <w:rsid w:val="009C7B58"/>
    <w:rsid w:val="009C7B65"/>
    <w:rsid w:val="009D7212"/>
    <w:rsid w:val="009D7C80"/>
    <w:rsid w:val="009E1B14"/>
    <w:rsid w:val="009E3F5B"/>
    <w:rsid w:val="009E3F8F"/>
    <w:rsid w:val="009E6EDB"/>
    <w:rsid w:val="009F16C1"/>
    <w:rsid w:val="00A051BE"/>
    <w:rsid w:val="00A12F69"/>
    <w:rsid w:val="00A15515"/>
    <w:rsid w:val="00A2380E"/>
    <w:rsid w:val="00A26563"/>
    <w:rsid w:val="00A31568"/>
    <w:rsid w:val="00A3200E"/>
    <w:rsid w:val="00A43D5B"/>
    <w:rsid w:val="00A44BC9"/>
    <w:rsid w:val="00A537DB"/>
    <w:rsid w:val="00A56C27"/>
    <w:rsid w:val="00A64C94"/>
    <w:rsid w:val="00A75B91"/>
    <w:rsid w:val="00A77DDE"/>
    <w:rsid w:val="00A8246C"/>
    <w:rsid w:val="00AA160A"/>
    <w:rsid w:val="00AA3EED"/>
    <w:rsid w:val="00AA404B"/>
    <w:rsid w:val="00AB12F5"/>
    <w:rsid w:val="00AB3962"/>
    <w:rsid w:val="00AB5491"/>
    <w:rsid w:val="00AC08CA"/>
    <w:rsid w:val="00AC27EF"/>
    <w:rsid w:val="00AD552D"/>
    <w:rsid w:val="00AD7FDD"/>
    <w:rsid w:val="00AE4656"/>
    <w:rsid w:val="00AF2445"/>
    <w:rsid w:val="00AF3021"/>
    <w:rsid w:val="00AF5061"/>
    <w:rsid w:val="00B01D5C"/>
    <w:rsid w:val="00B10F22"/>
    <w:rsid w:val="00B11101"/>
    <w:rsid w:val="00B17F91"/>
    <w:rsid w:val="00B227BA"/>
    <w:rsid w:val="00B23343"/>
    <w:rsid w:val="00B26821"/>
    <w:rsid w:val="00B30047"/>
    <w:rsid w:val="00B3347F"/>
    <w:rsid w:val="00B468EE"/>
    <w:rsid w:val="00B54CD5"/>
    <w:rsid w:val="00B6033A"/>
    <w:rsid w:val="00B6217E"/>
    <w:rsid w:val="00B647A2"/>
    <w:rsid w:val="00B711AD"/>
    <w:rsid w:val="00B76FBD"/>
    <w:rsid w:val="00B77D77"/>
    <w:rsid w:val="00B84FF9"/>
    <w:rsid w:val="00B859EF"/>
    <w:rsid w:val="00B86DAE"/>
    <w:rsid w:val="00B91688"/>
    <w:rsid w:val="00BA0B4D"/>
    <w:rsid w:val="00BA11C2"/>
    <w:rsid w:val="00BA262D"/>
    <w:rsid w:val="00BA41EF"/>
    <w:rsid w:val="00BA4275"/>
    <w:rsid w:val="00BA5DEF"/>
    <w:rsid w:val="00BB49EE"/>
    <w:rsid w:val="00BB4B8A"/>
    <w:rsid w:val="00BC0CBF"/>
    <w:rsid w:val="00BC4EE7"/>
    <w:rsid w:val="00BD15E8"/>
    <w:rsid w:val="00BD735A"/>
    <w:rsid w:val="00BF0905"/>
    <w:rsid w:val="00BF0CEF"/>
    <w:rsid w:val="00BF15C1"/>
    <w:rsid w:val="00C12412"/>
    <w:rsid w:val="00C12CC5"/>
    <w:rsid w:val="00C12DDD"/>
    <w:rsid w:val="00C15F8F"/>
    <w:rsid w:val="00C21CC7"/>
    <w:rsid w:val="00C331C4"/>
    <w:rsid w:val="00C41764"/>
    <w:rsid w:val="00C429F5"/>
    <w:rsid w:val="00C43EB6"/>
    <w:rsid w:val="00C451CC"/>
    <w:rsid w:val="00C456D7"/>
    <w:rsid w:val="00C4650E"/>
    <w:rsid w:val="00C5002F"/>
    <w:rsid w:val="00C50F48"/>
    <w:rsid w:val="00C6158C"/>
    <w:rsid w:val="00C718EA"/>
    <w:rsid w:val="00C73BCF"/>
    <w:rsid w:val="00C74D5A"/>
    <w:rsid w:val="00C773A9"/>
    <w:rsid w:val="00C819D0"/>
    <w:rsid w:val="00C8225E"/>
    <w:rsid w:val="00C83CE2"/>
    <w:rsid w:val="00C96227"/>
    <w:rsid w:val="00CA1E4A"/>
    <w:rsid w:val="00CB1B71"/>
    <w:rsid w:val="00CB2BC1"/>
    <w:rsid w:val="00CB4533"/>
    <w:rsid w:val="00CB6C94"/>
    <w:rsid w:val="00CC5D4C"/>
    <w:rsid w:val="00CD07C9"/>
    <w:rsid w:val="00CD59D6"/>
    <w:rsid w:val="00CE4742"/>
    <w:rsid w:val="00CE4CFB"/>
    <w:rsid w:val="00CF07CA"/>
    <w:rsid w:val="00CF0A6B"/>
    <w:rsid w:val="00CF53D7"/>
    <w:rsid w:val="00D00CC4"/>
    <w:rsid w:val="00D028C7"/>
    <w:rsid w:val="00D05DB6"/>
    <w:rsid w:val="00D14E0C"/>
    <w:rsid w:val="00D158E2"/>
    <w:rsid w:val="00D22C80"/>
    <w:rsid w:val="00D24395"/>
    <w:rsid w:val="00D274E4"/>
    <w:rsid w:val="00D31721"/>
    <w:rsid w:val="00D34C87"/>
    <w:rsid w:val="00D4393A"/>
    <w:rsid w:val="00D469F1"/>
    <w:rsid w:val="00D5436E"/>
    <w:rsid w:val="00D55C75"/>
    <w:rsid w:val="00D60E8F"/>
    <w:rsid w:val="00D63EDE"/>
    <w:rsid w:val="00D87399"/>
    <w:rsid w:val="00DA39E0"/>
    <w:rsid w:val="00DA3E23"/>
    <w:rsid w:val="00DA6F43"/>
    <w:rsid w:val="00DB52A7"/>
    <w:rsid w:val="00DB55C6"/>
    <w:rsid w:val="00DB5737"/>
    <w:rsid w:val="00DB5CE4"/>
    <w:rsid w:val="00DC0674"/>
    <w:rsid w:val="00DC658D"/>
    <w:rsid w:val="00DD2A28"/>
    <w:rsid w:val="00DD5927"/>
    <w:rsid w:val="00DD7FAD"/>
    <w:rsid w:val="00DE13AD"/>
    <w:rsid w:val="00DF1B6F"/>
    <w:rsid w:val="00DF56AD"/>
    <w:rsid w:val="00E00EC5"/>
    <w:rsid w:val="00E01CD2"/>
    <w:rsid w:val="00E02BD2"/>
    <w:rsid w:val="00E07C67"/>
    <w:rsid w:val="00E1048C"/>
    <w:rsid w:val="00E10A36"/>
    <w:rsid w:val="00E11DBC"/>
    <w:rsid w:val="00E125AD"/>
    <w:rsid w:val="00E137D8"/>
    <w:rsid w:val="00E13E56"/>
    <w:rsid w:val="00E171EB"/>
    <w:rsid w:val="00E24A01"/>
    <w:rsid w:val="00E27BF5"/>
    <w:rsid w:val="00E3098C"/>
    <w:rsid w:val="00E34229"/>
    <w:rsid w:val="00E411CB"/>
    <w:rsid w:val="00E51D32"/>
    <w:rsid w:val="00E67DAF"/>
    <w:rsid w:val="00E70F31"/>
    <w:rsid w:val="00E71F72"/>
    <w:rsid w:val="00E73E3B"/>
    <w:rsid w:val="00E74723"/>
    <w:rsid w:val="00E761AE"/>
    <w:rsid w:val="00E87A67"/>
    <w:rsid w:val="00E91CC0"/>
    <w:rsid w:val="00E9228D"/>
    <w:rsid w:val="00E94556"/>
    <w:rsid w:val="00EA0565"/>
    <w:rsid w:val="00EA49E5"/>
    <w:rsid w:val="00EA645D"/>
    <w:rsid w:val="00EA788A"/>
    <w:rsid w:val="00EB4729"/>
    <w:rsid w:val="00EC1D55"/>
    <w:rsid w:val="00EC5A61"/>
    <w:rsid w:val="00EC7349"/>
    <w:rsid w:val="00ED106D"/>
    <w:rsid w:val="00ED21C8"/>
    <w:rsid w:val="00ED4B08"/>
    <w:rsid w:val="00ED6F42"/>
    <w:rsid w:val="00EE6D6B"/>
    <w:rsid w:val="00EE74D8"/>
    <w:rsid w:val="00EF4E39"/>
    <w:rsid w:val="00EF514F"/>
    <w:rsid w:val="00F017C0"/>
    <w:rsid w:val="00F01A92"/>
    <w:rsid w:val="00F03236"/>
    <w:rsid w:val="00F0514E"/>
    <w:rsid w:val="00F076CD"/>
    <w:rsid w:val="00F10566"/>
    <w:rsid w:val="00F1081C"/>
    <w:rsid w:val="00F109B2"/>
    <w:rsid w:val="00F143AA"/>
    <w:rsid w:val="00F146D6"/>
    <w:rsid w:val="00F15A76"/>
    <w:rsid w:val="00F16C25"/>
    <w:rsid w:val="00F16F9F"/>
    <w:rsid w:val="00F215E8"/>
    <w:rsid w:val="00F24DD0"/>
    <w:rsid w:val="00F267C5"/>
    <w:rsid w:val="00F31A54"/>
    <w:rsid w:val="00F34AB4"/>
    <w:rsid w:val="00F45C0A"/>
    <w:rsid w:val="00F47F3E"/>
    <w:rsid w:val="00F52BB2"/>
    <w:rsid w:val="00F6329E"/>
    <w:rsid w:val="00F63C6F"/>
    <w:rsid w:val="00F640E7"/>
    <w:rsid w:val="00F732ED"/>
    <w:rsid w:val="00F84E8C"/>
    <w:rsid w:val="00F87739"/>
    <w:rsid w:val="00F87B1B"/>
    <w:rsid w:val="00F9368C"/>
    <w:rsid w:val="00FA7977"/>
    <w:rsid w:val="00FB52DD"/>
    <w:rsid w:val="00FC30F8"/>
    <w:rsid w:val="00FC5044"/>
    <w:rsid w:val="00FC6022"/>
    <w:rsid w:val="00FD14DC"/>
    <w:rsid w:val="00FE1EED"/>
    <w:rsid w:val="00FE3B63"/>
    <w:rsid w:val="00FE7ACD"/>
    <w:rsid w:val="00FF17DA"/>
    <w:rsid w:val="00FF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006"/>
    </o:shapedefaults>
    <o:shapelayout v:ext="edit">
      <o:idmap v:ext="edit" data="1"/>
    </o:shapelayout>
  </w:shapeDefaults>
  <w:decimalSymbol w:val="."/>
  <w:listSeparator w:val=","/>
  <w14:docId w14:val="6E1C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A43D5B"/>
    <w:pPr>
      <w:widowControl w:val="0"/>
      <w:jc w:val="both"/>
    </w:pPr>
  </w:style>
  <w:style w:type="paragraph" w:styleId="1">
    <w:name w:val="heading 1"/>
    <w:basedOn w:val="a"/>
    <w:next w:val="a"/>
    <w:uiPriority w:val="9"/>
    <w:semiHidden/>
    <w:unhideWhenUsed/>
    <w:qFormat/>
    <w:rsid w:val="00BF0905"/>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rsid w:val="00BF0905"/>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rsid w:val="00BF0905"/>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semiHidden/>
    <w:unhideWhenUsed/>
    <w:qFormat/>
    <w:rsid w:val="00BF0905"/>
    <w:pPr>
      <w:keepNext/>
      <w:ind w:leftChars="400" w:left="400"/>
      <w:outlineLvl w:val="3"/>
    </w:pPr>
    <w:rPr>
      <w:b/>
      <w:bCs/>
    </w:rPr>
  </w:style>
  <w:style w:type="paragraph" w:styleId="5">
    <w:name w:val="heading 5"/>
    <w:basedOn w:val="a"/>
    <w:next w:val="a"/>
    <w:uiPriority w:val="9"/>
    <w:semiHidden/>
    <w:unhideWhenUsed/>
    <w:qFormat/>
    <w:rsid w:val="00BF0905"/>
    <w:pPr>
      <w:keepNext/>
      <w:ind w:leftChars="800" w:left="800"/>
      <w:outlineLvl w:val="4"/>
    </w:pPr>
    <w:rPr>
      <w:rFonts w:asciiTheme="majorHAnsi" w:eastAsiaTheme="majorEastAsia" w:hAnsiTheme="majorHAnsi" w:cstheme="majorBidi"/>
    </w:rPr>
  </w:style>
  <w:style w:type="paragraph" w:styleId="6">
    <w:name w:val="heading 6"/>
    <w:basedOn w:val="a"/>
    <w:next w:val="a"/>
    <w:uiPriority w:val="9"/>
    <w:semiHidden/>
    <w:unhideWhenUsed/>
    <w:qFormat/>
    <w:rsid w:val="00BF0905"/>
    <w:pPr>
      <w:keepNext/>
      <w:ind w:leftChars="800" w:left="800"/>
      <w:outlineLvl w:val="5"/>
    </w:pPr>
    <w:rPr>
      <w:b/>
      <w:bCs/>
    </w:rPr>
  </w:style>
  <w:style w:type="paragraph" w:styleId="7">
    <w:name w:val="heading 7"/>
    <w:basedOn w:val="3"/>
    <w:next w:val="a"/>
    <w:uiPriority w:val="9"/>
    <w:semiHidden/>
    <w:unhideWhenUsed/>
    <w:qFormat/>
    <w:rsid w:val="00BF0905"/>
    <w:pPr>
      <w:ind w:leftChars="800" w:left="80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738D"/>
    <w:rPr>
      <w:rFonts w:ascii="Arial" w:eastAsia="ＭＳ ゴシック" w:hAnsi="Arial"/>
      <w:szCs w:val="18"/>
    </w:rPr>
  </w:style>
  <w:style w:type="character" w:styleId="a4">
    <w:name w:val="FollowedHyperlink"/>
    <w:basedOn w:val="a0"/>
    <w:rsid w:val="00FF17DA"/>
    <w:rPr>
      <w:color w:val="75787B" w:themeColor="accent6"/>
      <w:u w:val="single"/>
    </w:rPr>
  </w:style>
  <w:style w:type="paragraph" w:styleId="a5">
    <w:name w:val="Body Text"/>
    <w:basedOn w:val="a"/>
    <w:link w:val="a6"/>
    <w:semiHidden/>
    <w:unhideWhenUsed/>
    <w:rsid w:val="00BF0905"/>
  </w:style>
  <w:style w:type="paragraph" w:customStyle="1" w:styleId="ADeloitteBlue">
    <w:name w:val="A ページタイトル(Deloitte Blue)"/>
    <w:basedOn w:val="a5"/>
    <w:autoRedefine/>
    <w:rsid w:val="00B84FF9"/>
    <w:pPr>
      <w:snapToGrid w:val="0"/>
      <w:outlineLvl w:val="0"/>
    </w:pPr>
    <w:rPr>
      <w:rFonts w:ascii="ＭＳ Ｐ明朝" w:eastAsia="ＭＳ Ｐ明朝" w:hAnsi="Times New Roman"/>
      <w:noProof/>
      <w:color w:val="53565A" w:themeColor="text2"/>
      <w:sz w:val="60"/>
      <w:szCs w:val="60"/>
    </w:rPr>
  </w:style>
  <w:style w:type="paragraph" w:customStyle="1" w:styleId="CoverheadingDeloitteBlue">
    <w:name w:val="表題/Cover heading(Deloitte Blue)"/>
    <w:basedOn w:val="a"/>
    <w:next w:val="BodyCopy"/>
    <w:qFormat/>
    <w:rsid w:val="00512E7B"/>
    <w:pPr>
      <w:outlineLvl w:val="0"/>
    </w:pPr>
    <w:rPr>
      <w:rFonts w:ascii="ＭＳ Ｐ明朝" w:eastAsia="ＭＳ Ｐ明朝" w:hAnsi="Times New Roman"/>
      <w:color w:val="53565A" w:themeColor="text2"/>
      <w:sz w:val="60"/>
    </w:rPr>
  </w:style>
  <w:style w:type="paragraph" w:customStyle="1" w:styleId="BLightBlue">
    <w:name w:val="B 小見出し(Light Blue)"/>
    <w:basedOn w:val="BDeloitteGreen"/>
    <w:next w:val="BodyCopy"/>
    <w:link w:val="BLightBlue0"/>
    <w:autoRedefine/>
    <w:rsid w:val="00B84FF9"/>
    <w:rPr>
      <w:color w:val="0097A9" w:themeColor="accent5"/>
    </w:rPr>
  </w:style>
  <w:style w:type="paragraph" w:customStyle="1" w:styleId="BLightGreen">
    <w:name w:val="B 小見出し(Light Green)"/>
    <w:basedOn w:val="BDeloitteGreen"/>
    <w:next w:val="BodyCopy"/>
    <w:autoRedefine/>
    <w:rsid w:val="008152CF"/>
    <w:rPr>
      <w:color w:val="75787B" w:themeColor="accent6"/>
    </w:rPr>
  </w:style>
  <w:style w:type="paragraph" w:styleId="a7">
    <w:name w:val="header"/>
    <w:basedOn w:val="a"/>
    <w:unhideWhenUsed/>
    <w:rsid w:val="003D0A21"/>
    <w:pPr>
      <w:tabs>
        <w:tab w:val="center" w:pos="4252"/>
        <w:tab w:val="right" w:pos="8504"/>
      </w:tabs>
      <w:snapToGrid w:val="0"/>
    </w:pPr>
  </w:style>
  <w:style w:type="paragraph" w:styleId="a8">
    <w:name w:val="footer"/>
    <w:basedOn w:val="a"/>
    <w:unhideWhenUsed/>
    <w:rsid w:val="003D0A21"/>
    <w:pPr>
      <w:tabs>
        <w:tab w:val="center" w:pos="4252"/>
        <w:tab w:val="right" w:pos="8504"/>
      </w:tabs>
      <w:snapToGrid w:val="0"/>
    </w:pPr>
  </w:style>
  <w:style w:type="paragraph" w:customStyle="1" w:styleId="CoverheadingDeloitteGreen">
    <w:name w:val="表題/Cover heading(Deloitte Green)"/>
    <w:basedOn w:val="CoverheadingDeloitteBlue"/>
    <w:next w:val="BodyCopy"/>
    <w:autoRedefine/>
    <w:qFormat/>
    <w:rsid w:val="00512E7B"/>
    <w:rPr>
      <w:rFonts w:cstheme="majorBidi"/>
      <w:noProof/>
      <w:color w:val="046A38" w:themeColor="accent2"/>
      <w:szCs w:val="76"/>
    </w:rPr>
  </w:style>
  <w:style w:type="paragraph" w:customStyle="1" w:styleId="a9">
    <w:name w:val="キャプションタイトル"/>
    <w:basedOn w:val="aa"/>
    <w:next w:val="aa"/>
    <w:qFormat/>
    <w:rsid w:val="0077308D"/>
    <w:rPr>
      <w:b/>
    </w:rPr>
  </w:style>
  <w:style w:type="paragraph" w:customStyle="1" w:styleId="BodyCopy">
    <w:name w:val="本文/Body Copy"/>
    <w:link w:val="BodyCopy0"/>
    <w:autoRedefine/>
    <w:qFormat/>
    <w:rsid w:val="00806E08"/>
    <w:pPr>
      <w:snapToGrid w:val="0"/>
      <w:spacing w:afterLines="100" w:line="336" w:lineRule="auto"/>
      <w:jc w:val="both"/>
    </w:pPr>
    <w:rPr>
      <w:rFonts w:asciiTheme="minorEastAsia" w:hAnsiTheme="minorEastAsia"/>
      <w:sz w:val="20"/>
      <w:szCs w:val="17"/>
    </w:rPr>
  </w:style>
  <w:style w:type="character" w:customStyle="1" w:styleId="a6">
    <w:name w:val="本文 (文字)"/>
    <w:basedOn w:val="a0"/>
    <w:link w:val="a5"/>
    <w:semiHidden/>
    <w:rsid w:val="008152CF"/>
  </w:style>
  <w:style w:type="character" w:customStyle="1" w:styleId="BLightBlue0">
    <w:name w:val="B 小見出し(Light Blue) (文字)"/>
    <w:basedOn w:val="a6"/>
    <w:link w:val="BLightBlue"/>
    <w:rsid w:val="00B84FF9"/>
    <w:rPr>
      <w:rFonts w:asciiTheme="minorEastAsia" w:hAnsi="Arial" w:cs="ＭＳ 明朝"/>
      <w:b/>
      <w:bCs/>
      <w:color w:val="0097A9" w:themeColor="accent5"/>
      <w:sz w:val="20"/>
      <w:szCs w:val="20"/>
    </w:rPr>
  </w:style>
  <w:style w:type="character" w:customStyle="1" w:styleId="BodyCopy0">
    <w:name w:val="本文/Body Copy (文字)"/>
    <w:basedOn w:val="BLightBlue0"/>
    <w:link w:val="BodyCopy"/>
    <w:rsid w:val="00806E08"/>
    <w:rPr>
      <w:rFonts w:asciiTheme="minorEastAsia" w:hAnsiTheme="minorEastAsia" w:cs="ＭＳ 明朝"/>
      <w:b/>
      <w:bCs/>
      <w:color w:val="0097A9" w:themeColor="accent5"/>
      <w:sz w:val="20"/>
      <w:szCs w:val="17"/>
    </w:rPr>
  </w:style>
  <w:style w:type="paragraph" w:customStyle="1" w:styleId="BDeloitteGreen">
    <w:name w:val="B 小見出し（Deloitte Green)"/>
    <w:next w:val="BodyCopy"/>
    <w:autoRedefine/>
    <w:rsid w:val="00B84FF9"/>
    <w:pPr>
      <w:snapToGrid w:val="0"/>
      <w:spacing w:line="336" w:lineRule="auto"/>
      <w:outlineLvl w:val="1"/>
    </w:pPr>
    <w:rPr>
      <w:rFonts w:asciiTheme="minorEastAsia" w:hAnsi="Arial" w:cs="ＭＳ 明朝"/>
      <w:b/>
      <w:bCs/>
      <w:color w:val="046A38" w:themeColor="accent2"/>
      <w:sz w:val="20"/>
      <w:szCs w:val="20"/>
    </w:rPr>
  </w:style>
  <w:style w:type="paragraph" w:customStyle="1" w:styleId="BMidBlue">
    <w:name w:val="B 小見出し(Mid Blue)"/>
    <w:basedOn w:val="BDeloitteGreen"/>
    <w:next w:val="BodyCopy"/>
    <w:autoRedefine/>
    <w:rsid w:val="00B84FF9"/>
    <w:rPr>
      <w:color w:val="62B5E5" w:themeColor="accent3"/>
    </w:rPr>
  </w:style>
  <w:style w:type="paragraph" w:customStyle="1" w:styleId="C">
    <w:name w:val="C 小見出し"/>
    <w:next w:val="BodyCopy"/>
    <w:autoRedefine/>
    <w:rsid w:val="00B17F91"/>
    <w:pPr>
      <w:snapToGrid w:val="0"/>
      <w:spacing w:line="336" w:lineRule="auto"/>
      <w:outlineLvl w:val="2"/>
    </w:pPr>
    <w:rPr>
      <w:rFonts w:asciiTheme="minorEastAsia" w:hAnsi="Arial" w:cs="ＭＳ 明朝"/>
      <w:b/>
      <w:color w:val="000000" w:themeColor="text1"/>
      <w:sz w:val="20"/>
      <w:szCs w:val="20"/>
    </w:rPr>
  </w:style>
  <w:style w:type="paragraph" w:customStyle="1" w:styleId="BGreen">
    <w:name w:val="B 小見出し(Green)"/>
    <w:basedOn w:val="BDeloitteGreen"/>
    <w:next w:val="BodyCopy"/>
    <w:autoRedefine/>
    <w:rsid w:val="008152CF"/>
    <w:rPr>
      <w:color w:val="012169" w:themeColor="accent4"/>
    </w:rPr>
  </w:style>
  <w:style w:type="paragraph" w:customStyle="1" w:styleId="D">
    <w:name w:val="D 小見出し"/>
    <w:basedOn w:val="BodyCopy"/>
    <w:next w:val="BodyCopy"/>
    <w:autoRedefine/>
    <w:rsid w:val="00512E7B"/>
    <w:pPr>
      <w:spacing w:afterLines="0"/>
      <w:outlineLvl w:val="3"/>
    </w:pPr>
    <w:rPr>
      <w:rFonts w:ascii="Arial" w:hAnsi="Arial" w:cs="ＭＳ 明朝"/>
      <w:b/>
      <w:i/>
      <w:szCs w:val="20"/>
    </w:rPr>
  </w:style>
  <w:style w:type="paragraph" w:customStyle="1" w:styleId="BodyCopy1">
    <w:name w:val="箇条書き本文/Body Copy(項目少）"/>
    <w:basedOn w:val="a"/>
    <w:autoRedefine/>
    <w:rsid w:val="004B19D9"/>
    <w:pPr>
      <w:widowControl/>
      <w:snapToGrid w:val="0"/>
      <w:spacing w:afterLines="100" w:line="336" w:lineRule="auto"/>
      <w:jc w:val="left"/>
    </w:pPr>
    <w:rPr>
      <w:rFonts w:asciiTheme="minorEastAsia" w:hAnsiTheme="minorEastAsia" w:cs="ＭＳ 明朝"/>
      <w:sz w:val="20"/>
      <w:szCs w:val="20"/>
    </w:rPr>
  </w:style>
  <w:style w:type="paragraph" w:customStyle="1" w:styleId="aa">
    <w:name w:val="キャプション"/>
    <w:basedOn w:val="a"/>
    <w:qFormat/>
    <w:rsid w:val="0077308D"/>
    <w:pPr>
      <w:snapToGrid w:val="0"/>
      <w:spacing w:line="180" w:lineRule="exact"/>
    </w:pPr>
    <w:rPr>
      <w:rFonts w:asciiTheme="minorEastAsia" w:hAnsi="Arial"/>
      <w:color w:val="000000" w:themeColor="text1"/>
      <w:sz w:val="14"/>
      <w:szCs w:val="14"/>
    </w:rPr>
  </w:style>
  <w:style w:type="paragraph" w:customStyle="1" w:styleId="E">
    <w:name w:val="E 小見出し"/>
    <w:basedOn w:val="D"/>
    <w:next w:val="BodyCopy"/>
    <w:autoRedefine/>
    <w:qFormat/>
    <w:rsid w:val="00B17F91"/>
    <w:pPr>
      <w:outlineLvl w:val="4"/>
    </w:pPr>
    <w:rPr>
      <w:b w:val="0"/>
    </w:rPr>
  </w:style>
  <w:style w:type="paragraph" w:customStyle="1" w:styleId="BodyCopy2">
    <w:name w:val="箇条書き本文/Body Copy（項目多)"/>
    <w:basedOn w:val="BodyCopy1"/>
    <w:autoRedefine/>
    <w:qFormat/>
    <w:rsid w:val="00B84FF9"/>
    <w:pPr>
      <w:spacing w:afterLines="0"/>
    </w:pPr>
  </w:style>
  <w:style w:type="paragraph" w:customStyle="1" w:styleId="BodyCopy3">
    <w:name w:val="本文/Body Copy（段落改行なし）"/>
    <w:basedOn w:val="BodyCopy"/>
    <w:autoRedefine/>
    <w:qFormat/>
    <w:rsid w:val="000C15A5"/>
    <w:pPr>
      <w:spacing w:afterLines="50" w:after="200" w:line="240" w:lineRule="auto"/>
      <w:jc w:val="left"/>
    </w:pPr>
    <w:rPr>
      <w:rFonts w:ascii="Arial" w:eastAsia="ＭＳ Ｐゴシック" w:hAnsi="Arial" w:cs="Times New Roman"/>
      <w:color w:val="000000" w:themeColor="text1"/>
      <w:sz w:val="35"/>
      <w:szCs w:val="35"/>
    </w:rPr>
  </w:style>
  <w:style w:type="paragraph" w:styleId="ab">
    <w:name w:val="Document Map"/>
    <w:basedOn w:val="a"/>
    <w:link w:val="ac"/>
    <w:semiHidden/>
    <w:unhideWhenUsed/>
    <w:rsid w:val="00184EE4"/>
    <w:rPr>
      <w:rFonts w:ascii="MS UI Gothic" w:eastAsia="MS UI Gothic"/>
      <w:sz w:val="18"/>
      <w:szCs w:val="18"/>
    </w:rPr>
  </w:style>
  <w:style w:type="paragraph" w:customStyle="1" w:styleId="ad">
    <w:name w:val="エンドースメント"/>
    <w:basedOn w:val="aa"/>
    <w:autoRedefine/>
    <w:qFormat/>
    <w:rsid w:val="00313BF2"/>
    <w:pPr>
      <w:ind w:firstLineChars="200" w:firstLine="440"/>
    </w:pPr>
    <w:rPr>
      <w:rFonts w:ascii="HG丸ｺﾞｼｯｸM-PRO" w:eastAsia="HG丸ｺﾞｼｯｸM-PRO" w:hAnsi="HG丸ｺﾞｼｯｸM-PRO" w:cstheme="minorHAnsi"/>
      <w:color w:val="auto"/>
      <w:sz w:val="22"/>
      <w:szCs w:val="22"/>
    </w:rPr>
  </w:style>
  <w:style w:type="character" w:customStyle="1" w:styleId="DTT">
    <w:name w:val="エンドースメントDTT"/>
    <w:basedOn w:val="a0"/>
    <w:uiPriority w:val="1"/>
    <w:qFormat/>
    <w:rsid w:val="00B17F91"/>
    <w:rPr>
      <w:rFonts w:eastAsiaTheme="minorEastAsia"/>
      <w:b/>
      <w:sz w:val="14"/>
    </w:rPr>
  </w:style>
  <w:style w:type="character" w:customStyle="1" w:styleId="ac">
    <w:name w:val="見出しマップ (文字)"/>
    <w:basedOn w:val="a0"/>
    <w:link w:val="ab"/>
    <w:semiHidden/>
    <w:rsid w:val="00184EE4"/>
    <w:rPr>
      <w:rFonts w:ascii="MS UI Gothic" w:eastAsia="MS UI Gothic"/>
      <w:sz w:val="18"/>
      <w:szCs w:val="18"/>
    </w:rPr>
  </w:style>
  <w:style w:type="paragraph" w:customStyle="1" w:styleId="DeloitteBlue">
    <w:name w:val="表紙タイトル (Deloitte Blue)"/>
    <w:basedOn w:val="ADeloitteBlue"/>
    <w:autoRedefine/>
    <w:rsid w:val="00512E7B"/>
  </w:style>
  <w:style w:type="paragraph" w:customStyle="1" w:styleId="ae">
    <w:name w:val="グラフの凡例"/>
    <w:basedOn w:val="aa"/>
    <w:autoRedefine/>
    <w:qFormat/>
    <w:rsid w:val="00734AEA"/>
    <w:pPr>
      <w:spacing w:line="240" w:lineRule="exact"/>
    </w:pPr>
  </w:style>
  <w:style w:type="paragraph" w:customStyle="1" w:styleId="03bodycopy">
    <w:name w:val="03body copy"/>
    <w:basedOn w:val="a5"/>
    <w:rsid w:val="004B19D9"/>
    <w:rPr>
      <w:rFonts w:ascii="Arial" w:eastAsia="ＭＳ Ｐゴシック" w:hAnsi="Arial" w:cs="Times New Roman"/>
      <w:color w:val="000000"/>
      <w:sz w:val="18"/>
      <w:szCs w:val="18"/>
    </w:rPr>
  </w:style>
  <w:style w:type="table" w:styleId="af">
    <w:name w:val="Table Grid"/>
    <w:basedOn w:val="a1"/>
    <w:rsid w:val="004B19D9"/>
    <w:pPr>
      <w:widowControl w:val="0"/>
      <w:jc w:val="both"/>
    </w:pPr>
    <w:rPr>
      <w:rFonts w:ascii="Times" w:eastAsia="ＭＳ 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semiHidden/>
    <w:rsid w:val="004B19D9"/>
    <w:pPr>
      <w:jc w:val="left"/>
    </w:pPr>
    <w:rPr>
      <w:rFonts w:ascii="ＭＳ Ｐゴシック" w:eastAsia="ＭＳ Ｐゴシック" w:hAnsi="Times" w:cs="Times New Roman"/>
      <w:sz w:val="18"/>
      <w:szCs w:val="20"/>
    </w:rPr>
  </w:style>
  <w:style w:type="character" w:customStyle="1" w:styleId="af1">
    <w:name w:val="コメント文字列 (文字)"/>
    <w:basedOn w:val="a0"/>
    <w:link w:val="af0"/>
    <w:semiHidden/>
    <w:rsid w:val="004B19D9"/>
    <w:rPr>
      <w:rFonts w:ascii="ＭＳ Ｐゴシック" w:eastAsia="ＭＳ Ｐゴシック" w:hAnsi="Times" w:cs="Times New Roman"/>
      <w:sz w:val="18"/>
      <w:szCs w:val="20"/>
    </w:rPr>
  </w:style>
  <w:style w:type="character" w:styleId="af2">
    <w:name w:val="Hyperlink"/>
    <w:basedOn w:val="a0"/>
    <w:unhideWhenUsed/>
    <w:rsid w:val="00FF17DA"/>
    <w:rPr>
      <w:rFonts w:ascii="Times New Roman" w:hAnsi="Times New Roman" w:cs="Times New Roman" w:hint="default"/>
      <w:color w:val="62B5E5" w:themeColor="accent3"/>
      <w:u w:val="single"/>
    </w:rPr>
  </w:style>
  <w:style w:type="character" w:styleId="af3">
    <w:name w:val="annotation reference"/>
    <w:basedOn w:val="a0"/>
    <w:semiHidden/>
    <w:unhideWhenUsed/>
    <w:rsid w:val="00285621"/>
    <w:rPr>
      <w:sz w:val="18"/>
      <w:szCs w:val="18"/>
    </w:rPr>
  </w:style>
  <w:style w:type="paragraph" w:styleId="af4">
    <w:name w:val="annotation subject"/>
    <w:basedOn w:val="af0"/>
    <w:next w:val="af0"/>
    <w:link w:val="af5"/>
    <w:semiHidden/>
    <w:unhideWhenUsed/>
    <w:rsid w:val="00285621"/>
    <w:rPr>
      <w:rFonts w:asciiTheme="minorHAnsi" w:eastAsiaTheme="minorEastAsia" w:hAnsiTheme="minorHAnsi" w:cstheme="minorBidi"/>
      <w:b/>
      <w:bCs/>
      <w:sz w:val="21"/>
      <w:szCs w:val="21"/>
    </w:rPr>
  </w:style>
  <w:style w:type="character" w:customStyle="1" w:styleId="af5">
    <w:name w:val="コメント内容 (文字)"/>
    <w:basedOn w:val="af1"/>
    <w:link w:val="af4"/>
    <w:semiHidden/>
    <w:rsid w:val="00285621"/>
    <w:rPr>
      <w:rFonts w:ascii="ＭＳ Ｐゴシック" w:eastAsia="ＭＳ Ｐゴシック" w:hAnsi="Times" w:cs="Times New Roman"/>
      <w:b/>
      <w:bCs/>
      <w:sz w:val="18"/>
      <w:szCs w:val="20"/>
    </w:rPr>
  </w:style>
  <w:style w:type="paragraph" w:styleId="af6">
    <w:name w:val="Revision"/>
    <w:hidden/>
    <w:uiPriority w:val="99"/>
    <w:semiHidden/>
    <w:rsid w:val="00285621"/>
  </w:style>
  <w:style w:type="paragraph" w:styleId="af7">
    <w:name w:val="List Paragraph"/>
    <w:basedOn w:val="a"/>
    <w:uiPriority w:val="34"/>
    <w:unhideWhenUsed/>
    <w:qFormat/>
    <w:rsid w:val="00904D66"/>
    <w:pPr>
      <w:ind w:leftChars="400" w:left="840"/>
    </w:pPr>
  </w:style>
  <w:style w:type="paragraph" w:styleId="Web">
    <w:name w:val="Normal (Web)"/>
    <w:basedOn w:val="a"/>
    <w:uiPriority w:val="99"/>
    <w:semiHidden/>
    <w:unhideWhenUsed/>
    <w:rsid w:val="007162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A43D5B"/>
    <w:pPr>
      <w:widowControl w:val="0"/>
      <w:jc w:val="both"/>
    </w:pPr>
  </w:style>
  <w:style w:type="paragraph" w:styleId="1">
    <w:name w:val="heading 1"/>
    <w:basedOn w:val="a"/>
    <w:next w:val="a"/>
    <w:uiPriority w:val="9"/>
    <w:semiHidden/>
    <w:unhideWhenUsed/>
    <w:qFormat/>
    <w:rsid w:val="00BF0905"/>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rsid w:val="00BF0905"/>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rsid w:val="00BF0905"/>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semiHidden/>
    <w:unhideWhenUsed/>
    <w:qFormat/>
    <w:rsid w:val="00BF0905"/>
    <w:pPr>
      <w:keepNext/>
      <w:ind w:leftChars="400" w:left="400"/>
      <w:outlineLvl w:val="3"/>
    </w:pPr>
    <w:rPr>
      <w:b/>
      <w:bCs/>
    </w:rPr>
  </w:style>
  <w:style w:type="paragraph" w:styleId="5">
    <w:name w:val="heading 5"/>
    <w:basedOn w:val="a"/>
    <w:next w:val="a"/>
    <w:uiPriority w:val="9"/>
    <w:semiHidden/>
    <w:unhideWhenUsed/>
    <w:qFormat/>
    <w:rsid w:val="00BF0905"/>
    <w:pPr>
      <w:keepNext/>
      <w:ind w:leftChars="800" w:left="800"/>
      <w:outlineLvl w:val="4"/>
    </w:pPr>
    <w:rPr>
      <w:rFonts w:asciiTheme="majorHAnsi" w:eastAsiaTheme="majorEastAsia" w:hAnsiTheme="majorHAnsi" w:cstheme="majorBidi"/>
    </w:rPr>
  </w:style>
  <w:style w:type="paragraph" w:styleId="6">
    <w:name w:val="heading 6"/>
    <w:basedOn w:val="a"/>
    <w:next w:val="a"/>
    <w:uiPriority w:val="9"/>
    <w:semiHidden/>
    <w:unhideWhenUsed/>
    <w:qFormat/>
    <w:rsid w:val="00BF0905"/>
    <w:pPr>
      <w:keepNext/>
      <w:ind w:leftChars="800" w:left="800"/>
      <w:outlineLvl w:val="5"/>
    </w:pPr>
    <w:rPr>
      <w:b/>
      <w:bCs/>
    </w:rPr>
  </w:style>
  <w:style w:type="paragraph" w:styleId="7">
    <w:name w:val="heading 7"/>
    <w:basedOn w:val="3"/>
    <w:next w:val="a"/>
    <w:uiPriority w:val="9"/>
    <w:semiHidden/>
    <w:unhideWhenUsed/>
    <w:qFormat/>
    <w:rsid w:val="00BF0905"/>
    <w:pPr>
      <w:ind w:leftChars="800" w:left="80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738D"/>
    <w:rPr>
      <w:rFonts w:ascii="Arial" w:eastAsia="ＭＳ ゴシック" w:hAnsi="Arial"/>
      <w:szCs w:val="18"/>
    </w:rPr>
  </w:style>
  <w:style w:type="character" w:styleId="a4">
    <w:name w:val="FollowedHyperlink"/>
    <w:basedOn w:val="a0"/>
    <w:rsid w:val="00FF17DA"/>
    <w:rPr>
      <w:color w:val="75787B" w:themeColor="accent6"/>
      <w:u w:val="single"/>
    </w:rPr>
  </w:style>
  <w:style w:type="paragraph" w:styleId="a5">
    <w:name w:val="Body Text"/>
    <w:basedOn w:val="a"/>
    <w:link w:val="a6"/>
    <w:semiHidden/>
    <w:unhideWhenUsed/>
    <w:rsid w:val="00BF0905"/>
  </w:style>
  <w:style w:type="paragraph" w:customStyle="1" w:styleId="ADeloitteBlue">
    <w:name w:val="A ページタイトル(Deloitte Blue)"/>
    <w:basedOn w:val="a5"/>
    <w:autoRedefine/>
    <w:rsid w:val="00B84FF9"/>
    <w:pPr>
      <w:snapToGrid w:val="0"/>
      <w:outlineLvl w:val="0"/>
    </w:pPr>
    <w:rPr>
      <w:rFonts w:ascii="ＭＳ Ｐ明朝" w:eastAsia="ＭＳ Ｐ明朝" w:hAnsi="Times New Roman"/>
      <w:noProof/>
      <w:color w:val="53565A" w:themeColor="text2"/>
      <w:sz w:val="60"/>
      <w:szCs w:val="60"/>
    </w:rPr>
  </w:style>
  <w:style w:type="paragraph" w:customStyle="1" w:styleId="CoverheadingDeloitteBlue">
    <w:name w:val="表題/Cover heading(Deloitte Blue)"/>
    <w:basedOn w:val="a"/>
    <w:next w:val="BodyCopy"/>
    <w:qFormat/>
    <w:rsid w:val="00512E7B"/>
    <w:pPr>
      <w:outlineLvl w:val="0"/>
    </w:pPr>
    <w:rPr>
      <w:rFonts w:ascii="ＭＳ Ｐ明朝" w:eastAsia="ＭＳ Ｐ明朝" w:hAnsi="Times New Roman"/>
      <w:color w:val="53565A" w:themeColor="text2"/>
      <w:sz w:val="60"/>
    </w:rPr>
  </w:style>
  <w:style w:type="paragraph" w:customStyle="1" w:styleId="BLightBlue">
    <w:name w:val="B 小見出し(Light Blue)"/>
    <w:basedOn w:val="BDeloitteGreen"/>
    <w:next w:val="BodyCopy"/>
    <w:link w:val="BLightBlue0"/>
    <w:autoRedefine/>
    <w:rsid w:val="00B84FF9"/>
    <w:rPr>
      <w:color w:val="0097A9" w:themeColor="accent5"/>
    </w:rPr>
  </w:style>
  <w:style w:type="paragraph" w:customStyle="1" w:styleId="BLightGreen">
    <w:name w:val="B 小見出し(Light Green)"/>
    <w:basedOn w:val="BDeloitteGreen"/>
    <w:next w:val="BodyCopy"/>
    <w:autoRedefine/>
    <w:rsid w:val="008152CF"/>
    <w:rPr>
      <w:color w:val="75787B" w:themeColor="accent6"/>
    </w:rPr>
  </w:style>
  <w:style w:type="paragraph" w:styleId="a7">
    <w:name w:val="header"/>
    <w:basedOn w:val="a"/>
    <w:unhideWhenUsed/>
    <w:rsid w:val="003D0A21"/>
    <w:pPr>
      <w:tabs>
        <w:tab w:val="center" w:pos="4252"/>
        <w:tab w:val="right" w:pos="8504"/>
      </w:tabs>
      <w:snapToGrid w:val="0"/>
    </w:pPr>
  </w:style>
  <w:style w:type="paragraph" w:styleId="a8">
    <w:name w:val="footer"/>
    <w:basedOn w:val="a"/>
    <w:unhideWhenUsed/>
    <w:rsid w:val="003D0A21"/>
    <w:pPr>
      <w:tabs>
        <w:tab w:val="center" w:pos="4252"/>
        <w:tab w:val="right" w:pos="8504"/>
      </w:tabs>
      <w:snapToGrid w:val="0"/>
    </w:pPr>
  </w:style>
  <w:style w:type="paragraph" w:customStyle="1" w:styleId="CoverheadingDeloitteGreen">
    <w:name w:val="表題/Cover heading(Deloitte Green)"/>
    <w:basedOn w:val="CoverheadingDeloitteBlue"/>
    <w:next w:val="BodyCopy"/>
    <w:autoRedefine/>
    <w:qFormat/>
    <w:rsid w:val="00512E7B"/>
    <w:rPr>
      <w:rFonts w:cstheme="majorBidi"/>
      <w:noProof/>
      <w:color w:val="046A38" w:themeColor="accent2"/>
      <w:szCs w:val="76"/>
    </w:rPr>
  </w:style>
  <w:style w:type="paragraph" w:customStyle="1" w:styleId="a9">
    <w:name w:val="キャプションタイトル"/>
    <w:basedOn w:val="aa"/>
    <w:next w:val="aa"/>
    <w:qFormat/>
    <w:rsid w:val="0077308D"/>
    <w:rPr>
      <w:b/>
    </w:rPr>
  </w:style>
  <w:style w:type="paragraph" w:customStyle="1" w:styleId="BodyCopy">
    <w:name w:val="本文/Body Copy"/>
    <w:link w:val="BodyCopy0"/>
    <w:autoRedefine/>
    <w:qFormat/>
    <w:rsid w:val="00806E08"/>
    <w:pPr>
      <w:snapToGrid w:val="0"/>
      <w:spacing w:afterLines="100" w:line="336" w:lineRule="auto"/>
      <w:jc w:val="both"/>
    </w:pPr>
    <w:rPr>
      <w:rFonts w:asciiTheme="minorEastAsia" w:hAnsiTheme="minorEastAsia"/>
      <w:sz w:val="20"/>
      <w:szCs w:val="17"/>
    </w:rPr>
  </w:style>
  <w:style w:type="character" w:customStyle="1" w:styleId="a6">
    <w:name w:val="本文 (文字)"/>
    <w:basedOn w:val="a0"/>
    <w:link w:val="a5"/>
    <w:semiHidden/>
    <w:rsid w:val="008152CF"/>
  </w:style>
  <w:style w:type="character" w:customStyle="1" w:styleId="BLightBlue0">
    <w:name w:val="B 小見出し(Light Blue) (文字)"/>
    <w:basedOn w:val="a6"/>
    <w:link w:val="BLightBlue"/>
    <w:rsid w:val="00B84FF9"/>
    <w:rPr>
      <w:rFonts w:asciiTheme="minorEastAsia" w:hAnsi="Arial" w:cs="ＭＳ 明朝"/>
      <w:b/>
      <w:bCs/>
      <w:color w:val="0097A9" w:themeColor="accent5"/>
      <w:sz w:val="20"/>
      <w:szCs w:val="20"/>
    </w:rPr>
  </w:style>
  <w:style w:type="character" w:customStyle="1" w:styleId="BodyCopy0">
    <w:name w:val="本文/Body Copy (文字)"/>
    <w:basedOn w:val="BLightBlue0"/>
    <w:link w:val="BodyCopy"/>
    <w:rsid w:val="00806E08"/>
    <w:rPr>
      <w:rFonts w:asciiTheme="minorEastAsia" w:hAnsiTheme="minorEastAsia" w:cs="ＭＳ 明朝"/>
      <w:b/>
      <w:bCs/>
      <w:color w:val="0097A9" w:themeColor="accent5"/>
      <w:sz w:val="20"/>
      <w:szCs w:val="17"/>
    </w:rPr>
  </w:style>
  <w:style w:type="paragraph" w:customStyle="1" w:styleId="BDeloitteGreen">
    <w:name w:val="B 小見出し（Deloitte Green)"/>
    <w:next w:val="BodyCopy"/>
    <w:autoRedefine/>
    <w:rsid w:val="00B84FF9"/>
    <w:pPr>
      <w:snapToGrid w:val="0"/>
      <w:spacing w:line="336" w:lineRule="auto"/>
      <w:outlineLvl w:val="1"/>
    </w:pPr>
    <w:rPr>
      <w:rFonts w:asciiTheme="minorEastAsia" w:hAnsi="Arial" w:cs="ＭＳ 明朝"/>
      <w:b/>
      <w:bCs/>
      <w:color w:val="046A38" w:themeColor="accent2"/>
      <w:sz w:val="20"/>
      <w:szCs w:val="20"/>
    </w:rPr>
  </w:style>
  <w:style w:type="paragraph" w:customStyle="1" w:styleId="BMidBlue">
    <w:name w:val="B 小見出し(Mid Blue)"/>
    <w:basedOn w:val="BDeloitteGreen"/>
    <w:next w:val="BodyCopy"/>
    <w:autoRedefine/>
    <w:rsid w:val="00B84FF9"/>
    <w:rPr>
      <w:color w:val="62B5E5" w:themeColor="accent3"/>
    </w:rPr>
  </w:style>
  <w:style w:type="paragraph" w:customStyle="1" w:styleId="C">
    <w:name w:val="C 小見出し"/>
    <w:next w:val="BodyCopy"/>
    <w:autoRedefine/>
    <w:rsid w:val="00B17F91"/>
    <w:pPr>
      <w:snapToGrid w:val="0"/>
      <w:spacing w:line="336" w:lineRule="auto"/>
      <w:outlineLvl w:val="2"/>
    </w:pPr>
    <w:rPr>
      <w:rFonts w:asciiTheme="minorEastAsia" w:hAnsi="Arial" w:cs="ＭＳ 明朝"/>
      <w:b/>
      <w:color w:val="000000" w:themeColor="text1"/>
      <w:sz w:val="20"/>
      <w:szCs w:val="20"/>
    </w:rPr>
  </w:style>
  <w:style w:type="paragraph" w:customStyle="1" w:styleId="BGreen">
    <w:name w:val="B 小見出し(Green)"/>
    <w:basedOn w:val="BDeloitteGreen"/>
    <w:next w:val="BodyCopy"/>
    <w:autoRedefine/>
    <w:rsid w:val="008152CF"/>
    <w:rPr>
      <w:color w:val="012169" w:themeColor="accent4"/>
    </w:rPr>
  </w:style>
  <w:style w:type="paragraph" w:customStyle="1" w:styleId="D">
    <w:name w:val="D 小見出し"/>
    <w:basedOn w:val="BodyCopy"/>
    <w:next w:val="BodyCopy"/>
    <w:autoRedefine/>
    <w:rsid w:val="00512E7B"/>
    <w:pPr>
      <w:spacing w:afterLines="0"/>
      <w:outlineLvl w:val="3"/>
    </w:pPr>
    <w:rPr>
      <w:rFonts w:ascii="Arial" w:hAnsi="Arial" w:cs="ＭＳ 明朝"/>
      <w:b/>
      <w:i/>
      <w:szCs w:val="20"/>
    </w:rPr>
  </w:style>
  <w:style w:type="paragraph" w:customStyle="1" w:styleId="BodyCopy1">
    <w:name w:val="箇条書き本文/Body Copy(項目少）"/>
    <w:basedOn w:val="a"/>
    <w:autoRedefine/>
    <w:rsid w:val="004B19D9"/>
    <w:pPr>
      <w:widowControl/>
      <w:snapToGrid w:val="0"/>
      <w:spacing w:afterLines="100" w:line="336" w:lineRule="auto"/>
      <w:jc w:val="left"/>
    </w:pPr>
    <w:rPr>
      <w:rFonts w:asciiTheme="minorEastAsia" w:hAnsiTheme="minorEastAsia" w:cs="ＭＳ 明朝"/>
      <w:sz w:val="20"/>
      <w:szCs w:val="20"/>
    </w:rPr>
  </w:style>
  <w:style w:type="paragraph" w:customStyle="1" w:styleId="aa">
    <w:name w:val="キャプション"/>
    <w:basedOn w:val="a"/>
    <w:qFormat/>
    <w:rsid w:val="0077308D"/>
    <w:pPr>
      <w:snapToGrid w:val="0"/>
      <w:spacing w:line="180" w:lineRule="exact"/>
    </w:pPr>
    <w:rPr>
      <w:rFonts w:asciiTheme="minorEastAsia" w:hAnsi="Arial"/>
      <w:color w:val="000000" w:themeColor="text1"/>
      <w:sz w:val="14"/>
      <w:szCs w:val="14"/>
    </w:rPr>
  </w:style>
  <w:style w:type="paragraph" w:customStyle="1" w:styleId="E">
    <w:name w:val="E 小見出し"/>
    <w:basedOn w:val="D"/>
    <w:next w:val="BodyCopy"/>
    <w:autoRedefine/>
    <w:qFormat/>
    <w:rsid w:val="00B17F91"/>
    <w:pPr>
      <w:outlineLvl w:val="4"/>
    </w:pPr>
    <w:rPr>
      <w:b w:val="0"/>
    </w:rPr>
  </w:style>
  <w:style w:type="paragraph" w:customStyle="1" w:styleId="BodyCopy2">
    <w:name w:val="箇条書き本文/Body Copy（項目多)"/>
    <w:basedOn w:val="BodyCopy1"/>
    <w:autoRedefine/>
    <w:qFormat/>
    <w:rsid w:val="00B84FF9"/>
    <w:pPr>
      <w:spacing w:afterLines="0"/>
    </w:pPr>
  </w:style>
  <w:style w:type="paragraph" w:customStyle="1" w:styleId="BodyCopy3">
    <w:name w:val="本文/Body Copy（段落改行なし）"/>
    <w:basedOn w:val="BodyCopy"/>
    <w:autoRedefine/>
    <w:qFormat/>
    <w:rsid w:val="000C15A5"/>
    <w:pPr>
      <w:spacing w:afterLines="50" w:after="200" w:line="240" w:lineRule="auto"/>
      <w:jc w:val="left"/>
    </w:pPr>
    <w:rPr>
      <w:rFonts w:ascii="Arial" w:eastAsia="ＭＳ Ｐゴシック" w:hAnsi="Arial" w:cs="Times New Roman"/>
      <w:color w:val="000000" w:themeColor="text1"/>
      <w:sz w:val="35"/>
      <w:szCs w:val="35"/>
    </w:rPr>
  </w:style>
  <w:style w:type="paragraph" w:styleId="ab">
    <w:name w:val="Document Map"/>
    <w:basedOn w:val="a"/>
    <w:link w:val="ac"/>
    <w:semiHidden/>
    <w:unhideWhenUsed/>
    <w:rsid w:val="00184EE4"/>
    <w:rPr>
      <w:rFonts w:ascii="MS UI Gothic" w:eastAsia="MS UI Gothic"/>
      <w:sz w:val="18"/>
      <w:szCs w:val="18"/>
    </w:rPr>
  </w:style>
  <w:style w:type="paragraph" w:customStyle="1" w:styleId="ad">
    <w:name w:val="エンドースメント"/>
    <w:basedOn w:val="aa"/>
    <w:autoRedefine/>
    <w:qFormat/>
    <w:rsid w:val="00313BF2"/>
    <w:pPr>
      <w:ind w:firstLineChars="200" w:firstLine="440"/>
    </w:pPr>
    <w:rPr>
      <w:rFonts w:ascii="HG丸ｺﾞｼｯｸM-PRO" w:eastAsia="HG丸ｺﾞｼｯｸM-PRO" w:hAnsi="HG丸ｺﾞｼｯｸM-PRO" w:cstheme="minorHAnsi"/>
      <w:color w:val="auto"/>
      <w:sz w:val="22"/>
      <w:szCs w:val="22"/>
    </w:rPr>
  </w:style>
  <w:style w:type="character" w:customStyle="1" w:styleId="DTT">
    <w:name w:val="エンドースメントDTT"/>
    <w:basedOn w:val="a0"/>
    <w:uiPriority w:val="1"/>
    <w:qFormat/>
    <w:rsid w:val="00B17F91"/>
    <w:rPr>
      <w:rFonts w:eastAsiaTheme="minorEastAsia"/>
      <w:b/>
      <w:sz w:val="14"/>
    </w:rPr>
  </w:style>
  <w:style w:type="character" w:customStyle="1" w:styleId="ac">
    <w:name w:val="見出しマップ (文字)"/>
    <w:basedOn w:val="a0"/>
    <w:link w:val="ab"/>
    <w:semiHidden/>
    <w:rsid w:val="00184EE4"/>
    <w:rPr>
      <w:rFonts w:ascii="MS UI Gothic" w:eastAsia="MS UI Gothic"/>
      <w:sz w:val="18"/>
      <w:szCs w:val="18"/>
    </w:rPr>
  </w:style>
  <w:style w:type="paragraph" w:customStyle="1" w:styleId="DeloitteBlue">
    <w:name w:val="表紙タイトル (Deloitte Blue)"/>
    <w:basedOn w:val="ADeloitteBlue"/>
    <w:autoRedefine/>
    <w:rsid w:val="00512E7B"/>
  </w:style>
  <w:style w:type="paragraph" w:customStyle="1" w:styleId="ae">
    <w:name w:val="グラフの凡例"/>
    <w:basedOn w:val="aa"/>
    <w:autoRedefine/>
    <w:qFormat/>
    <w:rsid w:val="00734AEA"/>
    <w:pPr>
      <w:spacing w:line="240" w:lineRule="exact"/>
    </w:pPr>
  </w:style>
  <w:style w:type="paragraph" w:customStyle="1" w:styleId="03bodycopy">
    <w:name w:val="03body copy"/>
    <w:basedOn w:val="a5"/>
    <w:rsid w:val="004B19D9"/>
    <w:rPr>
      <w:rFonts w:ascii="Arial" w:eastAsia="ＭＳ Ｐゴシック" w:hAnsi="Arial" w:cs="Times New Roman"/>
      <w:color w:val="000000"/>
      <w:sz w:val="18"/>
      <w:szCs w:val="18"/>
    </w:rPr>
  </w:style>
  <w:style w:type="table" w:styleId="af">
    <w:name w:val="Table Grid"/>
    <w:basedOn w:val="a1"/>
    <w:rsid w:val="004B19D9"/>
    <w:pPr>
      <w:widowControl w:val="0"/>
      <w:jc w:val="both"/>
    </w:pPr>
    <w:rPr>
      <w:rFonts w:ascii="Times" w:eastAsia="ＭＳ 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semiHidden/>
    <w:rsid w:val="004B19D9"/>
    <w:pPr>
      <w:jc w:val="left"/>
    </w:pPr>
    <w:rPr>
      <w:rFonts w:ascii="ＭＳ Ｐゴシック" w:eastAsia="ＭＳ Ｐゴシック" w:hAnsi="Times" w:cs="Times New Roman"/>
      <w:sz w:val="18"/>
      <w:szCs w:val="20"/>
    </w:rPr>
  </w:style>
  <w:style w:type="character" w:customStyle="1" w:styleId="af1">
    <w:name w:val="コメント文字列 (文字)"/>
    <w:basedOn w:val="a0"/>
    <w:link w:val="af0"/>
    <w:semiHidden/>
    <w:rsid w:val="004B19D9"/>
    <w:rPr>
      <w:rFonts w:ascii="ＭＳ Ｐゴシック" w:eastAsia="ＭＳ Ｐゴシック" w:hAnsi="Times" w:cs="Times New Roman"/>
      <w:sz w:val="18"/>
      <w:szCs w:val="20"/>
    </w:rPr>
  </w:style>
  <w:style w:type="character" w:styleId="af2">
    <w:name w:val="Hyperlink"/>
    <w:basedOn w:val="a0"/>
    <w:unhideWhenUsed/>
    <w:rsid w:val="00FF17DA"/>
    <w:rPr>
      <w:rFonts w:ascii="Times New Roman" w:hAnsi="Times New Roman" w:cs="Times New Roman" w:hint="default"/>
      <w:color w:val="62B5E5" w:themeColor="accent3"/>
      <w:u w:val="single"/>
    </w:rPr>
  </w:style>
  <w:style w:type="character" w:styleId="af3">
    <w:name w:val="annotation reference"/>
    <w:basedOn w:val="a0"/>
    <w:semiHidden/>
    <w:unhideWhenUsed/>
    <w:rsid w:val="00285621"/>
    <w:rPr>
      <w:sz w:val="18"/>
      <w:szCs w:val="18"/>
    </w:rPr>
  </w:style>
  <w:style w:type="paragraph" w:styleId="af4">
    <w:name w:val="annotation subject"/>
    <w:basedOn w:val="af0"/>
    <w:next w:val="af0"/>
    <w:link w:val="af5"/>
    <w:semiHidden/>
    <w:unhideWhenUsed/>
    <w:rsid w:val="00285621"/>
    <w:rPr>
      <w:rFonts w:asciiTheme="minorHAnsi" w:eastAsiaTheme="minorEastAsia" w:hAnsiTheme="minorHAnsi" w:cstheme="minorBidi"/>
      <w:b/>
      <w:bCs/>
      <w:sz w:val="21"/>
      <w:szCs w:val="21"/>
    </w:rPr>
  </w:style>
  <w:style w:type="character" w:customStyle="1" w:styleId="af5">
    <w:name w:val="コメント内容 (文字)"/>
    <w:basedOn w:val="af1"/>
    <w:link w:val="af4"/>
    <w:semiHidden/>
    <w:rsid w:val="00285621"/>
    <w:rPr>
      <w:rFonts w:ascii="ＭＳ Ｐゴシック" w:eastAsia="ＭＳ Ｐゴシック" w:hAnsi="Times" w:cs="Times New Roman"/>
      <w:b/>
      <w:bCs/>
      <w:sz w:val="18"/>
      <w:szCs w:val="20"/>
    </w:rPr>
  </w:style>
  <w:style w:type="paragraph" w:styleId="af6">
    <w:name w:val="Revision"/>
    <w:hidden/>
    <w:uiPriority w:val="99"/>
    <w:semiHidden/>
    <w:rsid w:val="00285621"/>
  </w:style>
  <w:style w:type="paragraph" w:styleId="af7">
    <w:name w:val="List Paragraph"/>
    <w:basedOn w:val="a"/>
    <w:uiPriority w:val="34"/>
    <w:unhideWhenUsed/>
    <w:qFormat/>
    <w:rsid w:val="00904D66"/>
    <w:pPr>
      <w:ind w:leftChars="400" w:left="840"/>
    </w:pPr>
  </w:style>
  <w:style w:type="paragraph" w:styleId="Web">
    <w:name w:val="Normal (Web)"/>
    <w:basedOn w:val="a"/>
    <w:uiPriority w:val="99"/>
    <w:semiHidden/>
    <w:unhideWhenUsed/>
    <w:rsid w:val="007162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3232">
      <w:bodyDiv w:val="1"/>
      <w:marLeft w:val="0"/>
      <w:marRight w:val="0"/>
      <w:marTop w:val="0"/>
      <w:marBottom w:val="0"/>
      <w:divBdr>
        <w:top w:val="none" w:sz="0" w:space="0" w:color="auto"/>
        <w:left w:val="none" w:sz="0" w:space="0" w:color="auto"/>
        <w:bottom w:val="none" w:sz="0" w:space="0" w:color="auto"/>
        <w:right w:val="none" w:sz="0" w:space="0" w:color="auto"/>
      </w:divBdr>
    </w:div>
    <w:div w:id="199822924">
      <w:bodyDiv w:val="1"/>
      <w:marLeft w:val="0"/>
      <w:marRight w:val="0"/>
      <w:marTop w:val="0"/>
      <w:marBottom w:val="0"/>
      <w:divBdr>
        <w:top w:val="none" w:sz="0" w:space="0" w:color="auto"/>
        <w:left w:val="none" w:sz="0" w:space="0" w:color="auto"/>
        <w:bottom w:val="none" w:sz="0" w:space="0" w:color="auto"/>
        <w:right w:val="none" w:sz="0" w:space="0" w:color="auto"/>
      </w:divBdr>
    </w:div>
    <w:div w:id="511334813">
      <w:bodyDiv w:val="1"/>
      <w:marLeft w:val="0"/>
      <w:marRight w:val="0"/>
      <w:marTop w:val="0"/>
      <w:marBottom w:val="0"/>
      <w:divBdr>
        <w:top w:val="none" w:sz="0" w:space="0" w:color="auto"/>
        <w:left w:val="none" w:sz="0" w:space="0" w:color="auto"/>
        <w:bottom w:val="none" w:sz="0" w:space="0" w:color="auto"/>
        <w:right w:val="none" w:sz="0" w:space="0" w:color="auto"/>
      </w:divBdr>
      <w:divsChild>
        <w:div w:id="147862658">
          <w:marLeft w:val="274"/>
          <w:marRight w:val="0"/>
          <w:marTop w:val="0"/>
          <w:marBottom w:val="0"/>
          <w:divBdr>
            <w:top w:val="none" w:sz="0" w:space="0" w:color="auto"/>
            <w:left w:val="none" w:sz="0" w:space="0" w:color="auto"/>
            <w:bottom w:val="none" w:sz="0" w:space="0" w:color="auto"/>
            <w:right w:val="none" w:sz="0" w:space="0" w:color="auto"/>
          </w:divBdr>
        </w:div>
        <w:div w:id="1036782860">
          <w:marLeft w:val="274"/>
          <w:marRight w:val="0"/>
          <w:marTop w:val="0"/>
          <w:marBottom w:val="0"/>
          <w:divBdr>
            <w:top w:val="none" w:sz="0" w:space="0" w:color="auto"/>
            <w:left w:val="none" w:sz="0" w:space="0" w:color="auto"/>
            <w:bottom w:val="none" w:sz="0" w:space="0" w:color="auto"/>
            <w:right w:val="none" w:sz="0" w:space="0" w:color="auto"/>
          </w:divBdr>
        </w:div>
        <w:div w:id="1602880932">
          <w:marLeft w:val="274"/>
          <w:marRight w:val="0"/>
          <w:marTop w:val="0"/>
          <w:marBottom w:val="0"/>
          <w:divBdr>
            <w:top w:val="none" w:sz="0" w:space="0" w:color="auto"/>
            <w:left w:val="none" w:sz="0" w:space="0" w:color="auto"/>
            <w:bottom w:val="none" w:sz="0" w:space="0" w:color="auto"/>
            <w:right w:val="none" w:sz="0" w:space="0" w:color="auto"/>
          </w:divBdr>
        </w:div>
        <w:div w:id="77095151">
          <w:marLeft w:val="274"/>
          <w:marRight w:val="0"/>
          <w:marTop w:val="0"/>
          <w:marBottom w:val="0"/>
          <w:divBdr>
            <w:top w:val="none" w:sz="0" w:space="0" w:color="auto"/>
            <w:left w:val="none" w:sz="0" w:space="0" w:color="auto"/>
            <w:bottom w:val="none" w:sz="0" w:space="0" w:color="auto"/>
            <w:right w:val="none" w:sz="0" w:space="0" w:color="auto"/>
          </w:divBdr>
        </w:div>
        <w:div w:id="1119253338">
          <w:marLeft w:val="274"/>
          <w:marRight w:val="0"/>
          <w:marTop w:val="0"/>
          <w:marBottom w:val="0"/>
          <w:divBdr>
            <w:top w:val="none" w:sz="0" w:space="0" w:color="auto"/>
            <w:left w:val="none" w:sz="0" w:space="0" w:color="auto"/>
            <w:bottom w:val="none" w:sz="0" w:space="0" w:color="auto"/>
            <w:right w:val="none" w:sz="0" w:space="0" w:color="auto"/>
          </w:divBdr>
        </w:div>
        <w:div w:id="1380863817">
          <w:marLeft w:val="274"/>
          <w:marRight w:val="0"/>
          <w:marTop w:val="0"/>
          <w:marBottom w:val="0"/>
          <w:divBdr>
            <w:top w:val="none" w:sz="0" w:space="0" w:color="auto"/>
            <w:left w:val="none" w:sz="0" w:space="0" w:color="auto"/>
            <w:bottom w:val="none" w:sz="0" w:space="0" w:color="auto"/>
            <w:right w:val="none" w:sz="0" w:space="0" w:color="auto"/>
          </w:divBdr>
        </w:div>
        <w:div w:id="2001031710">
          <w:marLeft w:val="274"/>
          <w:marRight w:val="0"/>
          <w:marTop w:val="0"/>
          <w:marBottom w:val="0"/>
          <w:divBdr>
            <w:top w:val="none" w:sz="0" w:space="0" w:color="auto"/>
            <w:left w:val="none" w:sz="0" w:space="0" w:color="auto"/>
            <w:bottom w:val="none" w:sz="0" w:space="0" w:color="auto"/>
            <w:right w:val="none" w:sz="0" w:space="0" w:color="auto"/>
          </w:divBdr>
        </w:div>
        <w:div w:id="1664625970">
          <w:marLeft w:val="274"/>
          <w:marRight w:val="0"/>
          <w:marTop w:val="0"/>
          <w:marBottom w:val="0"/>
          <w:divBdr>
            <w:top w:val="none" w:sz="0" w:space="0" w:color="auto"/>
            <w:left w:val="none" w:sz="0" w:space="0" w:color="auto"/>
            <w:bottom w:val="none" w:sz="0" w:space="0" w:color="auto"/>
            <w:right w:val="none" w:sz="0" w:space="0" w:color="auto"/>
          </w:divBdr>
        </w:div>
        <w:div w:id="382292434">
          <w:marLeft w:val="274"/>
          <w:marRight w:val="0"/>
          <w:marTop w:val="0"/>
          <w:marBottom w:val="0"/>
          <w:divBdr>
            <w:top w:val="none" w:sz="0" w:space="0" w:color="auto"/>
            <w:left w:val="none" w:sz="0" w:space="0" w:color="auto"/>
            <w:bottom w:val="none" w:sz="0" w:space="0" w:color="auto"/>
            <w:right w:val="none" w:sz="0" w:space="0" w:color="auto"/>
          </w:divBdr>
        </w:div>
        <w:div w:id="465393878">
          <w:marLeft w:val="274"/>
          <w:marRight w:val="0"/>
          <w:marTop w:val="0"/>
          <w:marBottom w:val="0"/>
          <w:divBdr>
            <w:top w:val="none" w:sz="0" w:space="0" w:color="auto"/>
            <w:left w:val="none" w:sz="0" w:space="0" w:color="auto"/>
            <w:bottom w:val="none" w:sz="0" w:space="0" w:color="auto"/>
            <w:right w:val="none" w:sz="0" w:space="0" w:color="auto"/>
          </w:divBdr>
        </w:div>
      </w:divsChild>
    </w:div>
    <w:div w:id="608660978">
      <w:bodyDiv w:val="1"/>
      <w:marLeft w:val="0"/>
      <w:marRight w:val="0"/>
      <w:marTop w:val="0"/>
      <w:marBottom w:val="0"/>
      <w:divBdr>
        <w:top w:val="none" w:sz="0" w:space="0" w:color="auto"/>
        <w:left w:val="none" w:sz="0" w:space="0" w:color="auto"/>
        <w:bottom w:val="none" w:sz="0" w:space="0" w:color="auto"/>
        <w:right w:val="none" w:sz="0" w:space="0" w:color="auto"/>
      </w:divBdr>
    </w:div>
    <w:div w:id="637343151">
      <w:bodyDiv w:val="1"/>
      <w:marLeft w:val="0"/>
      <w:marRight w:val="0"/>
      <w:marTop w:val="0"/>
      <w:marBottom w:val="0"/>
      <w:divBdr>
        <w:top w:val="none" w:sz="0" w:space="0" w:color="auto"/>
        <w:left w:val="none" w:sz="0" w:space="0" w:color="auto"/>
        <w:bottom w:val="none" w:sz="0" w:space="0" w:color="auto"/>
        <w:right w:val="none" w:sz="0" w:space="0" w:color="auto"/>
      </w:divBdr>
    </w:div>
    <w:div w:id="750273589">
      <w:bodyDiv w:val="1"/>
      <w:marLeft w:val="0"/>
      <w:marRight w:val="0"/>
      <w:marTop w:val="0"/>
      <w:marBottom w:val="0"/>
      <w:divBdr>
        <w:top w:val="none" w:sz="0" w:space="0" w:color="auto"/>
        <w:left w:val="none" w:sz="0" w:space="0" w:color="auto"/>
        <w:bottom w:val="none" w:sz="0" w:space="0" w:color="auto"/>
        <w:right w:val="none" w:sz="0" w:space="0" w:color="auto"/>
      </w:divBdr>
      <w:divsChild>
        <w:div w:id="1892304958">
          <w:marLeft w:val="274"/>
          <w:marRight w:val="0"/>
          <w:marTop w:val="0"/>
          <w:marBottom w:val="0"/>
          <w:divBdr>
            <w:top w:val="none" w:sz="0" w:space="0" w:color="auto"/>
            <w:left w:val="none" w:sz="0" w:space="0" w:color="auto"/>
            <w:bottom w:val="none" w:sz="0" w:space="0" w:color="auto"/>
            <w:right w:val="none" w:sz="0" w:space="0" w:color="auto"/>
          </w:divBdr>
        </w:div>
        <w:div w:id="1520006540">
          <w:marLeft w:val="274"/>
          <w:marRight w:val="0"/>
          <w:marTop w:val="0"/>
          <w:marBottom w:val="0"/>
          <w:divBdr>
            <w:top w:val="none" w:sz="0" w:space="0" w:color="auto"/>
            <w:left w:val="none" w:sz="0" w:space="0" w:color="auto"/>
            <w:bottom w:val="none" w:sz="0" w:space="0" w:color="auto"/>
            <w:right w:val="none" w:sz="0" w:space="0" w:color="auto"/>
          </w:divBdr>
        </w:div>
        <w:div w:id="976378293">
          <w:marLeft w:val="274"/>
          <w:marRight w:val="0"/>
          <w:marTop w:val="0"/>
          <w:marBottom w:val="0"/>
          <w:divBdr>
            <w:top w:val="none" w:sz="0" w:space="0" w:color="auto"/>
            <w:left w:val="none" w:sz="0" w:space="0" w:color="auto"/>
            <w:bottom w:val="none" w:sz="0" w:space="0" w:color="auto"/>
            <w:right w:val="none" w:sz="0" w:space="0" w:color="auto"/>
          </w:divBdr>
        </w:div>
        <w:div w:id="1279294522">
          <w:marLeft w:val="274"/>
          <w:marRight w:val="0"/>
          <w:marTop w:val="0"/>
          <w:marBottom w:val="0"/>
          <w:divBdr>
            <w:top w:val="none" w:sz="0" w:space="0" w:color="auto"/>
            <w:left w:val="none" w:sz="0" w:space="0" w:color="auto"/>
            <w:bottom w:val="none" w:sz="0" w:space="0" w:color="auto"/>
            <w:right w:val="none" w:sz="0" w:space="0" w:color="auto"/>
          </w:divBdr>
        </w:div>
        <w:div w:id="1680042619">
          <w:marLeft w:val="274"/>
          <w:marRight w:val="0"/>
          <w:marTop w:val="0"/>
          <w:marBottom w:val="0"/>
          <w:divBdr>
            <w:top w:val="none" w:sz="0" w:space="0" w:color="auto"/>
            <w:left w:val="none" w:sz="0" w:space="0" w:color="auto"/>
            <w:bottom w:val="none" w:sz="0" w:space="0" w:color="auto"/>
            <w:right w:val="none" w:sz="0" w:space="0" w:color="auto"/>
          </w:divBdr>
        </w:div>
        <w:div w:id="1502114572">
          <w:marLeft w:val="274"/>
          <w:marRight w:val="0"/>
          <w:marTop w:val="0"/>
          <w:marBottom w:val="0"/>
          <w:divBdr>
            <w:top w:val="none" w:sz="0" w:space="0" w:color="auto"/>
            <w:left w:val="none" w:sz="0" w:space="0" w:color="auto"/>
            <w:bottom w:val="none" w:sz="0" w:space="0" w:color="auto"/>
            <w:right w:val="none" w:sz="0" w:space="0" w:color="auto"/>
          </w:divBdr>
        </w:div>
        <w:div w:id="1092631162">
          <w:marLeft w:val="274"/>
          <w:marRight w:val="0"/>
          <w:marTop w:val="0"/>
          <w:marBottom w:val="0"/>
          <w:divBdr>
            <w:top w:val="none" w:sz="0" w:space="0" w:color="auto"/>
            <w:left w:val="none" w:sz="0" w:space="0" w:color="auto"/>
            <w:bottom w:val="none" w:sz="0" w:space="0" w:color="auto"/>
            <w:right w:val="none" w:sz="0" w:space="0" w:color="auto"/>
          </w:divBdr>
        </w:div>
        <w:div w:id="1052921310">
          <w:marLeft w:val="274"/>
          <w:marRight w:val="0"/>
          <w:marTop w:val="0"/>
          <w:marBottom w:val="0"/>
          <w:divBdr>
            <w:top w:val="none" w:sz="0" w:space="0" w:color="auto"/>
            <w:left w:val="none" w:sz="0" w:space="0" w:color="auto"/>
            <w:bottom w:val="none" w:sz="0" w:space="0" w:color="auto"/>
            <w:right w:val="none" w:sz="0" w:space="0" w:color="auto"/>
          </w:divBdr>
        </w:div>
        <w:div w:id="1910144558">
          <w:marLeft w:val="274"/>
          <w:marRight w:val="0"/>
          <w:marTop w:val="0"/>
          <w:marBottom w:val="0"/>
          <w:divBdr>
            <w:top w:val="none" w:sz="0" w:space="0" w:color="auto"/>
            <w:left w:val="none" w:sz="0" w:space="0" w:color="auto"/>
            <w:bottom w:val="none" w:sz="0" w:space="0" w:color="auto"/>
            <w:right w:val="none" w:sz="0" w:space="0" w:color="auto"/>
          </w:divBdr>
        </w:div>
        <w:div w:id="1022168748">
          <w:marLeft w:val="274"/>
          <w:marRight w:val="0"/>
          <w:marTop w:val="0"/>
          <w:marBottom w:val="0"/>
          <w:divBdr>
            <w:top w:val="none" w:sz="0" w:space="0" w:color="auto"/>
            <w:left w:val="none" w:sz="0" w:space="0" w:color="auto"/>
            <w:bottom w:val="none" w:sz="0" w:space="0" w:color="auto"/>
            <w:right w:val="none" w:sz="0" w:space="0" w:color="auto"/>
          </w:divBdr>
        </w:div>
      </w:divsChild>
    </w:div>
    <w:div w:id="810100654">
      <w:bodyDiv w:val="1"/>
      <w:marLeft w:val="0"/>
      <w:marRight w:val="0"/>
      <w:marTop w:val="0"/>
      <w:marBottom w:val="0"/>
      <w:divBdr>
        <w:top w:val="none" w:sz="0" w:space="0" w:color="auto"/>
        <w:left w:val="none" w:sz="0" w:space="0" w:color="auto"/>
        <w:bottom w:val="none" w:sz="0" w:space="0" w:color="auto"/>
        <w:right w:val="none" w:sz="0" w:space="0" w:color="auto"/>
      </w:divBdr>
      <w:divsChild>
        <w:div w:id="519666091">
          <w:marLeft w:val="0"/>
          <w:marRight w:val="0"/>
          <w:marTop w:val="0"/>
          <w:marBottom w:val="0"/>
          <w:divBdr>
            <w:top w:val="none" w:sz="0" w:space="0" w:color="auto"/>
            <w:left w:val="none" w:sz="0" w:space="0" w:color="auto"/>
            <w:bottom w:val="none" w:sz="0" w:space="0" w:color="auto"/>
            <w:right w:val="none" w:sz="0" w:space="0" w:color="auto"/>
          </w:divBdr>
          <w:divsChild>
            <w:div w:id="150757828">
              <w:marLeft w:val="0"/>
              <w:marRight w:val="0"/>
              <w:marTop w:val="0"/>
              <w:marBottom w:val="0"/>
              <w:divBdr>
                <w:top w:val="none" w:sz="0" w:space="0" w:color="auto"/>
                <w:left w:val="none" w:sz="0" w:space="0" w:color="auto"/>
                <w:bottom w:val="none" w:sz="0" w:space="0" w:color="auto"/>
                <w:right w:val="none" w:sz="0" w:space="0" w:color="auto"/>
              </w:divBdr>
            </w:div>
            <w:div w:id="328291779">
              <w:marLeft w:val="0"/>
              <w:marRight w:val="0"/>
              <w:marTop w:val="0"/>
              <w:marBottom w:val="0"/>
              <w:divBdr>
                <w:top w:val="none" w:sz="0" w:space="0" w:color="auto"/>
                <w:left w:val="none" w:sz="0" w:space="0" w:color="auto"/>
                <w:bottom w:val="none" w:sz="0" w:space="0" w:color="auto"/>
                <w:right w:val="none" w:sz="0" w:space="0" w:color="auto"/>
              </w:divBdr>
            </w:div>
            <w:div w:id="395932505">
              <w:marLeft w:val="0"/>
              <w:marRight w:val="0"/>
              <w:marTop w:val="0"/>
              <w:marBottom w:val="0"/>
              <w:divBdr>
                <w:top w:val="none" w:sz="0" w:space="0" w:color="auto"/>
                <w:left w:val="none" w:sz="0" w:space="0" w:color="auto"/>
                <w:bottom w:val="none" w:sz="0" w:space="0" w:color="auto"/>
                <w:right w:val="none" w:sz="0" w:space="0" w:color="auto"/>
              </w:divBdr>
            </w:div>
            <w:div w:id="501747364">
              <w:marLeft w:val="0"/>
              <w:marRight w:val="0"/>
              <w:marTop w:val="0"/>
              <w:marBottom w:val="0"/>
              <w:divBdr>
                <w:top w:val="none" w:sz="0" w:space="0" w:color="auto"/>
                <w:left w:val="none" w:sz="0" w:space="0" w:color="auto"/>
                <w:bottom w:val="none" w:sz="0" w:space="0" w:color="auto"/>
                <w:right w:val="none" w:sz="0" w:space="0" w:color="auto"/>
              </w:divBdr>
            </w:div>
            <w:div w:id="540748739">
              <w:marLeft w:val="0"/>
              <w:marRight w:val="0"/>
              <w:marTop w:val="0"/>
              <w:marBottom w:val="0"/>
              <w:divBdr>
                <w:top w:val="none" w:sz="0" w:space="0" w:color="auto"/>
                <w:left w:val="none" w:sz="0" w:space="0" w:color="auto"/>
                <w:bottom w:val="none" w:sz="0" w:space="0" w:color="auto"/>
                <w:right w:val="none" w:sz="0" w:space="0" w:color="auto"/>
              </w:divBdr>
            </w:div>
            <w:div w:id="636687692">
              <w:marLeft w:val="0"/>
              <w:marRight w:val="0"/>
              <w:marTop w:val="0"/>
              <w:marBottom w:val="0"/>
              <w:divBdr>
                <w:top w:val="none" w:sz="0" w:space="0" w:color="auto"/>
                <w:left w:val="none" w:sz="0" w:space="0" w:color="auto"/>
                <w:bottom w:val="none" w:sz="0" w:space="0" w:color="auto"/>
                <w:right w:val="none" w:sz="0" w:space="0" w:color="auto"/>
              </w:divBdr>
            </w:div>
            <w:div w:id="702444521">
              <w:marLeft w:val="0"/>
              <w:marRight w:val="0"/>
              <w:marTop w:val="0"/>
              <w:marBottom w:val="0"/>
              <w:divBdr>
                <w:top w:val="none" w:sz="0" w:space="0" w:color="auto"/>
                <w:left w:val="none" w:sz="0" w:space="0" w:color="auto"/>
                <w:bottom w:val="none" w:sz="0" w:space="0" w:color="auto"/>
                <w:right w:val="none" w:sz="0" w:space="0" w:color="auto"/>
              </w:divBdr>
            </w:div>
            <w:div w:id="737629728">
              <w:marLeft w:val="0"/>
              <w:marRight w:val="0"/>
              <w:marTop w:val="0"/>
              <w:marBottom w:val="0"/>
              <w:divBdr>
                <w:top w:val="none" w:sz="0" w:space="0" w:color="auto"/>
                <w:left w:val="none" w:sz="0" w:space="0" w:color="auto"/>
                <w:bottom w:val="none" w:sz="0" w:space="0" w:color="auto"/>
                <w:right w:val="none" w:sz="0" w:space="0" w:color="auto"/>
              </w:divBdr>
            </w:div>
            <w:div w:id="896429647">
              <w:marLeft w:val="0"/>
              <w:marRight w:val="0"/>
              <w:marTop w:val="0"/>
              <w:marBottom w:val="0"/>
              <w:divBdr>
                <w:top w:val="none" w:sz="0" w:space="0" w:color="auto"/>
                <w:left w:val="none" w:sz="0" w:space="0" w:color="auto"/>
                <w:bottom w:val="none" w:sz="0" w:space="0" w:color="auto"/>
                <w:right w:val="none" w:sz="0" w:space="0" w:color="auto"/>
              </w:divBdr>
            </w:div>
            <w:div w:id="985819225">
              <w:marLeft w:val="0"/>
              <w:marRight w:val="0"/>
              <w:marTop w:val="0"/>
              <w:marBottom w:val="0"/>
              <w:divBdr>
                <w:top w:val="none" w:sz="0" w:space="0" w:color="auto"/>
                <w:left w:val="none" w:sz="0" w:space="0" w:color="auto"/>
                <w:bottom w:val="none" w:sz="0" w:space="0" w:color="auto"/>
                <w:right w:val="none" w:sz="0" w:space="0" w:color="auto"/>
              </w:divBdr>
            </w:div>
            <w:div w:id="1010982972">
              <w:marLeft w:val="0"/>
              <w:marRight w:val="0"/>
              <w:marTop w:val="0"/>
              <w:marBottom w:val="0"/>
              <w:divBdr>
                <w:top w:val="none" w:sz="0" w:space="0" w:color="auto"/>
                <w:left w:val="none" w:sz="0" w:space="0" w:color="auto"/>
                <w:bottom w:val="none" w:sz="0" w:space="0" w:color="auto"/>
                <w:right w:val="none" w:sz="0" w:space="0" w:color="auto"/>
              </w:divBdr>
            </w:div>
            <w:div w:id="1042096181">
              <w:marLeft w:val="0"/>
              <w:marRight w:val="0"/>
              <w:marTop w:val="0"/>
              <w:marBottom w:val="0"/>
              <w:divBdr>
                <w:top w:val="none" w:sz="0" w:space="0" w:color="auto"/>
                <w:left w:val="none" w:sz="0" w:space="0" w:color="auto"/>
                <w:bottom w:val="none" w:sz="0" w:space="0" w:color="auto"/>
                <w:right w:val="none" w:sz="0" w:space="0" w:color="auto"/>
              </w:divBdr>
            </w:div>
            <w:div w:id="1124082903">
              <w:marLeft w:val="0"/>
              <w:marRight w:val="0"/>
              <w:marTop w:val="0"/>
              <w:marBottom w:val="0"/>
              <w:divBdr>
                <w:top w:val="none" w:sz="0" w:space="0" w:color="auto"/>
                <w:left w:val="none" w:sz="0" w:space="0" w:color="auto"/>
                <w:bottom w:val="none" w:sz="0" w:space="0" w:color="auto"/>
                <w:right w:val="none" w:sz="0" w:space="0" w:color="auto"/>
              </w:divBdr>
            </w:div>
            <w:div w:id="1242252074">
              <w:marLeft w:val="0"/>
              <w:marRight w:val="0"/>
              <w:marTop w:val="0"/>
              <w:marBottom w:val="0"/>
              <w:divBdr>
                <w:top w:val="none" w:sz="0" w:space="0" w:color="auto"/>
                <w:left w:val="none" w:sz="0" w:space="0" w:color="auto"/>
                <w:bottom w:val="none" w:sz="0" w:space="0" w:color="auto"/>
                <w:right w:val="none" w:sz="0" w:space="0" w:color="auto"/>
              </w:divBdr>
            </w:div>
            <w:div w:id="1338575376">
              <w:marLeft w:val="0"/>
              <w:marRight w:val="0"/>
              <w:marTop w:val="0"/>
              <w:marBottom w:val="0"/>
              <w:divBdr>
                <w:top w:val="none" w:sz="0" w:space="0" w:color="auto"/>
                <w:left w:val="none" w:sz="0" w:space="0" w:color="auto"/>
                <w:bottom w:val="none" w:sz="0" w:space="0" w:color="auto"/>
                <w:right w:val="none" w:sz="0" w:space="0" w:color="auto"/>
              </w:divBdr>
            </w:div>
            <w:div w:id="1388184308">
              <w:marLeft w:val="0"/>
              <w:marRight w:val="0"/>
              <w:marTop w:val="0"/>
              <w:marBottom w:val="0"/>
              <w:divBdr>
                <w:top w:val="none" w:sz="0" w:space="0" w:color="auto"/>
                <w:left w:val="none" w:sz="0" w:space="0" w:color="auto"/>
                <w:bottom w:val="none" w:sz="0" w:space="0" w:color="auto"/>
                <w:right w:val="none" w:sz="0" w:space="0" w:color="auto"/>
              </w:divBdr>
            </w:div>
            <w:div w:id="1537740395">
              <w:marLeft w:val="0"/>
              <w:marRight w:val="0"/>
              <w:marTop w:val="0"/>
              <w:marBottom w:val="0"/>
              <w:divBdr>
                <w:top w:val="none" w:sz="0" w:space="0" w:color="auto"/>
                <w:left w:val="none" w:sz="0" w:space="0" w:color="auto"/>
                <w:bottom w:val="none" w:sz="0" w:space="0" w:color="auto"/>
                <w:right w:val="none" w:sz="0" w:space="0" w:color="auto"/>
              </w:divBdr>
            </w:div>
            <w:div w:id="1671054916">
              <w:marLeft w:val="0"/>
              <w:marRight w:val="0"/>
              <w:marTop w:val="0"/>
              <w:marBottom w:val="0"/>
              <w:divBdr>
                <w:top w:val="none" w:sz="0" w:space="0" w:color="auto"/>
                <w:left w:val="none" w:sz="0" w:space="0" w:color="auto"/>
                <w:bottom w:val="none" w:sz="0" w:space="0" w:color="auto"/>
                <w:right w:val="none" w:sz="0" w:space="0" w:color="auto"/>
              </w:divBdr>
            </w:div>
            <w:div w:id="1671253520">
              <w:marLeft w:val="0"/>
              <w:marRight w:val="0"/>
              <w:marTop w:val="0"/>
              <w:marBottom w:val="0"/>
              <w:divBdr>
                <w:top w:val="none" w:sz="0" w:space="0" w:color="auto"/>
                <w:left w:val="none" w:sz="0" w:space="0" w:color="auto"/>
                <w:bottom w:val="none" w:sz="0" w:space="0" w:color="auto"/>
                <w:right w:val="none" w:sz="0" w:space="0" w:color="auto"/>
              </w:divBdr>
            </w:div>
            <w:div w:id="1782917519">
              <w:marLeft w:val="0"/>
              <w:marRight w:val="0"/>
              <w:marTop w:val="0"/>
              <w:marBottom w:val="0"/>
              <w:divBdr>
                <w:top w:val="none" w:sz="0" w:space="0" w:color="auto"/>
                <w:left w:val="none" w:sz="0" w:space="0" w:color="auto"/>
                <w:bottom w:val="none" w:sz="0" w:space="0" w:color="auto"/>
                <w:right w:val="none" w:sz="0" w:space="0" w:color="auto"/>
              </w:divBdr>
            </w:div>
            <w:div w:id="1808038574">
              <w:marLeft w:val="0"/>
              <w:marRight w:val="0"/>
              <w:marTop w:val="0"/>
              <w:marBottom w:val="0"/>
              <w:divBdr>
                <w:top w:val="none" w:sz="0" w:space="0" w:color="auto"/>
                <w:left w:val="none" w:sz="0" w:space="0" w:color="auto"/>
                <w:bottom w:val="none" w:sz="0" w:space="0" w:color="auto"/>
                <w:right w:val="none" w:sz="0" w:space="0" w:color="auto"/>
              </w:divBdr>
            </w:div>
            <w:div w:id="18289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679">
      <w:bodyDiv w:val="1"/>
      <w:marLeft w:val="0"/>
      <w:marRight w:val="0"/>
      <w:marTop w:val="0"/>
      <w:marBottom w:val="0"/>
      <w:divBdr>
        <w:top w:val="none" w:sz="0" w:space="0" w:color="auto"/>
        <w:left w:val="none" w:sz="0" w:space="0" w:color="auto"/>
        <w:bottom w:val="none" w:sz="0" w:space="0" w:color="auto"/>
        <w:right w:val="none" w:sz="0" w:space="0" w:color="auto"/>
      </w:divBdr>
    </w:div>
    <w:div w:id="843858283">
      <w:bodyDiv w:val="1"/>
      <w:marLeft w:val="0"/>
      <w:marRight w:val="0"/>
      <w:marTop w:val="0"/>
      <w:marBottom w:val="0"/>
      <w:divBdr>
        <w:top w:val="none" w:sz="0" w:space="0" w:color="auto"/>
        <w:left w:val="none" w:sz="0" w:space="0" w:color="auto"/>
        <w:bottom w:val="none" w:sz="0" w:space="0" w:color="auto"/>
        <w:right w:val="none" w:sz="0" w:space="0" w:color="auto"/>
      </w:divBdr>
    </w:div>
    <w:div w:id="922568276">
      <w:bodyDiv w:val="1"/>
      <w:marLeft w:val="0"/>
      <w:marRight w:val="0"/>
      <w:marTop w:val="0"/>
      <w:marBottom w:val="0"/>
      <w:divBdr>
        <w:top w:val="none" w:sz="0" w:space="0" w:color="auto"/>
        <w:left w:val="none" w:sz="0" w:space="0" w:color="auto"/>
        <w:bottom w:val="none" w:sz="0" w:space="0" w:color="auto"/>
        <w:right w:val="none" w:sz="0" w:space="0" w:color="auto"/>
      </w:divBdr>
      <w:divsChild>
        <w:div w:id="1150095920">
          <w:marLeft w:val="274"/>
          <w:marRight w:val="0"/>
          <w:marTop w:val="0"/>
          <w:marBottom w:val="0"/>
          <w:divBdr>
            <w:top w:val="none" w:sz="0" w:space="0" w:color="auto"/>
            <w:left w:val="none" w:sz="0" w:space="0" w:color="auto"/>
            <w:bottom w:val="none" w:sz="0" w:space="0" w:color="auto"/>
            <w:right w:val="none" w:sz="0" w:space="0" w:color="auto"/>
          </w:divBdr>
        </w:div>
        <w:div w:id="522940701">
          <w:marLeft w:val="274"/>
          <w:marRight w:val="0"/>
          <w:marTop w:val="0"/>
          <w:marBottom w:val="0"/>
          <w:divBdr>
            <w:top w:val="none" w:sz="0" w:space="0" w:color="auto"/>
            <w:left w:val="none" w:sz="0" w:space="0" w:color="auto"/>
            <w:bottom w:val="none" w:sz="0" w:space="0" w:color="auto"/>
            <w:right w:val="none" w:sz="0" w:space="0" w:color="auto"/>
          </w:divBdr>
        </w:div>
        <w:div w:id="450828721">
          <w:marLeft w:val="274"/>
          <w:marRight w:val="0"/>
          <w:marTop w:val="0"/>
          <w:marBottom w:val="0"/>
          <w:divBdr>
            <w:top w:val="none" w:sz="0" w:space="0" w:color="auto"/>
            <w:left w:val="none" w:sz="0" w:space="0" w:color="auto"/>
            <w:bottom w:val="none" w:sz="0" w:space="0" w:color="auto"/>
            <w:right w:val="none" w:sz="0" w:space="0" w:color="auto"/>
          </w:divBdr>
        </w:div>
        <w:div w:id="1478112558">
          <w:marLeft w:val="274"/>
          <w:marRight w:val="0"/>
          <w:marTop w:val="0"/>
          <w:marBottom w:val="0"/>
          <w:divBdr>
            <w:top w:val="none" w:sz="0" w:space="0" w:color="auto"/>
            <w:left w:val="none" w:sz="0" w:space="0" w:color="auto"/>
            <w:bottom w:val="none" w:sz="0" w:space="0" w:color="auto"/>
            <w:right w:val="none" w:sz="0" w:space="0" w:color="auto"/>
          </w:divBdr>
        </w:div>
        <w:div w:id="1345478612">
          <w:marLeft w:val="274"/>
          <w:marRight w:val="0"/>
          <w:marTop w:val="0"/>
          <w:marBottom w:val="0"/>
          <w:divBdr>
            <w:top w:val="none" w:sz="0" w:space="0" w:color="auto"/>
            <w:left w:val="none" w:sz="0" w:space="0" w:color="auto"/>
            <w:bottom w:val="none" w:sz="0" w:space="0" w:color="auto"/>
            <w:right w:val="none" w:sz="0" w:space="0" w:color="auto"/>
          </w:divBdr>
        </w:div>
        <w:div w:id="1706909351">
          <w:marLeft w:val="274"/>
          <w:marRight w:val="0"/>
          <w:marTop w:val="0"/>
          <w:marBottom w:val="0"/>
          <w:divBdr>
            <w:top w:val="none" w:sz="0" w:space="0" w:color="auto"/>
            <w:left w:val="none" w:sz="0" w:space="0" w:color="auto"/>
            <w:bottom w:val="none" w:sz="0" w:space="0" w:color="auto"/>
            <w:right w:val="none" w:sz="0" w:space="0" w:color="auto"/>
          </w:divBdr>
        </w:div>
        <w:div w:id="1238634673">
          <w:marLeft w:val="274"/>
          <w:marRight w:val="0"/>
          <w:marTop w:val="0"/>
          <w:marBottom w:val="0"/>
          <w:divBdr>
            <w:top w:val="none" w:sz="0" w:space="0" w:color="auto"/>
            <w:left w:val="none" w:sz="0" w:space="0" w:color="auto"/>
            <w:bottom w:val="none" w:sz="0" w:space="0" w:color="auto"/>
            <w:right w:val="none" w:sz="0" w:space="0" w:color="auto"/>
          </w:divBdr>
        </w:div>
        <w:div w:id="241984916">
          <w:marLeft w:val="274"/>
          <w:marRight w:val="0"/>
          <w:marTop w:val="0"/>
          <w:marBottom w:val="0"/>
          <w:divBdr>
            <w:top w:val="none" w:sz="0" w:space="0" w:color="auto"/>
            <w:left w:val="none" w:sz="0" w:space="0" w:color="auto"/>
            <w:bottom w:val="none" w:sz="0" w:space="0" w:color="auto"/>
            <w:right w:val="none" w:sz="0" w:space="0" w:color="auto"/>
          </w:divBdr>
        </w:div>
        <w:div w:id="648898123">
          <w:marLeft w:val="274"/>
          <w:marRight w:val="0"/>
          <w:marTop w:val="0"/>
          <w:marBottom w:val="0"/>
          <w:divBdr>
            <w:top w:val="none" w:sz="0" w:space="0" w:color="auto"/>
            <w:left w:val="none" w:sz="0" w:space="0" w:color="auto"/>
            <w:bottom w:val="none" w:sz="0" w:space="0" w:color="auto"/>
            <w:right w:val="none" w:sz="0" w:space="0" w:color="auto"/>
          </w:divBdr>
        </w:div>
        <w:div w:id="1661538152">
          <w:marLeft w:val="274"/>
          <w:marRight w:val="0"/>
          <w:marTop w:val="0"/>
          <w:marBottom w:val="0"/>
          <w:divBdr>
            <w:top w:val="none" w:sz="0" w:space="0" w:color="auto"/>
            <w:left w:val="none" w:sz="0" w:space="0" w:color="auto"/>
            <w:bottom w:val="none" w:sz="0" w:space="0" w:color="auto"/>
            <w:right w:val="none" w:sz="0" w:space="0" w:color="auto"/>
          </w:divBdr>
        </w:div>
      </w:divsChild>
    </w:div>
    <w:div w:id="1270897148">
      <w:bodyDiv w:val="1"/>
      <w:marLeft w:val="0"/>
      <w:marRight w:val="0"/>
      <w:marTop w:val="0"/>
      <w:marBottom w:val="0"/>
      <w:divBdr>
        <w:top w:val="none" w:sz="0" w:space="0" w:color="auto"/>
        <w:left w:val="none" w:sz="0" w:space="0" w:color="auto"/>
        <w:bottom w:val="none" w:sz="0" w:space="0" w:color="auto"/>
        <w:right w:val="none" w:sz="0" w:space="0" w:color="auto"/>
      </w:divBdr>
    </w:div>
    <w:div w:id="1400860819">
      <w:bodyDiv w:val="1"/>
      <w:marLeft w:val="0"/>
      <w:marRight w:val="0"/>
      <w:marTop w:val="0"/>
      <w:marBottom w:val="0"/>
      <w:divBdr>
        <w:top w:val="none" w:sz="0" w:space="0" w:color="auto"/>
        <w:left w:val="none" w:sz="0" w:space="0" w:color="auto"/>
        <w:bottom w:val="none" w:sz="0" w:space="0" w:color="auto"/>
        <w:right w:val="none" w:sz="0" w:space="0" w:color="auto"/>
      </w:divBdr>
      <w:divsChild>
        <w:div w:id="2040811885">
          <w:marLeft w:val="0"/>
          <w:marRight w:val="0"/>
          <w:marTop w:val="0"/>
          <w:marBottom w:val="0"/>
          <w:divBdr>
            <w:top w:val="none" w:sz="0" w:space="0" w:color="auto"/>
            <w:left w:val="none" w:sz="0" w:space="0" w:color="auto"/>
            <w:bottom w:val="none" w:sz="0" w:space="0" w:color="auto"/>
            <w:right w:val="none" w:sz="0" w:space="0" w:color="auto"/>
          </w:divBdr>
        </w:div>
      </w:divsChild>
    </w:div>
    <w:div w:id="1424036784">
      <w:bodyDiv w:val="1"/>
      <w:marLeft w:val="0"/>
      <w:marRight w:val="0"/>
      <w:marTop w:val="0"/>
      <w:marBottom w:val="0"/>
      <w:divBdr>
        <w:top w:val="none" w:sz="0" w:space="0" w:color="auto"/>
        <w:left w:val="none" w:sz="0" w:space="0" w:color="auto"/>
        <w:bottom w:val="none" w:sz="0" w:space="0" w:color="auto"/>
        <w:right w:val="none" w:sz="0" w:space="0" w:color="auto"/>
      </w:divBdr>
    </w:div>
    <w:div w:id="1467118671">
      <w:bodyDiv w:val="1"/>
      <w:marLeft w:val="0"/>
      <w:marRight w:val="0"/>
      <w:marTop w:val="0"/>
      <w:marBottom w:val="0"/>
      <w:divBdr>
        <w:top w:val="none" w:sz="0" w:space="0" w:color="auto"/>
        <w:left w:val="none" w:sz="0" w:space="0" w:color="auto"/>
        <w:bottom w:val="none" w:sz="0" w:space="0" w:color="auto"/>
        <w:right w:val="none" w:sz="0" w:space="0" w:color="auto"/>
      </w:divBdr>
    </w:div>
    <w:div w:id="1606502251">
      <w:bodyDiv w:val="1"/>
      <w:marLeft w:val="0"/>
      <w:marRight w:val="0"/>
      <w:marTop w:val="0"/>
      <w:marBottom w:val="0"/>
      <w:divBdr>
        <w:top w:val="none" w:sz="0" w:space="0" w:color="auto"/>
        <w:left w:val="none" w:sz="0" w:space="0" w:color="auto"/>
        <w:bottom w:val="none" w:sz="0" w:space="0" w:color="auto"/>
        <w:right w:val="none" w:sz="0" w:space="0" w:color="auto"/>
      </w:divBdr>
      <w:divsChild>
        <w:div w:id="2065325866">
          <w:marLeft w:val="0"/>
          <w:marRight w:val="0"/>
          <w:marTop w:val="0"/>
          <w:marBottom w:val="0"/>
          <w:divBdr>
            <w:top w:val="none" w:sz="0" w:space="0" w:color="auto"/>
            <w:left w:val="none" w:sz="0" w:space="0" w:color="auto"/>
            <w:bottom w:val="none" w:sz="0" w:space="0" w:color="auto"/>
            <w:right w:val="none" w:sz="0" w:space="0" w:color="auto"/>
          </w:divBdr>
          <w:divsChild>
            <w:div w:id="24793213">
              <w:marLeft w:val="0"/>
              <w:marRight w:val="0"/>
              <w:marTop w:val="0"/>
              <w:marBottom w:val="0"/>
              <w:divBdr>
                <w:top w:val="none" w:sz="0" w:space="0" w:color="auto"/>
                <w:left w:val="none" w:sz="0" w:space="0" w:color="auto"/>
                <w:bottom w:val="none" w:sz="0" w:space="0" w:color="auto"/>
                <w:right w:val="none" w:sz="0" w:space="0" w:color="auto"/>
              </w:divBdr>
            </w:div>
            <w:div w:id="87822524">
              <w:marLeft w:val="0"/>
              <w:marRight w:val="0"/>
              <w:marTop w:val="0"/>
              <w:marBottom w:val="0"/>
              <w:divBdr>
                <w:top w:val="none" w:sz="0" w:space="0" w:color="auto"/>
                <w:left w:val="none" w:sz="0" w:space="0" w:color="auto"/>
                <w:bottom w:val="none" w:sz="0" w:space="0" w:color="auto"/>
                <w:right w:val="none" w:sz="0" w:space="0" w:color="auto"/>
              </w:divBdr>
            </w:div>
            <w:div w:id="120735288">
              <w:marLeft w:val="0"/>
              <w:marRight w:val="0"/>
              <w:marTop w:val="0"/>
              <w:marBottom w:val="0"/>
              <w:divBdr>
                <w:top w:val="none" w:sz="0" w:space="0" w:color="auto"/>
                <w:left w:val="none" w:sz="0" w:space="0" w:color="auto"/>
                <w:bottom w:val="none" w:sz="0" w:space="0" w:color="auto"/>
                <w:right w:val="none" w:sz="0" w:space="0" w:color="auto"/>
              </w:divBdr>
            </w:div>
            <w:div w:id="162749253">
              <w:marLeft w:val="0"/>
              <w:marRight w:val="0"/>
              <w:marTop w:val="0"/>
              <w:marBottom w:val="0"/>
              <w:divBdr>
                <w:top w:val="none" w:sz="0" w:space="0" w:color="auto"/>
                <w:left w:val="none" w:sz="0" w:space="0" w:color="auto"/>
                <w:bottom w:val="none" w:sz="0" w:space="0" w:color="auto"/>
                <w:right w:val="none" w:sz="0" w:space="0" w:color="auto"/>
              </w:divBdr>
            </w:div>
            <w:div w:id="227225158">
              <w:marLeft w:val="0"/>
              <w:marRight w:val="0"/>
              <w:marTop w:val="0"/>
              <w:marBottom w:val="0"/>
              <w:divBdr>
                <w:top w:val="none" w:sz="0" w:space="0" w:color="auto"/>
                <w:left w:val="none" w:sz="0" w:space="0" w:color="auto"/>
                <w:bottom w:val="none" w:sz="0" w:space="0" w:color="auto"/>
                <w:right w:val="none" w:sz="0" w:space="0" w:color="auto"/>
              </w:divBdr>
            </w:div>
            <w:div w:id="387384590">
              <w:marLeft w:val="0"/>
              <w:marRight w:val="0"/>
              <w:marTop w:val="0"/>
              <w:marBottom w:val="0"/>
              <w:divBdr>
                <w:top w:val="none" w:sz="0" w:space="0" w:color="auto"/>
                <w:left w:val="none" w:sz="0" w:space="0" w:color="auto"/>
                <w:bottom w:val="none" w:sz="0" w:space="0" w:color="auto"/>
                <w:right w:val="none" w:sz="0" w:space="0" w:color="auto"/>
              </w:divBdr>
            </w:div>
            <w:div w:id="567769577">
              <w:marLeft w:val="0"/>
              <w:marRight w:val="0"/>
              <w:marTop w:val="0"/>
              <w:marBottom w:val="0"/>
              <w:divBdr>
                <w:top w:val="none" w:sz="0" w:space="0" w:color="auto"/>
                <w:left w:val="none" w:sz="0" w:space="0" w:color="auto"/>
                <w:bottom w:val="none" w:sz="0" w:space="0" w:color="auto"/>
                <w:right w:val="none" w:sz="0" w:space="0" w:color="auto"/>
              </w:divBdr>
            </w:div>
            <w:div w:id="958486924">
              <w:marLeft w:val="0"/>
              <w:marRight w:val="0"/>
              <w:marTop w:val="0"/>
              <w:marBottom w:val="0"/>
              <w:divBdr>
                <w:top w:val="none" w:sz="0" w:space="0" w:color="auto"/>
                <w:left w:val="none" w:sz="0" w:space="0" w:color="auto"/>
                <w:bottom w:val="none" w:sz="0" w:space="0" w:color="auto"/>
                <w:right w:val="none" w:sz="0" w:space="0" w:color="auto"/>
              </w:divBdr>
            </w:div>
            <w:div w:id="1236354726">
              <w:marLeft w:val="0"/>
              <w:marRight w:val="0"/>
              <w:marTop w:val="0"/>
              <w:marBottom w:val="0"/>
              <w:divBdr>
                <w:top w:val="none" w:sz="0" w:space="0" w:color="auto"/>
                <w:left w:val="none" w:sz="0" w:space="0" w:color="auto"/>
                <w:bottom w:val="none" w:sz="0" w:space="0" w:color="auto"/>
                <w:right w:val="none" w:sz="0" w:space="0" w:color="auto"/>
              </w:divBdr>
            </w:div>
            <w:div w:id="1382637465">
              <w:marLeft w:val="0"/>
              <w:marRight w:val="0"/>
              <w:marTop w:val="0"/>
              <w:marBottom w:val="0"/>
              <w:divBdr>
                <w:top w:val="none" w:sz="0" w:space="0" w:color="auto"/>
                <w:left w:val="none" w:sz="0" w:space="0" w:color="auto"/>
                <w:bottom w:val="none" w:sz="0" w:space="0" w:color="auto"/>
                <w:right w:val="none" w:sz="0" w:space="0" w:color="auto"/>
              </w:divBdr>
            </w:div>
            <w:div w:id="1392343736">
              <w:marLeft w:val="0"/>
              <w:marRight w:val="0"/>
              <w:marTop w:val="0"/>
              <w:marBottom w:val="0"/>
              <w:divBdr>
                <w:top w:val="none" w:sz="0" w:space="0" w:color="auto"/>
                <w:left w:val="none" w:sz="0" w:space="0" w:color="auto"/>
                <w:bottom w:val="none" w:sz="0" w:space="0" w:color="auto"/>
                <w:right w:val="none" w:sz="0" w:space="0" w:color="auto"/>
              </w:divBdr>
            </w:div>
            <w:div w:id="1497455671">
              <w:marLeft w:val="0"/>
              <w:marRight w:val="0"/>
              <w:marTop w:val="0"/>
              <w:marBottom w:val="0"/>
              <w:divBdr>
                <w:top w:val="none" w:sz="0" w:space="0" w:color="auto"/>
                <w:left w:val="none" w:sz="0" w:space="0" w:color="auto"/>
                <w:bottom w:val="none" w:sz="0" w:space="0" w:color="auto"/>
                <w:right w:val="none" w:sz="0" w:space="0" w:color="auto"/>
              </w:divBdr>
            </w:div>
            <w:div w:id="1504927588">
              <w:marLeft w:val="0"/>
              <w:marRight w:val="0"/>
              <w:marTop w:val="0"/>
              <w:marBottom w:val="0"/>
              <w:divBdr>
                <w:top w:val="none" w:sz="0" w:space="0" w:color="auto"/>
                <w:left w:val="none" w:sz="0" w:space="0" w:color="auto"/>
                <w:bottom w:val="none" w:sz="0" w:space="0" w:color="auto"/>
                <w:right w:val="none" w:sz="0" w:space="0" w:color="auto"/>
              </w:divBdr>
            </w:div>
            <w:div w:id="1507131598">
              <w:marLeft w:val="0"/>
              <w:marRight w:val="0"/>
              <w:marTop w:val="0"/>
              <w:marBottom w:val="0"/>
              <w:divBdr>
                <w:top w:val="none" w:sz="0" w:space="0" w:color="auto"/>
                <w:left w:val="none" w:sz="0" w:space="0" w:color="auto"/>
                <w:bottom w:val="none" w:sz="0" w:space="0" w:color="auto"/>
                <w:right w:val="none" w:sz="0" w:space="0" w:color="auto"/>
              </w:divBdr>
            </w:div>
            <w:div w:id="1648512304">
              <w:marLeft w:val="0"/>
              <w:marRight w:val="0"/>
              <w:marTop w:val="0"/>
              <w:marBottom w:val="0"/>
              <w:divBdr>
                <w:top w:val="none" w:sz="0" w:space="0" w:color="auto"/>
                <w:left w:val="none" w:sz="0" w:space="0" w:color="auto"/>
                <w:bottom w:val="none" w:sz="0" w:space="0" w:color="auto"/>
                <w:right w:val="none" w:sz="0" w:space="0" w:color="auto"/>
              </w:divBdr>
            </w:div>
            <w:div w:id="1685786037">
              <w:marLeft w:val="0"/>
              <w:marRight w:val="0"/>
              <w:marTop w:val="0"/>
              <w:marBottom w:val="0"/>
              <w:divBdr>
                <w:top w:val="none" w:sz="0" w:space="0" w:color="auto"/>
                <w:left w:val="none" w:sz="0" w:space="0" w:color="auto"/>
                <w:bottom w:val="none" w:sz="0" w:space="0" w:color="auto"/>
                <w:right w:val="none" w:sz="0" w:space="0" w:color="auto"/>
              </w:divBdr>
            </w:div>
            <w:div w:id="1742633441">
              <w:marLeft w:val="0"/>
              <w:marRight w:val="0"/>
              <w:marTop w:val="0"/>
              <w:marBottom w:val="0"/>
              <w:divBdr>
                <w:top w:val="none" w:sz="0" w:space="0" w:color="auto"/>
                <w:left w:val="none" w:sz="0" w:space="0" w:color="auto"/>
                <w:bottom w:val="none" w:sz="0" w:space="0" w:color="auto"/>
                <w:right w:val="none" w:sz="0" w:space="0" w:color="auto"/>
              </w:divBdr>
            </w:div>
            <w:div w:id="1751123691">
              <w:marLeft w:val="0"/>
              <w:marRight w:val="0"/>
              <w:marTop w:val="0"/>
              <w:marBottom w:val="0"/>
              <w:divBdr>
                <w:top w:val="none" w:sz="0" w:space="0" w:color="auto"/>
                <w:left w:val="none" w:sz="0" w:space="0" w:color="auto"/>
                <w:bottom w:val="none" w:sz="0" w:space="0" w:color="auto"/>
                <w:right w:val="none" w:sz="0" w:space="0" w:color="auto"/>
              </w:divBdr>
            </w:div>
            <w:div w:id="1958873338">
              <w:marLeft w:val="0"/>
              <w:marRight w:val="0"/>
              <w:marTop w:val="0"/>
              <w:marBottom w:val="0"/>
              <w:divBdr>
                <w:top w:val="none" w:sz="0" w:space="0" w:color="auto"/>
                <w:left w:val="none" w:sz="0" w:space="0" w:color="auto"/>
                <w:bottom w:val="none" w:sz="0" w:space="0" w:color="auto"/>
                <w:right w:val="none" w:sz="0" w:space="0" w:color="auto"/>
              </w:divBdr>
            </w:div>
            <w:div w:id="1979872250">
              <w:marLeft w:val="0"/>
              <w:marRight w:val="0"/>
              <w:marTop w:val="0"/>
              <w:marBottom w:val="0"/>
              <w:divBdr>
                <w:top w:val="none" w:sz="0" w:space="0" w:color="auto"/>
                <w:left w:val="none" w:sz="0" w:space="0" w:color="auto"/>
                <w:bottom w:val="none" w:sz="0" w:space="0" w:color="auto"/>
                <w:right w:val="none" w:sz="0" w:space="0" w:color="auto"/>
              </w:divBdr>
            </w:div>
            <w:div w:id="2004552553">
              <w:marLeft w:val="0"/>
              <w:marRight w:val="0"/>
              <w:marTop w:val="0"/>
              <w:marBottom w:val="0"/>
              <w:divBdr>
                <w:top w:val="none" w:sz="0" w:space="0" w:color="auto"/>
                <w:left w:val="none" w:sz="0" w:space="0" w:color="auto"/>
                <w:bottom w:val="none" w:sz="0" w:space="0" w:color="auto"/>
                <w:right w:val="none" w:sz="0" w:space="0" w:color="auto"/>
              </w:divBdr>
            </w:div>
            <w:div w:id="20410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8239">
      <w:bodyDiv w:val="1"/>
      <w:marLeft w:val="0"/>
      <w:marRight w:val="0"/>
      <w:marTop w:val="0"/>
      <w:marBottom w:val="0"/>
      <w:divBdr>
        <w:top w:val="none" w:sz="0" w:space="0" w:color="auto"/>
        <w:left w:val="none" w:sz="0" w:space="0" w:color="auto"/>
        <w:bottom w:val="none" w:sz="0" w:space="0" w:color="auto"/>
        <w:right w:val="none" w:sz="0" w:space="0" w:color="auto"/>
      </w:divBdr>
    </w:div>
    <w:div w:id="16462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pp_seisaku@tohmatsu.c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loitte.com/jp/about" TargetMode="External"/><Relationship Id="rId1" Type="http://schemas.openxmlformats.org/officeDocument/2006/relationships/hyperlink" Target="http://www.deloitte.com/jp" TargetMode="External"/></Relationships>
</file>

<file path=word/theme/theme1.xml><?xml version="1.0" encoding="utf-8"?>
<a:theme xmlns:a="http://schemas.openxmlformats.org/drawingml/2006/main" name="Thomatsu">
  <a:themeElements>
    <a:clrScheme name="DT COLOR">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62B5E5"/>
      </a:hlink>
      <a:folHlink>
        <a:srgbClr val="75787B"/>
      </a:folHlink>
    </a:clrScheme>
    <a:fontScheme name="DTC">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12700" algn="ctr">
          <a:solidFill>
            <a:schemeClr val="accent1"/>
          </a:solidFill>
          <a:miter lim="800000"/>
          <a:headEnd/>
          <a:tailEnd/>
        </a:ln>
      </a:spPr>
      <a:bodyPr wrap="square" lIns="0" tIns="0" rIns="0" bIns="0" rtlCol="0" anchor="ctr"/>
      <a:lstStyle>
        <a:defPPr algn="ctr">
          <a:buFont typeface="Wingdings 2" pitchFamily="18" charset="2"/>
          <a:buNone/>
          <a:defRPr kumimoji="1" sz="1200" dirty="0" smtClean="0"/>
        </a:defPPr>
      </a:lst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spcBef>
            <a:spcPts val="0"/>
          </a:spcBef>
          <a:buSzPct val="100000"/>
          <a:defRPr kumimoji="1" sz="1200" dirty="0" smtClean="0"/>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xmlns="" name="Thomatsu" id="{551A9908-07CE-48AA-BD36-794718CB0F6C}" vid="{2044A0B6-53E1-4636-9110-940717CD52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4D15573219A34C9F424F95D21D4C06" ma:contentTypeVersion="4" ma:contentTypeDescription="新しいドキュメントを作成します。" ma:contentTypeScope="" ma:versionID="961c4aafb54b368e84a315f5e77dcdf7">
  <xsd:schema xmlns:xsd="http://www.w3.org/2001/XMLSchema" xmlns:xs="http://www.w3.org/2001/XMLSchema" xmlns:p="http://schemas.microsoft.com/office/2006/metadata/properties" xmlns:ns2="ed1db6d6-1389-47c7-922c-8ef30efcebce" targetNamespace="http://schemas.microsoft.com/office/2006/metadata/properties" ma:root="true" ma:fieldsID="f161f8ec2c216889f6d98f577c259f0d" ns2:_="">
    <xsd:import namespace="ed1db6d6-1389-47c7-922c-8ef30efcebce"/>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b6d6-1389-47c7-922c-8ef30efcebc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8aac__x660e_ xmlns="ed1db6d6-1389-47c7-922c-8ef30efcebc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03DD-2507-4E4A-90CA-9D954D50F076}">
  <ds:schemaRefs>
    <ds:schemaRef ds:uri="http://schemas.microsoft.com/sharepoint/v3/contenttype/forms"/>
  </ds:schemaRefs>
</ds:datastoreItem>
</file>

<file path=customXml/itemProps2.xml><?xml version="1.0" encoding="utf-8"?>
<ds:datastoreItem xmlns:ds="http://schemas.openxmlformats.org/officeDocument/2006/customXml" ds:itemID="{4CF1766E-1171-48CF-ABBF-51F95EDA4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b6d6-1389-47c7-922c-8ef30efce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52E03-F6D0-4F42-A6A2-74A08049E001}">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ed1db6d6-1389-47c7-922c-8ef30efcebce"/>
    <ds:schemaRef ds:uri="http://schemas.microsoft.com/office/infopath/2007/PartnerControls"/>
  </ds:schemaRefs>
</ds:datastoreItem>
</file>

<file path=customXml/itemProps4.xml><?xml version="1.0" encoding="utf-8"?>
<ds:datastoreItem xmlns:ds="http://schemas.openxmlformats.org/officeDocument/2006/customXml" ds:itemID="{8EED9706-1CFB-402B-B332-7DE10FA5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2017-12-05T02:57:00Z</dcterms:created>
  <dcterms:modified xsi:type="dcterms:W3CDTF">2017-12-05T02:57:00Z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0x0101003D4D15573219A34C9F424F95D21D4C06</vt:lpwstr>
  </property>
</Properties>
</file>