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1E" w:rsidRDefault="00470A1E" w:rsidP="00470A1E">
      <w:pPr>
        <w:jc w:val="right"/>
        <w:rPr>
          <w:rFonts w:ascii="HG丸ｺﾞｼｯｸM-PRO" w:eastAsia="HG丸ｺﾞｼｯｸM-PRO" w:hAnsi="HG丸ｺﾞｼｯｸM-PRO"/>
          <w:sz w:val="20"/>
          <w:szCs w:val="20"/>
        </w:rPr>
      </w:pPr>
      <w:r w:rsidRPr="00470A1E">
        <w:rPr>
          <w:rFonts w:ascii="HG丸ｺﾞｼｯｸM-PRO" w:eastAsia="HG丸ｺﾞｼｯｸM-PRO" w:hAnsi="HG丸ｺﾞｼｯｸM-PRO" w:hint="eastAsia"/>
          <w:sz w:val="20"/>
          <w:szCs w:val="20"/>
        </w:rPr>
        <w:t>「魚津市の財政を考える市民会議」資料</w:t>
      </w:r>
    </w:p>
    <w:p w:rsidR="00973BC9" w:rsidRPr="00470A1E" w:rsidRDefault="00973BC9" w:rsidP="00973BC9">
      <w:pPr>
        <w:jc w:val="right"/>
        <w:rPr>
          <w:rFonts w:ascii="HG丸ｺﾞｼｯｸM-PRO" w:eastAsia="HG丸ｺﾞｼｯｸM-PRO" w:hAnsi="HG丸ｺﾞｼｯｸM-PRO"/>
          <w:sz w:val="20"/>
          <w:szCs w:val="20"/>
        </w:rPr>
      </w:pPr>
      <w:r w:rsidRPr="00470A1E">
        <w:rPr>
          <w:rFonts w:ascii="HG丸ｺﾞｼｯｸM-PRO" w:eastAsia="HG丸ｺﾞｼｯｸM-PRO" w:hAnsi="HG丸ｺﾞｼｯｸM-PRO" w:hint="eastAsia"/>
          <w:sz w:val="20"/>
          <w:szCs w:val="20"/>
        </w:rPr>
        <w:t>平成30年10月29日</w:t>
      </w:r>
      <w:r>
        <w:rPr>
          <w:rFonts w:ascii="HG丸ｺﾞｼｯｸM-PRO" w:eastAsia="HG丸ｺﾞｼｯｸM-PRO" w:hAnsi="HG丸ｺﾞｼｯｸM-PRO" w:hint="eastAsia"/>
          <w:sz w:val="20"/>
          <w:szCs w:val="20"/>
        </w:rPr>
        <w:t>（月）</w:t>
      </w:r>
    </w:p>
    <w:p w:rsidR="00470A1E" w:rsidRPr="00470A1E" w:rsidRDefault="00470A1E" w:rsidP="005B430F">
      <w:pPr>
        <w:jc w:val="right"/>
        <w:rPr>
          <w:rFonts w:ascii="HG丸ｺﾞｼｯｸM-PRO" w:eastAsia="HG丸ｺﾞｼｯｸM-PRO" w:hAnsi="HG丸ｺﾞｼｯｸM-PRO"/>
          <w:sz w:val="20"/>
          <w:szCs w:val="20"/>
        </w:rPr>
      </w:pPr>
      <w:r w:rsidRPr="00470A1E">
        <w:rPr>
          <w:rFonts w:ascii="HG丸ｺﾞｼｯｸM-PRO" w:eastAsia="HG丸ｺﾞｼｯｸM-PRO" w:hAnsi="HG丸ｺﾞｼｯｸM-PRO" w:hint="eastAsia"/>
          <w:sz w:val="20"/>
          <w:szCs w:val="20"/>
        </w:rPr>
        <w:t xml:space="preserve">魚津市上下水道局　</w:t>
      </w:r>
      <w:r w:rsidRPr="005B430F">
        <w:rPr>
          <w:rFonts w:ascii="HG丸ｺﾞｼｯｸM-PRO" w:eastAsia="HG丸ｺﾞｼｯｸM-PRO" w:hAnsi="HG丸ｺﾞｼｯｸM-PRO" w:hint="eastAsia"/>
          <w:spacing w:val="100"/>
          <w:kern w:val="0"/>
          <w:sz w:val="20"/>
          <w:szCs w:val="20"/>
          <w:fitText w:val="1000" w:id="1783318016"/>
        </w:rPr>
        <w:t>水道</w:t>
      </w:r>
      <w:r w:rsidRPr="005B430F">
        <w:rPr>
          <w:rFonts w:ascii="HG丸ｺﾞｼｯｸM-PRO" w:eastAsia="HG丸ｺﾞｼｯｸM-PRO" w:hAnsi="HG丸ｺﾞｼｯｸM-PRO" w:hint="eastAsia"/>
          <w:kern w:val="0"/>
          <w:sz w:val="20"/>
          <w:szCs w:val="20"/>
          <w:fitText w:val="1000" w:id="1783318016"/>
        </w:rPr>
        <w:t>課</w:t>
      </w:r>
    </w:p>
    <w:p w:rsidR="00470A1E" w:rsidRPr="00B14482" w:rsidRDefault="00470A1E" w:rsidP="006D7309">
      <w:pPr>
        <w:ind w:firstLineChars="100" w:firstLine="220"/>
        <w:jc w:val="left"/>
        <w:rPr>
          <w:rFonts w:ascii="HG丸ｺﾞｼｯｸM-PRO" w:eastAsia="HG丸ｺﾞｼｯｸM-PRO" w:hAnsi="HG丸ｺﾞｼｯｸM-PRO"/>
          <w:sz w:val="22"/>
        </w:rPr>
      </w:pPr>
    </w:p>
    <w:p w:rsidR="00BF558B" w:rsidRPr="0039508E" w:rsidRDefault="00E4348D" w:rsidP="00AB0223">
      <w:pPr>
        <w:ind w:firstLineChars="100" w:firstLine="240"/>
        <w:jc w:val="left"/>
        <w:rPr>
          <w:rFonts w:ascii="HG丸ｺﾞｼｯｸM-PRO" w:eastAsia="HG丸ｺﾞｼｯｸM-PRO" w:hAnsi="HG丸ｺﾞｼｯｸM-PRO"/>
          <w:b/>
          <w:sz w:val="26"/>
          <w:szCs w:val="26"/>
          <w:bdr w:val="single" w:sz="4" w:space="0" w:color="auto"/>
        </w:rPr>
      </w:pPr>
      <w:r>
        <w:rPr>
          <w:rFonts w:ascii="HG丸ｺﾞｼｯｸM-PRO" w:eastAsia="HG丸ｺﾞｼｯｸM-PRO" w:hAnsi="HG丸ｺﾞｼｯｸM-PRO" w:hint="eastAsia"/>
          <w:sz w:val="24"/>
          <w:szCs w:val="24"/>
          <w:bdr w:val="single" w:sz="4" w:space="0" w:color="auto"/>
        </w:rPr>
        <w:t>魚津市の</w:t>
      </w:r>
      <w:r w:rsidR="00AB0223">
        <w:rPr>
          <w:rFonts w:ascii="HG丸ｺﾞｼｯｸM-PRO" w:eastAsia="HG丸ｺﾞｼｯｸM-PRO" w:hAnsi="HG丸ｺﾞｼｯｸM-PRO" w:hint="eastAsia"/>
          <w:sz w:val="24"/>
          <w:szCs w:val="24"/>
          <w:bdr w:val="single" w:sz="4" w:space="0" w:color="auto"/>
        </w:rPr>
        <w:t>“</w:t>
      </w:r>
      <w:r w:rsidR="00AB0223" w:rsidRPr="00AB0223">
        <w:rPr>
          <w:rFonts w:ascii="HG丸ｺﾞｼｯｸM-PRO" w:eastAsia="HG丸ｺﾞｼｯｸM-PRO" w:hAnsi="HG丸ｺﾞｼｯｸM-PRO" w:hint="eastAsia"/>
          <w:b/>
          <w:sz w:val="24"/>
          <w:szCs w:val="24"/>
          <w:bdr w:val="single" w:sz="4" w:space="0" w:color="auto"/>
        </w:rPr>
        <w:t>上</w:t>
      </w:r>
      <w:r w:rsidRPr="00AB0223">
        <w:rPr>
          <w:rFonts w:ascii="HG丸ｺﾞｼｯｸM-PRO" w:eastAsia="HG丸ｺﾞｼｯｸM-PRO" w:hAnsi="HG丸ｺﾞｼｯｸM-PRO" w:hint="eastAsia"/>
          <w:b/>
          <w:sz w:val="24"/>
          <w:szCs w:val="24"/>
          <w:bdr w:val="single" w:sz="4" w:space="0" w:color="auto"/>
        </w:rPr>
        <w:t>水道事業の</w:t>
      </w:r>
      <w:r w:rsidR="00AB0223" w:rsidRPr="00AB0223">
        <w:rPr>
          <w:rFonts w:ascii="HG丸ｺﾞｼｯｸM-PRO" w:eastAsia="HG丸ｺﾞｼｯｸM-PRO" w:hAnsi="HG丸ｺﾞｼｯｸM-PRO" w:hint="eastAsia"/>
          <w:b/>
          <w:sz w:val="24"/>
          <w:szCs w:val="24"/>
          <w:bdr w:val="single" w:sz="4" w:space="0" w:color="auto"/>
        </w:rPr>
        <w:t>現状と課題</w:t>
      </w:r>
      <w:r w:rsidR="00AB0223">
        <w:rPr>
          <w:rFonts w:ascii="HG丸ｺﾞｼｯｸM-PRO" w:eastAsia="HG丸ｺﾞｼｯｸM-PRO" w:hAnsi="HG丸ｺﾞｼｯｸM-PRO" w:hint="eastAsia"/>
          <w:sz w:val="24"/>
          <w:szCs w:val="24"/>
          <w:bdr w:val="single" w:sz="4" w:space="0" w:color="auto"/>
        </w:rPr>
        <w:t>”</w:t>
      </w:r>
      <w:r>
        <w:rPr>
          <w:rFonts w:ascii="HG丸ｺﾞｼｯｸM-PRO" w:eastAsia="HG丸ｺﾞｼｯｸM-PRO" w:hAnsi="HG丸ｺﾞｼｯｸM-PRO" w:hint="eastAsia"/>
          <w:sz w:val="24"/>
          <w:szCs w:val="24"/>
          <w:bdr w:val="single" w:sz="4" w:space="0" w:color="auto"/>
        </w:rPr>
        <w:t>について</w:t>
      </w:r>
    </w:p>
    <w:p w:rsidR="008A6E83" w:rsidRDefault="008A6E83" w:rsidP="008A6E83">
      <w:pPr>
        <w:widowControl/>
        <w:jc w:val="left"/>
        <w:rPr>
          <w:b/>
          <w:sz w:val="24"/>
          <w:szCs w:val="24"/>
          <w:u w:val="double"/>
        </w:rPr>
      </w:pPr>
      <w:r>
        <w:rPr>
          <w:rFonts w:hint="eastAsia"/>
          <w:b/>
          <w:sz w:val="24"/>
          <w:szCs w:val="24"/>
          <w:u w:val="double"/>
        </w:rPr>
        <w:t>水道</w:t>
      </w:r>
      <w:r w:rsidR="00F5011F">
        <w:rPr>
          <w:rFonts w:hint="eastAsia"/>
          <w:b/>
          <w:sz w:val="24"/>
          <w:szCs w:val="24"/>
          <w:u w:val="double"/>
        </w:rPr>
        <w:t>とは</w:t>
      </w:r>
    </w:p>
    <w:p w:rsidR="00F5011F" w:rsidRDefault="00F5011F" w:rsidP="008A6E83">
      <w:pPr>
        <w:widowControl/>
        <w:jc w:val="left"/>
        <w:rPr>
          <w:sz w:val="24"/>
          <w:szCs w:val="24"/>
        </w:rPr>
      </w:pPr>
      <w:r>
        <w:rPr>
          <w:rFonts w:hint="eastAsia"/>
          <w:sz w:val="24"/>
          <w:szCs w:val="24"/>
        </w:rPr>
        <w:t>・水道法</w:t>
      </w:r>
      <w:r w:rsidR="008F5F12">
        <w:rPr>
          <w:rFonts w:hint="eastAsia"/>
          <w:sz w:val="24"/>
          <w:szCs w:val="24"/>
        </w:rPr>
        <w:t>の定義（第３条第１項）</w:t>
      </w:r>
    </w:p>
    <w:p w:rsidR="008F5F12" w:rsidRDefault="008F5F12" w:rsidP="006D7309">
      <w:pPr>
        <w:widowControl/>
        <w:ind w:firstLineChars="100" w:firstLine="235"/>
        <w:jc w:val="left"/>
        <w:rPr>
          <w:sz w:val="24"/>
          <w:szCs w:val="24"/>
        </w:rPr>
      </w:pPr>
      <w:r w:rsidRPr="008F5F12">
        <w:rPr>
          <w:rFonts w:hint="eastAsia"/>
          <w:spacing w:val="1"/>
          <w:w w:val="97"/>
          <w:kern w:val="0"/>
          <w:sz w:val="24"/>
          <w:szCs w:val="24"/>
          <w:fitText w:val="8880" w:id="1781222656"/>
        </w:rPr>
        <w:t>導管及びその他の工作物により、水を人の飲用に適する水として供給する施設の総</w:t>
      </w:r>
      <w:r w:rsidRPr="008F5F12">
        <w:rPr>
          <w:rFonts w:hint="eastAsia"/>
          <w:spacing w:val="-14"/>
          <w:w w:val="97"/>
          <w:kern w:val="0"/>
          <w:sz w:val="24"/>
          <w:szCs w:val="24"/>
          <w:fitText w:val="8880" w:id="1781222656"/>
        </w:rPr>
        <w:t>体</w:t>
      </w:r>
    </w:p>
    <w:p w:rsidR="00F5011F" w:rsidRDefault="00F5011F" w:rsidP="008A6E83">
      <w:pPr>
        <w:widowControl/>
        <w:jc w:val="left"/>
        <w:rPr>
          <w:sz w:val="24"/>
          <w:szCs w:val="24"/>
        </w:rPr>
      </w:pPr>
      <w:r>
        <w:rPr>
          <w:rFonts w:hint="eastAsia"/>
          <w:sz w:val="24"/>
          <w:szCs w:val="24"/>
        </w:rPr>
        <w:t>・</w:t>
      </w:r>
      <w:r w:rsidR="00622318">
        <w:rPr>
          <w:rFonts w:hint="eastAsia"/>
          <w:sz w:val="24"/>
          <w:szCs w:val="24"/>
        </w:rPr>
        <w:t>用語解説の辞典</w:t>
      </w:r>
    </w:p>
    <w:p w:rsidR="008F5F12" w:rsidRDefault="008F5F12" w:rsidP="006D7309">
      <w:pPr>
        <w:widowControl/>
        <w:ind w:firstLineChars="100" w:firstLine="206"/>
        <w:jc w:val="left"/>
        <w:rPr>
          <w:sz w:val="24"/>
          <w:szCs w:val="24"/>
        </w:rPr>
      </w:pPr>
      <w:r w:rsidRPr="008F5F12">
        <w:rPr>
          <w:rFonts w:hint="eastAsia"/>
          <w:w w:val="86"/>
          <w:kern w:val="0"/>
          <w:sz w:val="24"/>
          <w:szCs w:val="24"/>
          <w:fitText w:val="8880" w:id="1781223936"/>
        </w:rPr>
        <w:t>生活に必要な水を管や水路を用いて供給したり、生活環境で不要な水を排除するシステムの総</w:t>
      </w:r>
      <w:r w:rsidRPr="008F5F12">
        <w:rPr>
          <w:rFonts w:hint="eastAsia"/>
          <w:spacing w:val="5"/>
          <w:w w:val="86"/>
          <w:kern w:val="0"/>
          <w:sz w:val="24"/>
          <w:szCs w:val="24"/>
          <w:fitText w:val="8880" w:id="1781223936"/>
        </w:rPr>
        <w:t>称</w:t>
      </w:r>
    </w:p>
    <w:p w:rsidR="00622318" w:rsidRPr="0026061B" w:rsidRDefault="00622318" w:rsidP="00622318">
      <w:pPr>
        <w:rPr>
          <w:b/>
          <w:sz w:val="24"/>
          <w:szCs w:val="24"/>
          <w:u w:val="single"/>
        </w:rPr>
      </w:pPr>
      <w:r w:rsidRPr="0026061B">
        <w:rPr>
          <w:rFonts w:hint="eastAsia"/>
          <w:b/>
          <w:sz w:val="24"/>
          <w:szCs w:val="24"/>
          <w:u w:val="single"/>
        </w:rPr>
        <w:t>・家庭から見</w:t>
      </w:r>
      <w:r w:rsidR="007B589F" w:rsidRPr="0026061B">
        <w:rPr>
          <w:rFonts w:hint="eastAsia"/>
          <w:b/>
          <w:sz w:val="24"/>
          <w:szCs w:val="24"/>
          <w:u w:val="single"/>
        </w:rPr>
        <w:t>た</w:t>
      </w:r>
      <w:r w:rsidRPr="0026061B">
        <w:rPr>
          <w:rFonts w:hint="eastAsia"/>
          <w:b/>
          <w:sz w:val="24"/>
          <w:szCs w:val="24"/>
          <w:u w:val="single"/>
        </w:rPr>
        <w:t>水道</w:t>
      </w:r>
    </w:p>
    <w:p w:rsidR="0026061B" w:rsidRDefault="008F5F12" w:rsidP="00622318">
      <w:pPr>
        <w:rPr>
          <w:sz w:val="24"/>
          <w:szCs w:val="24"/>
        </w:rPr>
      </w:pPr>
      <w:r>
        <w:rPr>
          <w:rFonts w:hint="eastAsia"/>
          <w:sz w:val="24"/>
          <w:szCs w:val="24"/>
        </w:rPr>
        <w:t xml:space="preserve">　</w:t>
      </w:r>
      <w:r w:rsidR="0026061B">
        <w:rPr>
          <w:rFonts w:hint="eastAsia"/>
          <w:sz w:val="24"/>
          <w:szCs w:val="24"/>
        </w:rPr>
        <w:t>生活していくための必需品</w:t>
      </w:r>
    </w:p>
    <w:p w:rsidR="007B589F" w:rsidRDefault="007B589F" w:rsidP="006D7309">
      <w:pPr>
        <w:ind w:firstLineChars="100" w:firstLine="205"/>
        <w:rPr>
          <w:sz w:val="24"/>
          <w:szCs w:val="24"/>
        </w:rPr>
      </w:pPr>
      <w:r w:rsidRPr="00331CB4">
        <w:rPr>
          <w:rFonts w:hint="eastAsia"/>
          <w:b/>
          <w:w w:val="85"/>
          <w:kern w:val="0"/>
          <w:sz w:val="24"/>
          <w:szCs w:val="24"/>
          <w:fitText w:val="8880" w:id="1781227520"/>
        </w:rPr>
        <w:t>「安全、安心、おいしい水」</w:t>
      </w:r>
      <w:r w:rsidRPr="00331CB4">
        <w:rPr>
          <w:rFonts w:hint="eastAsia"/>
          <w:w w:val="85"/>
          <w:kern w:val="0"/>
          <w:sz w:val="24"/>
          <w:szCs w:val="24"/>
          <w:fitText w:val="8880" w:id="1781227520"/>
        </w:rPr>
        <w:t>が</w:t>
      </w:r>
      <w:r w:rsidRPr="00331CB4">
        <w:rPr>
          <w:rFonts w:hint="eastAsia"/>
          <w:b/>
          <w:w w:val="85"/>
          <w:kern w:val="0"/>
          <w:sz w:val="24"/>
          <w:szCs w:val="24"/>
          <w:fitText w:val="8880" w:id="1781227520"/>
        </w:rPr>
        <w:t>「生活に困らない水量」</w:t>
      </w:r>
      <w:r w:rsidRPr="00331CB4">
        <w:rPr>
          <w:rFonts w:hint="eastAsia"/>
          <w:w w:val="85"/>
          <w:kern w:val="0"/>
          <w:sz w:val="24"/>
          <w:szCs w:val="24"/>
          <w:fitText w:val="8880" w:id="1781227520"/>
        </w:rPr>
        <w:t>で</w:t>
      </w:r>
      <w:r w:rsidRPr="00331CB4">
        <w:rPr>
          <w:rFonts w:hint="eastAsia"/>
          <w:b/>
          <w:w w:val="85"/>
          <w:kern w:val="0"/>
          <w:sz w:val="24"/>
          <w:szCs w:val="24"/>
          <w:fitText w:val="8880" w:id="1781227520"/>
        </w:rPr>
        <w:t>「生活の負担にならない料金」</w:t>
      </w:r>
      <w:r w:rsidRPr="00331CB4">
        <w:rPr>
          <w:rFonts w:hint="eastAsia"/>
          <w:w w:val="85"/>
          <w:kern w:val="0"/>
          <w:sz w:val="24"/>
          <w:szCs w:val="24"/>
          <w:fitText w:val="8880" w:id="1781227520"/>
        </w:rPr>
        <w:t>で提</w:t>
      </w:r>
      <w:r w:rsidRPr="00331CB4">
        <w:rPr>
          <w:rFonts w:hint="eastAsia"/>
          <w:spacing w:val="32"/>
          <w:w w:val="85"/>
          <w:kern w:val="0"/>
          <w:sz w:val="24"/>
          <w:szCs w:val="24"/>
          <w:fitText w:val="8880" w:id="1781227520"/>
        </w:rPr>
        <w:t>供</w:t>
      </w:r>
    </w:p>
    <w:p w:rsidR="002820D7" w:rsidRPr="0026061B" w:rsidRDefault="00622318" w:rsidP="008A6E83">
      <w:pPr>
        <w:widowControl/>
        <w:jc w:val="left"/>
        <w:rPr>
          <w:b/>
          <w:sz w:val="24"/>
          <w:szCs w:val="24"/>
          <w:u w:val="single"/>
        </w:rPr>
      </w:pPr>
      <w:r w:rsidRPr="0026061B">
        <w:rPr>
          <w:rFonts w:hint="eastAsia"/>
          <w:b/>
          <w:sz w:val="24"/>
          <w:szCs w:val="24"/>
          <w:u w:val="single"/>
        </w:rPr>
        <w:t>・</w:t>
      </w:r>
      <w:r w:rsidR="002820D7" w:rsidRPr="0026061B">
        <w:rPr>
          <w:rFonts w:hint="eastAsia"/>
          <w:b/>
          <w:sz w:val="24"/>
          <w:szCs w:val="24"/>
          <w:u w:val="single"/>
        </w:rPr>
        <w:t>魚津市の水道</w:t>
      </w:r>
    </w:p>
    <w:p w:rsidR="008A6E83" w:rsidRPr="00F5011F" w:rsidRDefault="002820D7" w:rsidP="0026061B">
      <w:pPr>
        <w:widowControl/>
        <w:jc w:val="left"/>
        <w:rPr>
          <w:sz w:val="24"/>
          <w:szCs w:val="24"/>
        </w:rPr>
      </w:pPr>
      <w:r>
        <w:rPr>
          <w:rFonts w:hint="eastAsia"/>
          <w:sz w:val="24"/>
          <w:szCs w:val="24"/>
        </w:rPr>
        <w:t>≪</w:t>
      </w:r>
      <w:r w:rsidR="008A6E83" w:rsidRPr="00F5011F">
        <w:rPr>
          <w:rFonts w:hint="eastAsia"/>
          <w:sz w:val="24"/>
          <w:szCs w:val="24"/>
        </w:rPr>
        <w:t>魚津市総合計画</w:t>
      </w:r>
      <w:r>
        <w:rPr>
          <w:rFonts w:hint="eastAsia"/>
          <w:sz w:val="24"/>
          <w:szCs w:val="24"/>
        </w:rPr>
        <w:t>≫</w:t>
      </w:r>
      <w:r w:rsidR="00764DA5">
        <w:rPr>
          <w:rFonts w:hint="eastAsia"/>
          <w:sz w:val="24"/>
          <w:szCs w:val="24"/>
        </w:rPr>
        <w:t>：</w:t>
      </w:r>
      <w:r w:rsidR="008A6E83" w:rsidRPr="00F5011F">
        <w:rPr>
          <w:rFonts w:hint="eastAsia"/>
          <w:sz w:val="24"/>
          <w:szCs w:val="24"/>
        </w:rPr>
        <w:t>「施策</w:t>
      </w:r>
      <w:r w:rsidR="008A6E83" w:rsidRPr="00F5011F">
        <w:rPr>
          <w:rFonts w:hint="eastAsia"/>
          <w:sz w:val="24"/>
          <w:szCs w:val="24"/>
        </w:rPr>
        <w:t>17</w:t>
      </w:r>
      <w:r w:rsidR="008A6E83" w:rsidRPr="00F5011F">
        <w:rPr>
          <w:rFonts w:hint="eastAsia"/>
          <w:sz w:val="24"/>
          <w:szCs w:val="24"/>
        </w:rPr>
        <w:t xml:space="preserve">　水道水の安定供給」</w:t>
      </w:r>
    </w:p>
    <w:p w:rsidR="008A6E83" w:rsidRDefault="008A6E83" w:rsidP="006D7309">
      <w:pPr>
        <w:ind w:leftChars="100" w:left="210" w:firstLineChars="100" w:firstLine="240"/>
        <w:rPr>
          <w:sz w:val="24"/>
          <w:szCs w:val="24"/>
        </w:rPr>
      </w:pPr>
      <w:r w:rsidRPr="0026061B">
        <w:rPr>
          <w:rFonts w:asciiTheme="minorEastAsia" w:hAnsiTheme="minorEastAsia" w:hint="eastAsia"/>
          <w:sz w:val="24"/>
          <w:szCs w:val="24"/>
        </w:rPr>
        <w:t>目指すすがた</w:t>
      </w:r>
      <w:r w:rsidR="0026061B" w:rsidRPr="0026061B">
        <w:rPr>
          <w:rFonts w:asciiTheme="minorEastAsia" w:hAnsiTheme="minorEastAsia" w:hint="eastAsia"/>
          <w:sz w:val="24"/>
          <w:szCs w:val="24"/>
        </w:rPr>
        <w:t>：</w:t>
      </w:r>
      <w:r w:rsidRPr="0026061B">
        <w:rPr>
          <w:rFonts w:ascii="HG丸ｺﾞｼｯｸM-PRO" w:eastAsia="HG丸ｺﾞｼｯｸM-PRO" w:hAnsi="HG丸ｺﾞｼｯｸM-PRO" w:hint="eastAsia"/>
          <w:b/>
          <w:w w:val="93"/>
          <w:kern w:val="0"/>
          <w:sz w:val="24"/>
          <w:szCs w:val="24"/>
          <w:fitText w:val="6989" w:id="1781228033"/>
        </w:rPr>
        <w:t>『安全でおいしい水が、将来にわたって安定的に供給されています</w:t>
      </w:r>
      <w:r w:rsidRPr="0026061B">
        <w:rPr>
          <w:rFonts w:ascii="HG丸ｺﾞｼｯｸM-PRO" w:eastAsia="HG丸ｺﾞｼｯｸM-PRO" w:hAnsi="HG丸ｺﾞｼｯｸM-PRO" w:hint="eastAsia"/>
          <w:b/>
          <w:spacing w:val="21"/>
          <w:w w:val="93"/>
          <w:kern w:val="0"/>
          <w:sz w:val="24"/>
          <w:szCs w:val="24"/>
          <w:fitText w:val="6989" w:id="1781228033"/>
        </w:rPr>
        <w:t>』</w:t>
      </w:r>
    </w:p>
    <w:p w:rsidR="00764DA5" w:rsidRDefault="00764DA5">
      <w:pPr>
        <w:rPr>
          <w:sz w:val="24"/>
          <w:szCs w:val="24"/>
        </w:rPr>
      </w:pPr>
      <w:r>
        <w:rPr>
          <w:rFonts w:hint="eastAsia"/>
          <w:sz w:val="24"/>
          <w:szCs w:val="24"/>
        </w:rPr>
        <w:t xml:space="preserve">　　基本事業：水道施設の整備</w:t>
      </w:r>
    </w:p>
    <w:p w:rsidR="00764DA5" w:rsidRDefault="00764DA5">
      <w:pPr>
        <w:rPr>
          <w:sz w:val="24"/>
          <w:szCs w:val="24"/>
        </w:rPr>
      </w:pPr>
      <w:r>
        <w:rPr>
          <w:rFonts w:hint="eastAsia"/>
          <w:sz w:val="24"/>
          <w:szCs w:val="24"/>
        </w:rPr>
        <w:t xml:space="preserve">　　　　　　　給水可能な区域の拡大、老朽化した施設等を計画的に更新・耐震化　　　　　　　</w:t>
      </w:r>
    </w:p>
    <w:p w:rsidR="00764DA5" w:rsidRDefault="00764DA5">
      <w:pPr>
        <w:rPr>
          <w:sz w:val="24"/>
          <w:szCs w:val="24"/>
        </w:rPr>
      </w:pPr>
      <w:r>
        <w:rPr>
          <w:rFonts w:hint="eastAsia"/>
          <w:sz w:val="24"/>
          <w:szCs w:val="24"/>
        </w:rPr>
        <w:t xml:space="preserve">　　基本事業：安定した水道事業経営</w:t>
      </w:r>
    </w:p>
    <w:p w:rsidR="00764DA5" w:rsidRDefault="00764DA5">
      <w:pPr>
        <w:rPr>
          <w:sz w:val="24"/>
          <w:szCs w:val="24"/>
        </w:rPr>
      </w:pPr>
      <w:r>
        <w:rPr>
          <w:rFonts w:hint="eastAsia"/>
          <w:sz w:val="24"/>
          <w:szCs w:val="24"/>
        </w:rPr>
        <w:t xml:space="preserve">　　　　　　　健全で安定した経営の継続、計画的な料金改定などの経営合理化</w:t>
      </w:r>
    </w:p>
    <w:p w:rsidR="00622318" w:rsidRDefault="002820D7">
      <w:pPr>
        <w:rPr>
          <w:sz w:val="24"/>
          <w:szCs w:val="24"/>
        </w:rPr>
      </w:pPr>
      <w:r>
        <w:rPr>
          <w:rFonts w:hint="eastAsia"/>
          <w:sz w:val="24"/>
          <w:szCs w:val="24"/>
        </w:rPr>
        <w:t>≪</w:t>
      </w:r>
      <w:r w:rsidR="00784505">
        <w:rPr>
          <w:rFonts w:hint="eastAsia"/>
          <w:sz w:val="24"/>
          <w:szCs w:val="24"/>
        </w:rPr>
        <w:t>水道水が家庭に届くまで</w:t>
      </w:r>
      <w:r w:rsidR="0026061B">
        <w:rPr>
          <w:rFonts w:hint="eastAsia"/>
          <w:sz w:val="24"/>
          <w:szCs w:val="24"/>
        </w:rPr>
        <w:t>の流れ</w:t>
      </w:r>
      <w:r>
        <w:rPr>
          <w:rFonts w:hint="eastAsia"/>
          <w:sz w:val="24"/>
          <w:szCs w:val="24"/>
        </w:rPr>
        <w:t>≫</w:t>
      </w:r>
    </w:p>
    <w:p w:rsidR="00310D62" w:rsidRDefault="005D220B">
      <w:pPr>
        <w:rPr>
          <w:sz w:val="24"/>
          <w:szCs w:val="24"/>
        </w:rPr>
      </w:pPr>
      <w:r>
        <w:rPr>
          <w:rFonts w:hint="eastAsia"/>
          <w:sz w:val="24"/>
          <w:szCs w:val="24"/>
        </w:rPr>
        <w:t xml:space="preserve">　　</w:t>
      </w:r>
      <w:r w:rsidR="00AC23B1" w:rsidRPr="000A5201">
        <w:rPr>
          <w:rFonts w:hint="eastAsia"/>
          <w:color w:val="FF0000"/>
          <w:sz w:val="24"/>
          <w:szCs w:val="24"/>
        </w:rPr>
        <w:t xml:space="preserve">⇒　</w:t>
      </w:r>
      <w:r w:rsidRPr="000A5201">
        <w:rPr>
          <w:rFonts w:hint="eastAsia"/>
          <w:color w:val="FF0000"/>
          <w:sz w:val="24"/>
          <w:szCs w:val="24"/>
        </w:rPr>
        <w:t>別図を参照</w:t>
      </w:r>
    </w:p>
    <w:p w:rsidR="00C30CFD" w:rsidRDefault="00C30CFD">
      <w:pPr>
        <w:rPr>
          <w:rFonts w:ascii="HG丸ｺﾞｼｯｸM-PRO" w:eastAsia="HG丸ｺﾞｼｯｸM-PRO" w:hAnsi="HG丸ｺﾞｼｯｸM-PRO"/>
          <w:b/>
          <w:sz w:val="24"/>
          <w:szCs w:val="24"/>
        </w:rPr>
      </w:pPr>
    </w:p>
    <w:p w:rsidR="000A21A5" w:rsidRPr="00781CD8" w:rsidRDefault="0045148B">
      <w:pPr>
        <w:rPr>
          <w:rFonts w:ascii="HG丸ｺﾞｼｯｸM-PRO" w:eastAsia="HG丸ｺﾞｼｯｸM-PRO" w:hAnsi="HG丸ｺﾞｼｯｸM-PRO"/>
          <w:b/>
          <w:sz w:val="24"/>
          <w:szCs w:val="24"/>
          <w:u w:val="single"/>
        </w:rPr>
      </w:pPr>
      <w:r w:rsidRPr="005D220B">
        <w:rPr>
          <w:rFonts w:ascii="HG丸ｺﾞｼｯｸM-PRO" w:eastAsia="HG丸ｺﾞｼｯｸM-PRO" w:hAnsi="HG丸ｺﾞｼｯｸM-PRO" w:hint="eastAsia"/>
          <w:b/>
          <w:sz w:val="24"/>
          <w:szCs w:val="24"/>
        </w:rPr>
        <w:t>１</w:t>
      </w:r>
      <w:r w:rsidR="00310D62" w:rsidRPr="005D220B">
        <w:rPr>
          <w:rFonts w:ascii="HG丸ｺﾞｼｯｸM-PRO" w:eastAsia="HG丸ｺﾞｼｯｸM-PRO" w:hAnsi="HG丸ｺﾞｼｯｸM-PRO" w:hint="eastAsia"/>
          <w:b/>
          <w:sz w:val="24"/>
          <w:szCs w:val="24"/>
        </w:rPr>
        <w:t>.</w:t>
      </w:r>
      <w:r w:rsidR="00A366F1" w:rsidRPr="005D220B">
        <w:rPr>
          <w:rFonts w:ascii="HG丸ｺﾞｼｯｸM-PRO" w:eastAsia="HG丸ｺﾞｼｯｸM-PRO" w:hAnsi="HG丸ｺﾞｼｯｸM-PRO" w:hint="eastAsia"/>
          <w:b/>
          <w:sz w:val="24"/>
          <w:szCs w:val="24"/>
          <w:u w:val="single"/>
        </w:rPr>
        <w:t>魚津市</w:t>
      </w:r>
      <w:r w:rsidR="00A366F1" w:rsidRPr="00781CD8">
        <w:rPr>
          <w:rFonts w:ascii="HG丸ｺﾞｼｯｸM-PRO" w:eastAsia="HG丸ｺﾞｼｯｸM-PRO" w:hAnsi="HG丸ｺﾞｼｯｸM-PRO" w:hint="eastAsia"/>
          <w:b/>
          <w:sz w:val="24"/>
          <w:szCs w:val="24"/>
          <w:u w:val="single"/>
        </w:rPr>
        <w:t>の水道事業</w:t>
      </w:r>
      <w:r w:rsidR="0004653D">
        <w:rPr>
          <w:rFonts w:ascii="HG丸ｺﾞｼｯｸM-PRO" w:eastAsia="HG丸ｺﾞｼｯｸM-PRO" w:hAnsi="HG丸ｺﾞｼｯｸM-PRO" w:hint="eastAsia"/>
          <w:b/>
          <w:sz w:val="24"/>
          <w:szCs w:val="24"/>
          <w:u w:val="single"/>
        </w:rPr>
        <w:t>が抱える</w:t>
      </w:r>
      <w:r>
        <w:rPr>
          <w:rFonts w:ascii="HG丸ｺﾞｼｯｸM-PRO" w:eastAsia="HG丸ｺﾞｼｯｸM-PRO" w:hAnsi="HG丸ｺﾞｼｯｸM-PRO" w:hint="eastAsia"/>
          <w:b/>
          <w:sz w:val="24"/>
          <w:szCs w:val="24"/>
          <w:u w:val="single"/>
        </w:rPr>
        <w:t>課題</w:t>
      </w:r>
    </w:p>
    <w:p w:rsidR="0045148B" w:rsidRDefault="00781CD8">
      <w:pPr>
        <w:rPr>
          <w:rFonts w:ascii="HG丸ｺﾞｼｯｸM-PRO" w:eastAsia="HG丸ｺﾞｼｯｸM-PRO" w:hAnsi="HG丸ｺﾞｼｯｸM-PRO"/>
          <w:b/>
          <w:color w:val="FF0000"/>
          <w:sz w:val="24"/>
          <w:szCs w:val="24"/>
        </w:rPr>
      </w:pPr>
      <w:r w:rsidRPr="00E9448B">
        <w:rPr>
          <w:rFonts w:ascii="HG丸ｺﾞｼｯｸM-PRO" w:eastAsia="HG丸ｺﾞｼｯｸM-PRO" w:hAnsi="HG丸ｺﾞｼｯｸM-PRO" w:hint="eastAsia"/>
          <w:b/>
          <w:color w:val="FF0000"/>
          <w:sz w:val="24"/>
          <w:szCs w:val="24"/>
        </w:rPr>
        <w:t>○経営の</w:t>
      </w:r>
      <w:r w:rsidR="0045148B">
        <w:rPr>
          <w:rFonts w:ascii="HG丸ｺﾞｼｯｸM-PRO" w:eastAsia="HG丸ｺﾞｼｯｸM-PRO" w:hAnsi="HG丸ｺﾞｼｯｸM-PRO" w:hint="eastAsia"/>
          <w:b/>
          <w:color w:val="FF0000"/>
          <w:sz w:val="24"/>
          <w:szCs w:val="24"/>
        </w:rPr>
        <w:t>課題</w:t>
      </w:r>
    </w:p>
    <w:p w:rsidR="0045148B" w:rsidRDefault="0045148B" w:rsidP="006D7309">
      <w:pPr>
        <w:ind w:firstLineChars="100" w:firstLine="241"/>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 xml:space="preserve">①　</w:t>
      </w:r>
      <w:r w:rsidR="004E442D" w:rsidRPr="00E9448B">
        <w:rPr>
          <w:rFonts w:ascii="HG丸ｺﾞｼｯｸM-PRO" w:eastAsia="HG丸ｺﾞｼｯｸM-PRO" w:hAnsi="HG丸ｺﾞｼｯｸM-PRO" w:hint="eastAsia"/>
          <w:b/>
          <w:color w:val="FF0000"/>
          <w:sz w:val="24"/>
          <w:szCs w:val="24"/>
        </w:rPr>
        <w:t>人口減少による</w:t>
      </w:r>
      <w:r w:rsidR="0026061B">
        <w:rPr>
          <w:rFonts w:ascii="HG丸ｺﾞｼｯｸM-PRO" w:eastAsia="HG丸ｺﾞｼｯｸM-PRO" w:hAnsi="HG丸ｺﾞｼｯｸM-PRO" w:hint="eastAsia"/>
          <w:b/>
          <w:color w:val="FF0000"/>
          <w:sz w:val="24"/>
          <w:szCs w:val="24"/>
        </w:rPr>
        <w:t>「</w:t>
      </w:r>
      <w:r w:rsidR="004E442D" w:rsidRPr="00E9448B">
        <w:rPr>
          <w:rFonts w:ascii="HG丸ｺﾞｼｯｸM-PRO" w:eastAsia="HG丸ｺﾞｼｯｸM-PRO" w:hAnsi="HG丸ｺﾞｼｯｸM-PRO" w:hint="eastAsia"/>
          <w:b/>
          <w:color w:val="FF0000"/>
          <w:sz w:val="24"/>
          <w:szCs w:val="24"/>
        </w:rPr>
        <w:t>給水人口</w:t>
      </w:r>
      <w:r>
        <w:rPr>
          <w:rFonts w:ascii="HG丸ｺﾞｼｯｸM-PRO" w:eastAsia="HG丸ｺﾞｼｯｸM-PRO" w:hAnsi="HG丸ｺﾞｼｯｸM-PRO" w:hint="eastAsia"/>
          <w:b/>
          <w:color w:val="FF0000"/>
          <w:sz w:val="24"/>
          <w:szCs w:val="24"/>
        </w:rPr>
        <w:t>の減少</w:t>
      </w:r>
      <w:r w:rsidR="0026061B">
        <w:rPr>
          <w:rFonts w:ascii="HG丸ｺﾞｼｯｸM-PRO" w:eastAsia="HG丸ｺﾞｼｯｸM-PRO" w:hAnsi="HG丸ｺﾞｼｯｸM-PRO" w:hint="eastAsia"/>
          <w:b/>
          <w:color w:val="FF0000"/>
          <w:sz w:val="24"/>
          <w:szCs w:val="24"/>
        </w:rPr>
        <w:t>」</w:t>
      </w:r>
    </w:p>
    <w:p w:rsidR="004E442D" w:rsidRDefault="0045148B" w:rsidP="006D7309">
      <w:pPr>
        <w:ind w:firstLineChars="100" w:firstLine="241"/>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②　人口減少、節水機器の普及などによる</w:t>
      </w:r>
      <w:r w:rsidR="0026061B">
        <w:rPr>
          <w:rFonts w:ascii="HG丸ｺﾞｼｯｸM-PRO" w:eastAsia="HG丸ｺﾞｼｯｸM-PRO" w:hAnsi="HG丸ｺﾞｼｯｸM-PRO" w:hint="eastAsia"/>
          <w:b/>
          <w:color w:val="FF0000"/>
          <w:sz w:val="24"/>
          <w:szCs w:val="24"/>
        </w:rPr>
        <w:t>「</w:t>
      </w:r>
      <w:r>
        <w:rPr>
          <w:rFonts w:ascii="HG丸ｺﾞｼｯｸM-PRO" w:eastAsia="HG丸ｺﾞｼｯｸM-PRO" w:hAnsi="HG丸ｺﾞｼｯｸM-PRO" w:hint="eastAsia"/>
          <w:b/>
          <w:color w:val="FF0000"/>
          <w:sz w:val="24"/>
          <w:szCs w:val="24"/>
        </w:rPr>
        <w:t>有収水量の</w:t>
      </w:r>
      <w:r w:rsidR="004E442D" w:rsidRPr="00E9448B">
        <w:rPr>
          <w:rFonts w:ascii="HG丸ｺﾞｼｯｸM-PRO" w:eastAsia="HG丸ｺﾞｼｯｸM-PRO" w:hAnsi="HG丸ｺﾞｼｯｸM-PRO" w:hint="eastAsia"/>
          <w:b/>
          <w:color w:val="FF0000"/>
          <w:sz w:val="24"/>
          <w:szCs w:val="24"/>
        </w:rPr>
        <w:t>減少</w:t>
      </w:r>
      <w:r w:rsidR="0026061B">
        <w:rPr>
          <w:rFonts w:ascii="HG丸ｺﾞｼｯｸM-PRO" w:eastAsia="HG丸ｺﾞｼｯｸM-PRO" w:hAnsi="HG丸ｺﾞｼｯｸM-PRO" w:hint="eastAsia"/>
          <w:b/>
          <w:color w:val="FF0000"/>
          <w:sz w:val="24"/>
          <w:szCs w:val="24"/>
        </w:rPr>
        <w:t>」</w:t>
      </w:r>
    </w:p>
    <w:p w:rsidR="0094679E" w:rsidRDefault="00871642" w:rsidP="006D7309">
      <w:pPr>
        <w:ind w:firstLineChars="100" w:firstLine="241"/>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③</w:t>
      </w:r>
      <w:r w:rsidR="0045148B">
        <w:rPr>
          <w:rFonts w:ascii="HG丸ｺﾞｼｯｸM-PRO" w:eastAsia="HG丸ｺﾞｼｯｸM-PRO" w:hAnsi="HG丸ｺﾞｼｯｸM-PRO" w:hint="eastAsia"/>
          <w:b/>
          <w:color w:val="FF0000"/>
          <w:sz w:val="24"/>
          <w:szCs w:val="24"/>
        </w:rPr>
        <w:t xml:space="preserve">　</w:t>
      </w:r>
      <w:r w:rsidR="0094679E">
        <w:rPr>
          <w:rFonts w:ascii="HG丸ｺﾞｼｯｸM-PRO" w:eastAsia="HG丸ｺﾞｼｯｸM-PRO" w:hAnsi="HG丸ｺﾞｼｯｸM-PRO" w:hint="eastAsia"/>
          <w:b/>
          <w:color w:val="FF0000"/>
          <w:sz w:val="24"/>
          <w:szCs w:val="24"/>
        </w:rPr>
        <w:t>水道</w:t>
      </w:r>
      <w:r w:rsidR="0026061B">
        <w:rPr>
          <w:rFonts w:ascii="HG丸ｺﾞｼｯｸM-PRO" w:eastAsia="HG丸ｺﾞｼｯｸM-PRO" w:hAnsi="HG丸ｺﾞｼｯｸM-PRO" w:hint="eastAsia"/>
          <w:b/>
          <w:color w:val="FF0000"/>
          <w:sz w:val="24"/>
          <w:szCs w:val="24"/>
        </w:rPr>
        <w:t>の「</w:t>
      </w:r>
      <w:r w:rsidR="0094679E">
        <w:rPr>
          <w:rFonts w:ascii="HG丸ｺﾞｼｯｸM-PRO" w:eastAsia="HG丸ｺﾞｼｯｸM-PRO" w:hAnsi="HG丸ｺﾞｼｯｸM-PRO" w:hint="eastAsia"/>
          <w:b/>
          <w:color w:val="FF0000"/>
          <w:sz w:val="24"/>
          <w:szCs w:val="24"/>
        </w:rPr>
        <w:t>使用料収入の減少</w:t>
      </w:r>
      <w:r w:rsidR="0026061B">
        <w:rPr>
          <w:rFonts w:ascii="HG丸ｺﾞｼｯｸM-PRO" w:eastAsia="HG丸ｺﾞｼｯｸM-PRO" w:hAnsi="HG丸ｺﾞｼｯｸM-PRO" w:hint="eastAsia"/>
          <w:b/>
          <w:color w:val="FF0000"/>
          <w:sz w:val="24"/>
          <w:szCs w:val="24"/>
        </w:rPr>
        <w:t>」</w:t>
      </w:r>
    </w:p>
    <w:p w:rsidR="003263A8" w:rsidRDefault="003263A8" w:rsidP="006D7309">
      <w:pPr>
        <w:ind w:firstLineChars="100" w:firstLine="241"/>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④　施設整備について「企業債</w:t>
      </w:r>
      <w:r w:rsidR="004D69D7" w:rsidRPr="004D69D7">
        <w:rPr>
          <w:rFonts w:ascii="HG丸ｺﾞｼｯｸM-PRO" w:eastAsia="HG丸ｺﾞｼｯｸM-PRO" w:hAnsi="HG丸ｺﾞｼｯｸM-PRO" w:hint="eastAsia"/>
          <w:color w:val="FF0000"/>
          <w:sz w:val="22"/>
        </w:rPr>
        <w:t>（借金）</w:t>
      </w:r>
      <w:r>
        <w:rPr>
          <w:rFonts w:ascii="HG丸ｺﾞｼｯｸM-PRO" w:eastAsia="HG丸ｺﾞｼｯｸM-PRO" w:hAnsi="HG丸ｺﾞｼｯｸM-PRO" w:hint="eastAsia"/>
          <w:b/>
          <w:color w:val="FF0000"/>
          <w:sz w:val="24"/>
          <w:szCs w:val="24"/>
        </w:rPr>
        <w:t>の依存度が高い」</w:t>
      </w:r>
    </w:p>
    <w:p w:rsidR="009865BB" w:rsidRDefault="009865BB" w:rsidP="006D7309">
      <w:pPr>
        <w:ind w:firstLineChars="100" w:firstLine="241"/>
        <w:rPr>
          <w:rFonts w:ascii="HG丸ｺﾞｼｯｸM-PRO" w:eastAsia="HG丸ｺﾞｼｯｸM-PRO" w:hAnsi="HG丸ｺﾞｼｯｸM-PRO"/>
          <w:b/>
          <w:color w:val="FF0000"/>
          <w:sz w:val="24"/>
          <w:szCs w:val="24"/>
        </w:rPr>
      </w:pPr>
    </w:p>
    <w:p w:rsidR="0045148B" w:rsidRDefault="00781CD8">
      <w:pPr>
        <w:rPr>
          <w:rFonts w:ascii="HG丸ｺﾞｼｯｸM-PRO" w:eastAsia="HG丸ｺﾞｼｯｸM-PRO" w:hAnsi="HG丸ｺﾞｼｯｸM-PRO"/>
          <w:b/>
          <w:color w:val="FF0000"/>
          <w:sz w:val="24"/>
          <w:szCs w:val="24"/>
        </w:rPr>
      </w:pPr>
      <w:r w:rsidRPr="00E9448B">
        <w:rPr>
          <w:rFonts w:ascii="HG丸ｺﾞｼｯｸM-PRO" w:eastAsia="HG丸ｺﾞｼｯｸM-PRO" w:hAnsi="HG丸ｺﾞｼｯｸM-PRO" w:hint="eastAsia"/>
          <w:b/>
          <w:color w:val="FF0000"/>
          <w:sz w:val="24"/>
          <w:szCs w:val="24"/>
        </w:rPr>
        <w:t>○施設の</w:t>
      </w:r>
      <w:r w:rsidR="0045148B">
        <w:rPr>
          <w:rFonts w:ascii="HG丸ｺﾞｼｯｸM-PRO" w:eastAsia="HG丸ｺﾞｼｯｸM-PRO" w:hAnsi="HG丸ｺﾞｼｯｸM-PRO" w:hint="eastAsia"/>
          <w:b/>
          <w:color w:val="FF0000"/>
          <w:sz w:val="24"/>
          <w:szCs w:val="24"/>
        </w:rPr>
        <w:t>課題</w:t>
      </w:r>
    </w:p>
    <w:p w:rsidR="0045148B" w:rsidRDefault="0045148B" w:rsidP="006D7309">
      <w:pPr>
        <w:ind w:firstLineChars="100" w:firstLine="241"/>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 xml:space="preserve">①　</w:t>
      </w:r>
      <w:r w:rsidR="00A366F1" w:rsidRPr="00E9448B">
        <w:rPr>
          <w:rFonts w:ascii="HG丸ｺﾞｼｯｸM-PRO" w:eastAsia="HG丸ｺﾞｼｯｸM-PRO" w:hAnsi="HG丸ｺﾞｼｯｸM-PRO" w:hint="eastAsia"/>
          <w:b/>
          <w:color w:val="FF0000"/>
          <w:sz w:val="24"/>
          <w:szCs w:val="24"/>
        </w:rPr>
        <w:t>水道施設の</w:t>
      </w:r>
      <w:r w:rsidR="0026061B">
        <w:rPr>
          <w:rFonts w:ascii="HG丸ｺﾞｼｯｸM-PRO" w:eastAsia="HG丸ｺﾞｼｯｸM-PRO" w:hAnsi="HG丸ｺﾞｼｯｸM-PRO" w:hint="eastAsia"/>
          <w:b/>
          <w:color w:val="FF0000"/>
          <w:sz w:val="24"/>
          <w:szCs w:val="24"/>
        </w:rPr>
        <w:t>「</w:t>
      </w:r>
      <w:r w:rsidR="00A366F1" w:rsidRPr="00E9448B">
        <w:rPr>
          <w:rFonts w:ascii="HG丸ｺﾞｼｯｸM-PRO" w:eastAsia="HG丸ｺﾞｼｯｸM-PRO" w:hAnsi="HG丸ｺﾞｼｯｸM-PRO" w:hint="eastAsia"/>
          <w:b/>
          <w:color w:val="FF0000"/>
          <w:sz w:val="24"/>
          <w:szCs w:val="24"/>
        </w:rPr>
        <w:t>老朽化</w:t>
      </w:r>
      <w:r w:rsidR="0026061B">
        <w:rPr>
          <w:rFonts w:ascii="HG丸ｺﾞｼｯｸM-PRO" w:eastAsia="HG丸ｺﾞｼｯｸM-PRO" w:hAnsi="HG丸ｺﾞｼｯｸM-PRO" w:hint="eastAsia"/>
          <w:b/>
          <w:color w:val="FF0000"/>
          <w:sz w:val="24"/>
          <w:szCs w:val="24"/>
        </w:rPr>
        <w:t>」</w:t>
      </w:r>
    </w:p>
    <w:p w:rsidR="001032F2" w:rsidRPr="00E9448B" w:rsidRDefault="0045148B" w:rsidP="006D7309">
      <w:pPr>
        <w:ind w:firstLineChars="100" w:firstLine="241"/>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②　水道施設の</w:t>
      </w:r>
      <w:r w:rsidR="0026061B">
        <w:rPr>
          <w:rFonts w:ascii="HG丸ｺﾞｼｯｸM-PRO" w:eastAsia="HG丸ｺﾞｼｯｸM-PRO" w:hAnsi="HG丸ｺﾞｼｯｸM-PRO" w:hint="eastAsia"/>
          <w:b/>
          <w:color w:val="FF0000"/>
          <w:sz w:val="24"/>
          <w:szCs w:val="24"/>
        </w:rPr>
        <w:t>「</w:t>
      </w:r>
      <w:r>
        <w:rPr>
          <w:rFonts w:ascii="HG丸ｺﾞｼｯｸM-PRO" w:eastAsia="HG丸ｺﾞｼｯｸM-PRO" w:hAnsi="HG丸ｺﾞｼｯｸM-PRO" w:hint="eastAsia"/>
          <w:b/>
          <w:color w:val="FF0000"/>
          <w:sz w:val="24"/>
          <w:szCs w:val="24"/>
        </w:rPr>
        <w:t>耐震性が低い</w:t>
      </w:r>
      <w:r w:rsidR="0026061B">
        <w:rPr>
          <w:rFonts w:ascii="HG丸ｺﾞｼｯｸM-PRO" w:eastAsia="HG丸ｺﾞｼｯｸM-PRO" w:hAnsi="HG丸ｺﾞｼｯｸM-PRO" w:hint="eastAsia"/>
          <w:b/>
          <w:color w:val="FF0000"/>
          <w:sz w:val="24"/>
          <w:szCs w:val="24"/>
        </w:rPr>
        <w:t>」</w:t>
      </w:r>
    </w:p>
    <w:p w:rsidR="006D7309" w:rsidRDefault="006D7309" w:rsidP="006D7309">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 xml:space="preserve">　③　地形、給水エリアのばらつき等により「一人当たり管路延長が長い」</w:t>
      </w:r>
    </w:p>
    <w:p w:rsidR="006D7309" w:rsidRDefault="006D7309" w:rsidP="006D7309">
      <w:pPr>
        <w:rPr>
          <w:sz w:val="24"/>
          <w:szCs w:val="24"/>
        </w:rPr>
      </w:pPr>
      <w:r>
        <w:rPr>
          <w:rFonts w:ascii="HG丸ｺﾞｼｯｸM-PRO" w:eastAsia="HG丸ｺﾞｼｯｸM-PRO" w:hAnsi="HG丸ｺﾞｼｯｸM-PRO" w:hint="eastAsia"/>
          <w:b/>
          <w:color w:val="FF0000"/>
          <w:sz w:val="24"/>
          <w:szCs w:val="24"/>
        </w:rPr>
        <w:t xml:space="preserve">　</w:t>
      </w:r>
      <w:bookmarkStart w:id="0" w:name="_GoBack"/>
      <w:bookmarkEnd w:id="0"/>
    </w:p>
    <w:p w:rsidR="006D7309" w:rsidRDefault="006D7309" w:rsidP="006D7309">
      <w:pPr>
        <w:rPr>
          <w:rFonts w:ascii="HG丸ｺﾞｼｯｸM-PRO" w:eastAsia="HG丸ｺﾞｼｯｸM-PRO" w:hAnsi="HG丸ｺﾞｼｯｸM-PRO"/>
          <w:b/>
          <w:color w:val="FF0000"/>
          <w:sz w:val="24"/>
          <w:szCs w:val="24"/>
        </w:rPr>
      </w:pPr>
      <w:r w:rsidRPr="00E9448B">
        <w:rPr>
          <w:rFonts w:ascii="HG丸ｺﾞｼｯｸM-PRO" w:eastAsia="HG丸ｺﾞｼｯｸM-PRO" w:hAnsi="HG丸ｺﾞｼｯｸM-PRO" w:hint="eastAsia"/>
          <w:b/>
          <w:color w:val="FF0000"/>
          <w:sz w:val="24"/>
          <w:szCs w:val="24"/>
        </w:rPr>
        <w:t>○</w:t>
      </w:r>
      <w:r>
        <w:rPr>
          <w:rFonts w:ascii="HG丸ｺﾞｼｯｸM-PRO" w:eastAsia="HG丸ｺﾞｼｯｸM-PRO" w:hAnsi="HG丸ｺﾞｼｯｸM-PRO" w:hint="eastAsia"/>
          <w:b/>
          <w:color w:val="FF0000"/>
          <w:sz w:val="24"/>
          <w:szCs w:val="24"/>
        </w:rPr>
        <w:t>その他</w:t>
      </w:r>
    </w:p>
    <w:p w:rsidR="006D7309" w:rsidRPr="006D7309" w:rsidRDefault="003263A8" w:rsidP="006D7309">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b/>
          <w:color w:val="FF0000"/>
          <w:sz w:val="24"/>
          <w:szCs w:val="24"/>
        </w:rPr>
        <w:t xml:space="preserve">　①　工場をはじめ、</w:t>
      </w:r>
      <w:r w:rsidR="006D7309">
        <w:rPr>
          <w:rFonts w:ascii="HG丸ｺﾞｼｯｸM-PRO" w:eastAsia="HG丸ｺﾞｼｯｸM-PRO" w:hAnsi="HG丸ｺﾞｼｯｸM-PRO" w:hint="eastAsia"/>
          <w:b/>
          <w:color w:val="FF0000"/>
          <w:sz w:val="24"/>
          <w:szCs w:val="24"/>
        </w:rPr>
        <w:t>一般家庭における「井戸水の使用が多い」</w:t>
      </w:r>
    </w:p>
    <w:p w:rsidR="005D220B" w:rsidRDefault="006D7309" w:rsidP="00B6651D">
      <w:pPr>
        <w:ind w:firstLineChars="100" w:firstLine="24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1E358E82" wp14:editId="07A8DDF5">
                <wp:simplePos x="0" y="0"/>
                <wp:positionH relativeFrom="column">
                  <wp:posOffset>1252220</wp:posOffset>
                </wp:positionH>
                <wp:positionV relativeFrom="paragraph">
                  <wp:posOffset>20321</wp:posOffset>
                </wp:positionV>
                <wp:extent cx="5028565" cy="114300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5028565" cy="1143000"/>
                        </a:xfrm>
                        <a:prstGeom prst="rect">
                          <a:avLst/>
                        </a:prstGeom>
                        <a:solidFill>
                          <a:schemeClr val="lt1"/>
                        </a:solidFill>
                        <a:ln w="2222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6D7309" w:rsidRPr="004D626A" w:rsidRDefault="006D7309" w:rsidP="00D7687E">
                            <w:pPr>
                              <w:rPr>
                                <w:rFonts w:ascii="HG丸ｺﾞｼｯｸM-PRO" w:eastAsia="HG丸ｺﾞｼｯｸM-PRO" w:hAnsi="HG丸ｺﾞｼｯｸM-PRO"/>
                                <w:b/>
                                <w:sz w:val="22"/>
                                <w:u w:val="single"/>
                              </w:rPr>
                            </w:pPr>
                            <w:r w:rsidRPr="004D626A">
                              <w:rPr>
                                <w:rFonts w:ascii="HG丸ｺﾞｼｯｸM-PRO" w:eastAsia="HG丸ｺﾞｼｯｸM-PRO" w:hAnsi="HG丸ｺﾞｼｯｸM-PRO" w:hint="eastAsia"/>
                                <w:b/>
                                <w:sz w:val="24"/>
                                <w:szCs w:val="24"/>
                                <w:u w:val="single"/>
                              </w:rPr>
                              <w:t>（</w:t>
                            </w:r>
                            <w:r w:rsidRPr="004D626A">
                              <w:rPr>
                                <w:rFonts w:ascii="HG丸ｺﾞｼｯｸM-PRO" w:eastAsia="HG丸ｺﾞｼｯｸM-PRO" w:hAnsi="HG丸ｺﾞｼｯｸM-PRO" w:hint="eastAsia"/>
                                <w:b/>
                                <w:sz w:val="22"/>
                                <w:u w:val="single"/>
                              </w:rPr>
                              <w:t>全国の水道事業も魚津市と同様）</w:t>
                            </w:r>
                          </w:p>
                          <w:p w:rsidR="006D7309" w:rsidRPr="004D626A" w:rsidRDefault="006D7309" w:rsidP="00D7687E">
                            <w:pPr>
                              <w:rPr>
                                <w:rFonts w:ascii="HG丸ｺﾞｼｯｸM-PRO" w:eastAsia="HG丸ｺﾞｼｯｸM-PRO" w:hAnsi="HG丸ｺﾞｼｯｸM-PRO"/>
                                <w:b/>
                                <w:sz w:val="22"/>
                              </w:rPr>
                            </w:pPr>
                            <w:r w:rsidRPr="004D626A">
                              <w:rPr>
                                <w:rFonts w:ascii="HG丸ｺﾞｼｯｸM-PRO" w:eastAsia="HG丸ｺﾞｼｯｸM-PRO" w:hAnsi="HG丸ｺﾞｼｯｸM-PRO" w:hint="eastAsia"/>
                                <w:b/>
                                <w:sz w:val="22"/>
                              </w:rPr>
                              <w:t xml:space="preserve">　人口減少や節水機器の普及などから、近年の水道水需要は減少傾向にあり、給水による</w:t>
                            </w:r>
                            <w:r w:rsidRPr="00AB0223">
                              <w:rPr>
                                <w:rFonts w:ascii="HG丸ｺﾞｼｯｸM-PRO" w:eastAsia="HG丸ｺﾞｼｯｸM-PRO" w:hAnsi="HG丸ｺﾞｼｯｸM-PRO" w:hint="eastAsia"/>
                                <w:b/>
                                <w:sz w:val="22"/>
                                <w:u w:val="wave"/>
                              </w:rPr>
                              <w:t>料金収入は減少傾向</w:t>
                            </w:r>
                            <w:r w:rsidRPr="004D626A">
                              <w:rPr>
                                <w:rFonts w:ascii="HG丸ｺﾞｼｯｸM-PRO" w:eastAsia="HG丸ｺﾞｼｯｸM-PRO" w:hAnsi="HG丸ｺﾞｼｯｸM-PRO" w:hint="eastAsia"/>
                                <w:b/>
                                <w:sz w:val="22"/>
                              </w:rPr>
                              <w:t>に</w:t>
                            </w:r>
                            <w:r>
                              <w:rPr>
                                <w:rFonts w:ascii="HG丸ｺﾞｼｯｸM-PRO" w:eastAsia="HG丸ｺﾞｼｯｸM-PRO" w:hAnsi="HG丸ｺﾞｼｯｸM-PRO" w:hint="eastAsia"/>
                                <w:b/>
                                <w:sz w:val="22"/>
                              </w:rPr>
                              <w:t>あります</w:t>
                            </w:r>
                            <w:r w:rsidRPr="004D626A">
                              <w:rPr>
                                <w:rFonts w:ascii="HG丸ｺﾞｼｯｸM-PRO" w:eastAsia="HG丸ｺﾞｼｯｸM-PRO" w:hAnsi="HG丸ｺﾞｼｯｸM-PRO" w:hint="eastAsia"/>
                                <w:b/>
                                <w:sz w:val="22"/>
                              </w:rPr>
                              <w:t>。</w:t>
                            </w:r>
                          </w:p>
                          <w:p w:rsidR="006D7309" w:rsidRPr="004D626A" w:rsidRDefault="006D7309">
                            <w:pPr>
                              <w:rPr>
                                <w:rFonts w:ascii="HG丸ｺﾞｼｯｸM-PRO" w:eastAsia="HG丸ｺﾞｼｯｸM-PRO" w:hAnsi="HG丸ｺﾞｼｯｸM-PRO"/>
                                <w:b/>
                                <w:sz w:val="22"/>
                              </w:rPr>
                            </w:pPr>
                            <w:r w:rsidRPr="004D626A">
                              <w:rPr>
                                <w:rFonts w:ascii="HG丸ｺﾞｼｯｸM-PRO" w:eastAsia="HG丸ｺﾞｼｯｸM-PRO" w:hAnsi="HG丸ｺﾞｼｯｸM-PRO" w:hint="eastAsia"/>
                                <w:b/>
                                <w:sz w:val="22"/>
                              </w:rPr>
                              <w:t xml:space="preserve">　一方で、高度経済成長期に整備した水道施設（水道管を含む）は、</w:t>
                            </w:r>
                            <w:r w:rsidRPr="00AB0223">
                              <w:rPr>
                                <w:rFonts w:ascii="HG丸ｺﾞｼｯｸM-PRO" w:eastAsia="HG丸ｺﾞｼｯｸM-PRO" w:hAnsi="HG丸ｺﾞｼｯｸM-PRO" w:hint="eastAsia"/>
                                <w:b/>
                                <w:sz w:val="22"/>
                                <w:u w:val="wave"/>
                              </w:rPr>
                              <w:t>老朽化や耐用年数の超過が進み、改修や更新が必要な状況</w:t>
                            </w:r>
                            <w:r w:rsidRPr="004D626A">
                              <w:rPr>
                                <w:rFonts w:ascii="HG丸ｺﾞｼｯｸM-PRO" w:eastAsia="HG丸ｺﾞｼｯｸM-PRO" w:hAnsi="HG丸ｺﾞｼｯｸM-PRO" w:hint="eastAsia"/>
                                <w:b/>
                                <w:sz w:val="22"/>
                              </w:rPr>
                              <w:t>になってい</w:t>
                            </w:r>
                            <w:r>
                              <w:rPr>
                                <w:rFonts w:ascii="HG丸ｺﾞｼｯｸM-PRO" w:eastAsia="HG丸ｺﾞｼｯｸM-PRO" w:hAnsi="HG丸ｺﾞｼｯｸM-PRO" w:hint="eastAsia"/>
                                <w:b/>
                                <w:sz w:val="22"/>
                              </w:rPr>
                              <w:t>ます</w:t>
                            </w:r>
                            <w:r w:rsidRPr="004D626A">
                              <w:rPr>
                                <w:rFonts w:ascii="HG丸ｺﾞｼｯｸM-PRO" w:eastAsia="HG丸ｺﾞｼｯｸM-PRO" w:hAnsi="HG丸ｺﾞｼｯｸM-PRO"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8.6pt;margin-top:1.6pt;width:395.9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" fillcolor="white [3201]" strokecolor="#4f81bd [3204]" strokeweight="1.75pt">
                <v:textbox>
                  <w:txbxContent>
                    <w:p w:rsidR="006D7309" w:rsidRPr="004D626A" w:rsidRDefault="006D7309" w:rsidP="00D7687E">
                      <w:pPr>
                        <w:rPr>
                          <w:rFonts w:ascii="HG丸ｺﾞｼｯｸM-PRO" w:eastAsia="HG丸ｺﾞｼｯｸM-PRO" w:hAnsi="HG丸ｺﾞｼｯｸM-PRO"/>
                          <w:b/>
                          <w:sz w:val="22"/>
                          <w:u w:val="single"/>
                        </w:rPr>
                      </w:pPr>
                      <w:r w:rsidRPr="004D626A">
                        <w:rPr>
                          <w:rFonts w:ascii="HG丸ｺﾞｼｯｸM-PRO" w:eastAsia="HG丸ｺﾞｼｯｸM-PRO" w:hAnsi="HG丸ｺﾞｼｯｸM-PRO" w:hint="eastAsia"/>
                          <w:b/>
                          <w:sz w:val="24"/>
                          <w:szCs w:val="24"/>
                          <w:u w:val="single"/>
                        </w:rPr>
                        <w:t>（</w:t>
                      </w:r>
                      <w:r w:rsidRPr="004D626A">
                        <w:rPr>
                          <w:rFonts w:ascii="HG丸ｺﾞｼｯｸM-PRO" w:eastAsia="HG丸ｺﾞｼｯｸM-PRO" w:hAnsi="HG丸ｺﾞｼｯｸM-PRO" w:hint="eastAsia"/>
                          <w:b/>
                          <w:sz w:val="22"/>
                          <w:u w:val="single"/>
                        </w:rPr>
                        <w:t>全国の水道事業も魚津市と同様）</w:t>
                      </w:r>
                    </w:p>
                    <w:p w:rsidR="006D7309" w:rsidRPr="004D626A" w:rsidRDefault="006D7309" w:rsidP="00D7687E">
                      <w:pPr>
                        <w:rPr>
                          <w:rFonts w:ascii="HG丸ｺﾞｼｯｸM-PRO" w:eastAsia="HG丸ｺﾞｼｯｸM-PRO" w:hAnsi="HG丸ｺﾞｼｯｸM-PRO"/>
                          <w:b/>
                          <w:sz w:val="22"/>
                        </w:rPr>
                      </w:pPr>
                      <w:r w:rsidRPr="004D626A">
                        <w:rPr>
                          <w:rFonts w:ascii="HG丸ｺﾞｼｯｸM-PRO" w:eastAsia="HG丸ｺﾞｼｯｸM-PRO" w:hAnsi="HG丸ｺﾞｼｯｸM-PRO" w:hint="eastAsia"/>
                          <w:b/>
                          <w:sz w:val="22"/>
                        </w:rPr>
                        <w:t xml:space="preserve">　人口減少や節水機器の普及などから、近年の水道水需要は減少傾向にあり、給水による</w:t>
                      </w:r>
                      <w:r w:rsidRPr="00AB0223">
                        <w:rPr>
                          <w:rFonts w:ascii="HG丸ｺﾞｼｯｸM-PRO" w:eastAsia="HG丸ｺﾞｼｯｸM-PRO" w:hAnsi="HG丸ｺﾞｼｯｸM-PRO" w:hint="eastAsia"/>
                          <w:b/>
                          <w:sz w:val="22"/>
                          <w:u w:val="wave"/>
                        </w:rPr>
                        <w:t>料金収入は減少傾向</w:t>
                      </w:r>
                      <w:r w:rsidRPr="004D626A">
                        <w:rPr>
                          <w:rFonts w:ascii="HG丸ｺﾞｼｯｸM-PRO" w:eastAsia="HG丸ｺﾞｼｯｸM-PRO" w:hAnsi="HG丸ｺﾞｼｯｸM-PRO" w:hint="eastAsia"/>
                          <w:b/>
                          <w:sz w:val="22"/>
                        </w:rPr>
                        <w:t>に</w:t>
                      </w:r>
                      <w:r>
                        <w:rPr>
                          <w:rFonts w:ascii="HG丸ｺﾞｼｯｸM-PRO" w:eastAsia="HG丸ｺﾞｼｯｸM-PRO" w:hAnsi="HG丸ｺﾞｼｯｸM-PRO" w:hint="eastAsia"/>
                          <w:b/>
                          <w:sz w:val="22"/>
                        </w:rPr>
                        <w:t>あります</w:t>
                      </w:r>
                      <w:r w:rsidRPr="004D626A">
                        <w:rPr>
                          <w:rFonts w:ascii="HG丸ｺﾞｼｯｸM-PRO" w:eastAsia="HG丸ｺﾞｼｯｸM-PRO" w:hAnsi="HG丸ｺﾞｼｯｸM-PRO" w:hint="eastAsia"/>
                          <w:b/>
                          <w:sz w:val="22"/>
                        </w:rPr>
                        <w:t>。</w:t>
                      </w:r>
                    </w:p>
                    <w:p w:rsidR="006D7309" w:rsidRPr="004D626A" w:rsidRDefault="006D7309">
                      <w:pPr>
                        <w:rPr>
                          <w:rFonts w:ascii="HG丸ｺﾞｼｯｸM-PRO" w:eastAsia="HG丸ｺﾞｼｯｸM-PRO" w:hAnsi="HG丸ｺﾞｼｯｸM-PRO"/>
                          <w:b/>
                          <w:sz w:val="22"/>
                        </w:rPr>
                      </w:pPr>
                      <w:r w:rsidRPr="004D626A">
                        <w:rPr>
                          <w:rFonts w:ascii="HG丸ｺﾞｼｯｸM-PRO" w:eastAsia="HG丸ｺﾞｼｯｸM-PRO" w:hAnsi="HG丸ｺﾞｼｯｸM-PRO" w:hint="eastAsia"/>
                          <w:b/>
                          <w:sz w:val="22"/>
                        </w:rPr>
                        <w:t xml:space="preserve">　一方で、高度経済成長期に整備した水道施設（水道管を含む）は、</w:t>
                      </w:r>
                      <w:r w:rsidRPr="00AB0223">
                        <w:rPr>
                          <w:rFonts w:ascii="HG丸ｺﾞｼｯｸM-PRO" w:eastAsia="HG丸ｺﾞｼｯｸM-PRO" w:hAnsi="HG丸ｺﾞｼｯｸM-PRO" w:hint="eastAsia"/>
                          <w:b/>
                          <w:sz w:val="22"/>
                          <w:u w:val="wave"/>
                        </w:rPr>
                        <w:t>老朽化や耐用年数の超過が進み、改修や更新が必要な状況</w:t>
                      </w:r>
                      <w:r w:rsidRPr="004D626A">
                        <w:rPr>
                          <w:rFonts w:ascii="HG丸ｺﾞｼｯｸM-PRO" w:eastAsia="HG丸ｺﾞｼｯｸM-PRO" w:hAnsi="HG丸ｺﾞｼｯｸM-PRO" w:hint="eastAsia"/>
                          <w:b/>
                          <w:sz w:val="22"/>
                        </w:rPr>
                        <w:t>になってい</w:t>
                      </w:r>
                      <w:r>
                        <w:rPr>
                          <w:rFonts w:ascii="HG丸ｺﾞｼｯｸM-PRO" w:eastAsia="HG丸ｺﾞｼｯｸM-PRO" w:hAnsi="HG丸ｺﾞｼｯｸM-PRO" w:hint="eastAsia"/>
                          <w:b/>
                          <w:sz w:val="22"/>
                        </w:rPr>
                        <w:t>ます</w:t>
                      </w:r>
                      <w:r w:rsidRPr="004D626A">
                        <w:rPr>
                          <w:rFonts w:ascii="HG丸ｺﾞｼｯｸM-PRO" w:eastAsia="HG丸ｺﾞｼｯｸM-PRO" w:hAnsi="HG丸ｺﾞｼｯｸM-PRO" w:hint="eastAsia"/>
                          <w:b/>
                          <w:sz w:val="22"/>
                        </w:rPr>
                        <w:t>。</w:t>
                      </w:r>
                    </w:p>
                  </w:txbxContent>
                </v:textbox>
              </v:shape>
            </w:pict>
          </mc:Fallback>
        </mc:AlternateContent>
      </w:r>
      <w:r w:rsidR="005D220B">
        <w:rPr>
          <w:sz w:val="24"/>
          <w:szCs w:val="24"/>
        </w:rPr>
        <w:br w:type="page"/>
      </w:r>
    </w:p>
    <w:p w:rsidR="002E1022" w:rsidRDefault="005D220B" w:rsidP="00FB6269">
      <w:pPr>
        <w:rPr>
          <w:sz w:val="24"/>
          <w:szCs w:val="24"/>
        </w:rPr>
      </w:pPr>
      <w:r w:rsidRPr="005D220B">
        <w:rPr>
          <w:rFonts w:ascii="HG丸ｺﾞｼｯｸM-PRO" w:eastAsia="HG丸ｺﾞｼｯｸM-PRO" w:hAnsi="HG丸ｺﾞｼｯｸM-PRO" w:hint="eastAsia"/>
          <w:b/>
          <w:sz w:val="24"/>
          <w:szCs w:val="24"/>
        </w:rPr>
        <w:lastRenderedPageBreak/>
        <w:t>２.</w:t>
      </w:r>
      <w:r w:rsidRPr="00781CD8">
        <w:rPr>
          <w:rFonts w:ascii="HG丸ｺﾞｼｯｸM-PRO" w:eastAsia="HG丸ｺﾞｼｯｸM-PRO" w:hAnsi="HG丸ｺﾞｼｯｸM-PRO" w:hint="eastAsia"/>
          <w:b/>
          <w:sz w:val="24"/>
          <w:szCs w:val="24"/>
          <w:u w:val="single"/>
        </w:rPr>
        <w:t>水道事業</w:t>
      </w:r>
      <w:r>
        <w:rPr>
          <w:rFonts w:ascii="HG丸ｺﾞｼｯｸM-PRO" w:eastAsia="HG丸ｺﾞｼｯｸM-PRO" w:hAnsi="HG丸ｺﾞｼｯｸM-PRO" w:hint="eastAsia"/>
          <w:b/>
          <w:sz w:val="24"/>
          <w:szCs w:val="24"/>
          <w:u w:val="single"/>
        </w:rPr>
        <w:t>の経営状況</w:t>
      </w:r>
    </w:p>
    <w:p w:rsidR="00114B7E" w:rsidRDefault="00114B7E" w:rsidP="00FB6269">
      <w:pPr>
        <w:rPr>
          <w:b/>
          <w:sz w:val="24"/>
          <w:szCs w:val="24"/>
        </w:rPr>
      </w:pPr>
    </w:p>
    <w:p w:rsidR="00B65609" w:rsidRPr="00297D07" w:rsidRDefault="00D87867" w:rsidP="00FB6269">
      <w:pPr>
        <w:rPr>
          <w:b/>
          <w:sz w:val="24"/>
          <w:szCs w:val="24"/>
        </w:rPr>
      </w:pPr>
      <w:r w:rsidRPr="00297D07">
        <w:rPr>
          <w:rFonts w:hint="eastAsia"/>
          <w:b/>
          <w:sz w:val="24"/>
          <w:szCs w:val="24"/>
        </w:rPr>
        <w:t>≪過去５年の</w:t>
      </w:r>
      <w:r w:rsidR="00B65609" w:rsidRPr="00297D07">
        <w:rPr>
          <w:rFonts w:hint="eastAsia"/>
          <w:b/>
          <w:sz w:val="24"/>
          <w:szCs w:val="24"/>
        </w:rPr>
        <w:t>推移</w:t>
      </w:r>
      <w:r w:rsidRPr="00297D07">
        <w:rPr>
          <w:rFonts w:hint="eastAsia"/>
          <w:b/>
          <w:sz w:val="24"/>
          <w:szCs w:val="24"/>
        </w:rPr>
        <w:t>≫</w:t>
      </w:r>
    </w:p>
    <w:p w:rsidR="00B65609" w:rsidRPr="003B20B2" w:rsidRDefault="00B65609" w:rsidP="00FB6269">
      <w:pPr>
        <w:rPr>
          <w:b/>
          <w:sz w:val="24"/>
          <w:szCs w:val="24"/>
        </w:rPr>
      </w:pPr>
      <w:r w:rsidRPr="003B20B2">
        <w:rPr>
          <w:rFonts w:hint="eastAsia"/>
          <w:b/>
          <w:sz w:val="24"/>
          <w:szCs w:val="24"/>
        </w:rPr>
        <w:t>【給水人口の推移】</w:t>
      </w:r>
    </w:p>
    <w:tbl>
      <w:tblPr>
        <w:tblStyle w:val="a3"/>
        <w:tblW w:w="0" w:type="auto"/>
        <w:tblInd w:w="108" w:type="dxa"/>
        <w:tblLook w:val="04A0" w:firstRow="1" w:lastRow="0" w:firstColumn="1" w:lastColumn="0" w:noHBand="0" w:noVBand="1"/>
      </w:tblPr>
      <w:tblGrid>
        <w:gridCol w:w="1814"/>
        <w:gridCol w:w="1814"/>
        <w:gridCol w:w="1815"/>
        <w:gridCol w:w="1814"/>
        <w:gridCol w:w="1815"/>
      </w:tblGrid>
      <w:tr w:rsidR="00D87867" w:rsidTr="00B65609">
        <w:tc>
          <w:tcPr>
            <w:tcW w:w="1814" w:type="dxa"/>
          </w:tcPr>
          <w:p w:rsidR="00D87867" w:rsidRDefault="00D87867" w:rsidP="00D87867">
            <w:pPr>
              <w:jc w:val="center"/>
              <w:rPr>
                <w:sz w:val="24"/>
                <w:szCs w:val="24"/>
              </w:rPr>
            </w:pPr>
            <w:r>
              <w:rPr>
                <w:rFonts w:hint="eastAsia"/>
                <w:sz w:val="24"/>
                <w:szCs w:val="24"/>
              </w:rPr>
              <w:t>H25</w:t>
            </w:r>
          </w:p>
        </w:tc>
        <w:tc>
          <w:tcPr>
            <w:tcW w:w="1814" w:type="dxa"/>
          </w:tcPr>
          <w:p w:rsidR="00D87867" w:rsidRDefault="00D87867" w:rsidP="00B65609">
            <w:pPr>
              <w:jc w:val="center"/>
              <w:rPr>
                <w:sz w:val="24"/>
                <w:szCs w:val="24"/>
              </w:rPr>
            </w:pPr>
            <w:r>
              <w:rPr>
                <w:rFonts w:hint="eastAsia"/>
                <w:sz w:val="24"/>
                <w:szCs w:val="24"/>
              </w:rPr>
              <w:t>H26</w:t>
            </w:r>
          </w:p>
        </w:tc>
        <w:tc>
          <w:tcPr>
            <w:tcW w:w="1815" w:type="dxa"/>
          </w:tcPr>
          <w:p w:rsidR="00D87867" w:rsidRDefault="00D87867" w:rsidP="00D87867">
            <w:pPr>
              <w:jc w:val="center"/>
              <w:rPr>
                <w:sz w:val="24"/>
                <w:szCs w:val="24"/>
              </w:rPr>
            </w:pPr>
            <w:r>
              <w:rPr>
                <w:rFonts w:hint="eastAsia"/>
                <w:sz w:val="24"/>
                <w:szCs w:val="24"/>
              </w:rPr>
              <w:t>H27</w:t>
            </w:r>
          </w:p>
        </w:tc>
        <w:tc>
          <w:tcPr>
            <w:tcW w:w="1814" w:type="dxa"/>
          </w:tcPr>
          <w:p w:rsidR="00D87867" w:rsidRDefault="00D87867" w:rsidP="00D87867">
            <w:pPr>
              <w:jc w:val="center"/>
              <w:rPr>
                <w:sz w:val="24"/>
                <w:szCs w:val="24"/>
              </w:rPr>
            </w:pPr>
            <w:r>
              <w:rPr>
                <w:rFonts w:hint="eastAsia"/>
                <w:sz w:val="24"/>
                <w:szCs w:val="24"/>
              </w:rPr>
              <w:t>H28</w:t>
            </w:r>
          </w:p>
        </w:tc>
        <w:tc>
          <w:tcPr>
            <w:tcW w:w="1815" w:type="dxa"/>
          </w:tcPr>
          <w:p w:rsidR="00D87867" w:rsidRDefault="00D87867" w:rsidP="00D87867">
            <w:pPr>
              <w:jc w:val="center"/>
              <w:rPr>
                <w:sz w:val="24"/>
                <w:szCs w:val="24"/>
              </w:rPr>
            </w:pPr>
            <w:r>
              <w:rPr>
                <w:rFonts w:hint="eastAsia"/>
                <w:sz w:val="24"/>
                <w:szCs w:val="24"/>
              </w:rPr>
              <w:t>H29</w:t>
            </w:r>
          </w:p>
        </w:tc>
      </w:tr>
      <w:tr w:rsidR="00D87867" w:rsidTr="00B65609">
        <w:tc>
          <w:tcPr>
            <w:tcW w:w="1814" w:type="dxa"/>
          </w:tcPr>
          <w:p w:rsidR="00D87867" w:rsidRPr="00505860" w:rsidRDefault="00505860" w:rsidP="00D87867">
            <w:pPr>
              <w:jc w:val="right"/>
              <w:rPr>
                <w:sz w:val="24"/>
                <w:szCs w:val="24"/>
              </w:rPr>
            </w:pPr>
            <w:r w:rsidRPr="00505860">
              <w:rPr>
                <w:rFonts w:hint="eastAsia"/>
                <w:sz w:val="24"/>
                <w:szCs w:val="24"/>
              </w:rPr>
              <w:t>37,726</w:t>
            </w:r>
            <w:r w:rsidRPr="00505860">
              <w:rPr>
                <w:rFonts w:hint="eastAsia"/>
                <w:sz w:val="24"/>
                <w:szCs w:val="24"/>
              </w:rPr>
              <w:t>人</w:t>
            </w:r>
          </w:p>
        </w:tc>
        <w:tc>
          <w:tcPr>
            <w:tcW w:w="1814" w:type="dxa"/>
          </w:tcPr>
          <w:p w:rsidR="00D87867" w:rsidRPr="00505860" w:rsidRDefault="00505860" w:rsidP="00B65609">
            <w:pPr>
              <w:jc w:val="right"/>
              <w:rPr>
                <w:sz w:val="24"/>
                <w:szCs w:val="24"/>
              </w:rPr>
            </w:pPr>
            <w:r>
              <w:rPr>
                <w:rFonts w:hint="eastAsia"/>
                <w:sz w:val="24"/>
                <w:szCs w:val="24"/>
              </w:rPr>
              <w:t>37,391</w:t>
            </w:r>
            <w:r>
              <w:rPr>
                <w:rFonts w:hint="eastAsia"/>
                <w:sz w:val="24"/>
                <w:szCs w:val="24"/>
              </w:rPr>
              <w:t>人</w:t>
            </w:r>
          </w:p>
        </w:tc>
        <w:tc>
          <w:tcPr>
            <w:tcW w:w="1815" w:type="dxa"/>
          </w:tcPr>
          <w:p w:rsidR="00D87867" w:rsidRPr="00505860" w:rsidRDefault="00505860" w:rsidP="00D87867">
            <w:pPr>
              <w:jc w:val="right"/>
              <w:rPr>
                <w:sz w:val="24"/>
                <w:szCs w:val="24"/>
              </w:rPr>
            </w:pPr>
            <w:r>
              <w:rPr>
                <w:rFonts w:hint="eastAsia"/>
                <w:sz w:val="24"/>
                <w:szCs w:val="24"/>
              </w:rPr>
              <w:t>36,798</w:t>
            </w:r>
            <w:r>
              <w:rPr>
                <w:rFonts w:hint="eastAsia"/>
                <w:sz w:val="24"/>
                <w:szCs w:val="24"/>
              </w:rPr>
              <w:t>人</w:t>
            </w:r>
          </w:p>
        </w:tc>
        <w:tc>
          <w:tcPr>
            <w:tcW w:w="1814" w:type="dxa"/>
          </w:tcPr>
          <w:p w:rsidR="00D87867" w:rsidRPr="00505860" w:rsidRDefault="00505860" w:rsidP="00D87867">
            <w:pPr>
              <w:jc w:val="right"/>
              <w:rPr>
                <w:sz w:val="24"/>
                <w:szCs w:val="24"/>
              </w:rPr>
            </w:pPr>
            <w:r>
              <w:rPr>
                <w:rFonts w:hint="eastAsia"/>
                <w:sz w:val="24"/>
                <w:szCs w:val="24"/>
              </w:rPr>
              <w:t>36,159</w:t>
            </w:r>
            <w:r>
              <w:rPr>
                <w:rFonts w:hint="eastAsia"/>
                <w:sz w:val="24"/>
                <w:szCs w:val="24"/>
              </w:rPr>
              <w:t>人</w:t>
            </w:r>
          </w:p>
        </w:tc>
        <w:tc>
          <w:tcPr>
            <w:tcW w:w="1815" w:type="dxa"/>
          </w:tcPr>
          <w:p w:rsidR="00D87867" w:rsidRPr="00505860" w:rsidRDefault="00505860" w:rsidP="00D87867">
            <w:pPr>
              <w:jc w:val="right"/>
              <w:rPr>
                <w:sz w:val="24"/>
                <w:szCs w:val="24"/>
              </w:rPr>
            </w:pPr>
            <w:r>
              <w:rPr>
                <w:rFonts w:hint="eastAsia"/>
                <w:sz w:val="24"/>
                <w:szCs w:val="24"/>
              </w:rPr>
              <w:t>36,013</w:t>
            </w:r>
            <w:r>
              <w:rPr>
                <w:rFonts w:hint="eastAsia"/>
                <w:sz w:val="24"/>
                <w:szCs w:val="24"/>
              </w:rPr>
              <w:t>人</w:t>
            </w:r>
          </w:p>
        </w:tc>
      </w:tr>
      <w:tr w:rsidR="00B65609" w:rsidTr="00B65609">
        <w:tc>
          <w:tcPr>
            <w:tcW w:w="1814" w:type="dxa"/>
          </w:tcPr>
          <w:p w:rsidR="00B65609" w:rsidRPr="003D4A67" w:rsidRDefault="003D4A67" w:rsidP="00781CD8">
            <w:pPr>
              <w:jc w:val="center"/>
              <w:rPr>
                <w:sz w:val="20"/>
                <w:szCs w:val="20"/>
              </w:rPr>
            </w:pPr>
            <w:r w:rsidRPr="003D4A67">
              <w:rPr>
                <w:rFonts w:hint="eastAsia"/>
                <w:sz w:val="20"/>
                <w:szCs w:val="20"/>
              </w:rPr>
              <w:t>（前年度比）</w:t>
            </w:r>
          </w:p>
        </w:tc>
        <w:tc>
          <w:tcPr>
            <w:tcW w:w="1814" w:type="dxa"/>
          </w:tcPr>
          <w:p w:rsidR="00B65609" w:rsidRPr="00781CD8" w:rsidRDefault="00781CD8" w:rsidP="00B65609">
            <w:pPr>
              <w:jc w:val="center"/>
              <w:rPr>
                <w:sz w:val="20"/>
                <w:szCs w:val="20"/>
              </w:rPr>
            </w:pPr>
            <w:r>
              <w:rPr>
                <w:rFonts w:hint="eastAsia"/>
                <w:sz w:val="20"/>
                <w:szCs w:val="20"/>
              </w:rPr>
              <w:t>（</w:t>
            </w:r>
            <w:r w:rsidRPr="00781CD8">
              <w:rPr>
                <w:rFonts w:hint="eastAsia"/>
                <w:sz w:val="20"/>
                <w:szCs w:val="20"/>
              </w:rPr>
              <w:t>△</w:t>
            </w:r>
            <w:r>
              <w:rPr>
                <w:rFonts w:hint="eastAsia"/>
                <w:sz w:val="20"/>
                <w:szCs w:val="20"/>
              </w:rPr>
              <w:t>335</w:t>
            </w:r>
            <w:r>
              <w:rPr>
                <w:rFonts w:hint="eastAsia"/>
                <w:sz w:val="20"/>
                <w:szCs w:val="20"/>
              </w:rPr>
              <w:t>人、</w:t>
            </w:r>
            <w:r>
              <w:rPr>
                <w:rFonts w:hint="eastAsia"/>
                <w:sz w:val="20"/>
                <w:szCs w:val="20"/>
              </w:rPr>
              <w:t>0.99</w:t>
            </w:r>
            <w:r>
              <w:rPr>
                <w:rFonts w:hint="eastAsia"/>
                <w:sz w:val="20"/>
                <w:szCs w:val="20"/>
              </w:rPr>
              <w:t>）</w:t>
            </w:r>
          </w:p>
        </w:tc>
        <w:tc>
          <w:tcPr>
            <w:tcW w:w="1815" w:type="dxa"/>
          </w:tcPr>
          <w:p w:rsidR="00B65609" w:rsidRPr="00781CD8" w:rsidRDefault="00781CD8" w:rsidP="00B65609">
            <w:pPr>
              <w:jc w:val="center"/>
              <w:rPr>
                <w:sz w:val="20"/>
                <w:szCs w:val="20"/>
              </w:rPr>
            </w:pPr>
            <w:r>
              <w:rPr>
                <w:rFonts w:hint="eastAsia"/>
                <w:sz w:val="20"/>
                <w:szCs w:val="20"/>
              </w:rPr>
              <w:t>（△</w:t>
            </w:r>
            <w:r>
              <w:rPr>
                <w:rFonts w:hint="eastAsia"/>
                <w:sz w:val="20"/>
                <w:szCs w:val="20"/>
              </w:rPr>
              <w:t>593</w:t>
            </w:r>
            <w:r>
              <w:rPr>
                <w:rFonts w:hint="eastAsia"/>
                <w:sz w:val="20"/>
                <w:szCs w:val="20"/>
              </w:rPr>
              <w:t>人、</w:t>
            </w:r>
            <w:r>
              <w:rPr>
                <w:rFonts w:hint="eastAsia"/>
                <w:sz w:val="20"/>
                <w:szCs w:val="20"/>
              </w:rPr>
              <w:t>0.98</w:t>
            </w:r>
            <w:r>
              <w:rPr>
                <w:rFonts w:hint="eastAsia"/>
                <w:sz w:val="20"/>
                <w:szCs w:val="20"/>
              </w:rPr>
              <w:t>）</w:t>
            </w:r>
          </w:p>
        </w:tc>
        <w:tc>
          <w:tcPr>
            <w:tcW w:w="1814" w:type="dxa"/>
          </w:tcPr>
          <w:p w:rsidR="00B65609" w:rsidRPr="00781CD8" w:rsidRDefault="00781CD8" w:rsidP="00D87867">
            <w:pPr>
              <w:jc w:val="center"/>
              <w:rPr>
                <w:sz w:val="20"/>
                <w:szCs w:val="20"/>
              </w:rPr>
            </w:pPr>
            <w:r>
              <w:rPr>
                <w:rFonts w:hint="eastAsia"/>
                <w:sz w:val="20"/>
                <w:szCs w:val="20"/>
              </w:rPr>
              <w:t>（△</w:t>
            </w:r>
            <w:r>
              <w:rPr>
                <w:rFonts w:hint="eastAsia"/>
                <w:sz w:val="20"/>
                <w:szCs w:val="20"/>
              </w:rPr>
              <w:t>639</w:t>
            </w:r>
            <w:r>
              <w:rPr>
                <w:rFonts w:hint="eastAsia"/>
                <w:sz w:val="20"/>
                <w:szCs w:val="20"/>
              </w:rPr>
              <w:t>人、</w:t>
            </w:r>
            <w:r w:rsidR="00FE1C9D">
              <w:rPr>
                <w:rFonts w:hint="eastAsia"/>
                <w:sz w:val="20"/>
                <w:szCs w:val="20"/>
              </w:rPr>
              <w:t>0.98</w:t>
            </w:r>
            <w:r w:rsidR="00FE1C9D">
              <w:rPr>
                <w:rFonts w:hint="eastAsia"/>
                <w:sz w:val="20"/>
                <w:szCs w:val="20"/>
              </w:rPr>
              <w:t>）</w:t>
            </w:r>
          </w:p>
        </w:tc>
        <w:tc>
          <w:tcPr>
            <w:tcW w:w="1815" w:type="dxa"/>
          </w:tcPr>
          <w:p w:rsidR="00B65609" w:rsidRPr="00781CD8" w:rsidRDefault="00FE1C9D" w:rsidP="00D87867">
            <w:pPr>
              <w:jc w:val="center"/>
              <w:rPr>
                <w:sz w:val="20"/>
                <w:szCs w:val="20"/>
              </w:rPr>
            </w:pPr>
            <w:r>
              <w:rPr>
                <w:rFonts w:hint="eastAsia"/>
                <w:sz w:val="20"/>
                <w:szCs w:val="20"/>
              </w:rPr>
              <w:t>（△</w:t>
            </w:r>
            <w:r>
              <w:rPr>
                <w:rFonts w:hint="eastAsia"/>
                <w:sz w:val="20"/>
                <w:szCs w:val="20"/>
              </w:rPr>
              <w:t>146</w:t>
            </w:r>
            <w:r>
              <w:rPr>
                <w:rFonts w:hint="eastAsia"/>
                <w:sz w:val="20"/>
                <w:szCs w:val="20"/>
              </w:rPr>
              <w:t>人、</w:t>
            </w:r>
            <w:r>
              <w:rPr>
                <w:rFonts w:hint="eastAsia"/>
                <w:sz w:val="20"/>
                <w:szCs w:val="20"/>
              </w:rPr>
              <w:t>0.99</w:t>
            </w:r>
            <w:r>
              <w:rPr>
                <w:rFonts w:hint="eastAsia"/>
                <w:sz w:val="20"/>
                <w:szCs w:val="20"/>
              </w:rPr>
              <w:t>）</w:t>
            </w:r>
          </w:p>
        </w:tc>
      </w:tr>
    </w:tbl>
    <w:p w:rsidR="00C24BF7" w:rsidRPr="00E009FB" w:rsidRDefault="00E009FB" w:rsidP="00E009FB">
      <w:pPr>
        <w:jc w:val="right"/>
        <w:rPr>
          <w:sz w:val="20"/>
          <w:szCs w:val="20"/>
        </w:rPr>
      </w:pPr>
      <w:r>
        <w:rPr>
          <w:rFonts w:hint="eastAsia"/>
          <w:sz w:val="20"/>
          <w:szCs w:val="20"/>
        </w:rPr>
        <w:t>（※</w:t>
      </w:r>
      <w:r>
        <w:rPr>
          <w:rFonts w:hint="eastAsia"/>
          <w:sz w:val="20"/>
          <w:szCs w:val="20"/>
        </w:rPr>
        <w:t>H29</w:t>
      </w:r>
      <w:r>
        <w:rPr>
          <w:rFonts w:hint="eastAsia"/>
          <w:sz w:val="20"/>
          <w:szCs w:val="20"/>
        </w:rPr>
        <w:t>：</w:t>
      </w:r>
      <w:r>
        <w:rPr>
          <w:rFonts w:hint="eastAsia"/>
          <w:sz w:val="20"/>
          <w:szCs w:val="20"/>
        </w:rPr>
        <w:t>H25</w:t>
      </w:r>
      <w:r>
        <w:rPr>
          <w:rFonts w:hint="eastAsia"/>
          <w:sz w:val="20"/>
          <w:szCs w:val="20"/>
        </w:rPr>
        <w:t>年度比　△</w:t>
      </w:r>
      <w:r>
        <w:rPr>
          <w:rFonts w:hint="eastAsia"/>
          <w:sz w:val="20"/>
          <w:szCs w:val="20"/>
        </w:rPr>
        <w:t>1,713</w:t>
      </w:r>
      <w:r>
        <w:rPr>
          <w:rFonts w:hint="eastAsia"/>
          <w:sz w:val="20"/>
          <w:szCs w:val="20"/>
        </w:rPr>
        <w:t>人、</w:t>
      </w:r>
      <w:r>
        <w:rPr>
          <w:rFonts w:hint="eastAsia"/>
          <w:sz w:val="20"/>
          <w:szCs w:val="20"/>
        </w:rPr>
        <w:t>0.95</w:t>
      </w:r>
      <w:r>
        <w:rPr>
          <w:rFonts w:hint="eastAsia"/>
          <w:sz w:val="20"/>
          <w:szCs w:val="20"/>
        </w:rPr>
        <w:t>）</w:t>
      </w:r>
    </w:p>
    <w:p w:rsidR="00980250" w:rsidRPr="003B20B2" w:rsidRDefault="00980250" w:rsidP="00FB6269">
      <w:pPr>
        <w:rPr>
          <w:b/>
          <w:sz w:val="24"/>
          <w:szCs w:val="24"/>
        </w:rPr>
      </w:pPr>
      <w:r w:rsidRPr="003B20B2">
        <w:rPr>
          <w:rFonts w:hint="eastAsia"/>
          <w:b/>
          <w:sz w:val="24"/>
          <w:szCs w:val="24"/>
        </w:rPr>
        <w:t>【給水栓数の推移】</w:t>
      </w:r>
    </w:p>
    <w:tbl>
      <w:tblPr>
        <w:tblStyle w:val="a3"/>
        <w:tblW w:w="0" w:type="auto"/>
        <w:tblInd w:w="108" w:type="dxa"/>
        <w:tblLook w:val="04A0" w:firstRow="1" w:lastRow="0" w:firstColumn="1" w:lastColumn="0" w:noHBand="0" w:noVBand="1"/>
      </w:tblPr>
      <w:tblGrid>
        <w:gridCol w:w="1814"/>
        <w:gridCol w:w="1814"/>
        <w:gridCol w:w="1815"/>
        <w:gridCol w:w="1814"/>
        <w:gridCol w:w="1815"/>
      </w:tblGrid>
      <w:tr w:rsidR="00980250" w:rsidTr="003046D7">
        <w:tc>
          <w:tcPr>
            <w:tcW w:w="1814" w:type="dxa"/>
          </w:tcPr>
          <w:p w:rsidR="00980250" w:rsidRDefault="00980250" w:rsidP="003046D7">
            <w:pPr>
              <w:jc w:val="center"/>
              <w:rPr>
                <w:sz w:val="24"/>
                <w:szCs w:val="24"/>
              </w:rPr>
            </w:pPr>
            <w:r>
              <w:rPr>
                <w:rFonts w:hint="eastAsia"/>
                <w:sz w:val="24"/>
                <w:szCs w:val="24"/>
              </w:rPr>
              <w:t>H25</w:t>
            </w:r>
          </w:p>
        </w:tc>
        <w:tc>
          <w:tcPr>
            <w:tcW w:w="1814" w:type="dxa"/>
          </w:tcPr>
          <w:p w:rsidR="00980250" w:rsidRDefault="00980250" w:rsidP="003046D7">
            <w:pPr>
              <w:jc w:val="center"/>
              <w:rPr>
                <w:sz w:val="24"/>
                <w:szCs w:val="24"/>
              </w:rPr>
            </w:pPr>
            <w:r>
              <w:rPr>
                <w:rFonts w:hint="eastAsia"/>
                <w:sz w:val="24"/>
                <w:szCs w:val="24"/>
              </w:rPr>
              <w:t>H26</w:t>
            </w:r>
          </w:p>
        </w:tc>
        <w:tc>
          <w:tcPr>
            <w:tcW w:w="1815" w:type="dxa"/>
          </w:tcPr>
          <w:p w:rsidR="00980250" w:rsidRDefault="00980250" w:rsidP="003046D7">
            <w:pPr>
              <w:jc w:val="center"/>
              <w:rPr>
                <w:sz w:val="24"/>
                <w:szCs w:val="24"/>
              </w:rPr>
            </w:pPr>
            <w:r>
              <w:rPr>
                <w:rFonts w:hint="eastAsia"/>
                <w:sz w:val="24"/>
                <w:szCs w:val="24"/>
              </w:rPr>
              <w:t>H27</w:t>
            </w:r>
          </w:p>
        </w:tc>
        <w:tc>
          <w:tcPr>
            <w:tcW w:w="1814" w:type="dxa"/>
          </w:tcPr>
          <w:p w:rsidR="00980250" w:rsidRDefault="00980250" w:rsidP="003046D7">
            <w:pPr>
              <w:jc w:val="center"/>
              <w:rPr>
                <w:sz w:val="24"/>
                <w:szCs w:val="24"/>
              </w:rPr>
            </w:pPr>
            <w:r>
              <w:rPr>
                <w:rFonts w:hint="eastAsia"/>
                <w:sz w:val="24"/>
                <w:szCs w:val="24"/>
              </w:rPr>
              <w:t>H28</w:t>
            </w:r>
          </w:p>
        </w:tc>
        <w:tc>
          <w:tcPr>
            <w:tcW w:w="1815" w:type="dxa"/>
          </w:tcPr>
          <w:p w:rsidR="00980250" w:rsidRDefault="00980250" w:rsidP="003046D7">
            <w:pPr>
              <w:jc w:val="center"/>
              <w:rPr>
                <w:sz w:val="24"/>
                <w:szCs w:val="24"/>
              </w:rPr>
            </w:pPr>
            <w:r>
              <w:rPr>
                <w:rFonts w:hint="eastAsia"/>
                <w:sz w:val="24"/>
                <w:szCs w:val="24"/>
              </w:rPr>
              <w:t>H29</w:t>
            </w:r>
          </w:p>
        </w:tc>
      </w:tr>
      <w:tr w:rsidR="00980250" w:rsidTr="003046D7">
        <w:tc>
          <w:tcPr>
            <w:tcW w:w="1814" w:type="dxa"/>
          </w:tcPr>
          <w:p w:rsidR="00980250" w:rsidRPr="00505860" w:rsidRDefault="00505860" w:rsidP="003046D7">
            <w:pPr>
              <w:jc w:val="right"/>
              <w:rPr>
                <w:sz w:val="24"/>
                <w:szCs w:val="24"/>
              </w:rPr>
            </w:pPr>
            <w:r w:rsidRPr="00505860">
              <w:rPr>
                <w:rFonts w:hint="eastAsia"/>
                <w:sz w:val="24"/>
                <w:szCs w:val="24"/>
              </w:rPr>
              <w:t>14,706</w:t>
            </w:r>
            <w:r w:rsidRPr="00505860">
              <w:rPr>
                <w:rFonts w:hint="eastAsia"/>
                <w:sz w:val="24"/>
                <w:szCs w:val="24"/>
              </w:rPr>
              <w:t>栓</w:t>
            </w:r>
          </w:p>
        </w:tc>
        <w:tc>
          <w:tcPr>
            <w:tcW w:w="1814" w:type="dxa"/>
          </w:tcPr>
          <w:p w:rsidR="00980250" w:rsidRPr="00505860" w:rsidRDefault="00817EF5" w:rsidP="003046D7">
            <w:pPr>
              <w:jc w:val="right"/>
              <w:rPr>
                <w:sz w:val="24"/>
                <w:szCs w:val="24"/>
              </w:rPr>
            </w:pPr>
            <w:r>
              <w:rPr>
                <w:rFonts w:hint="eastAsia"/>
                <w:sz w:val="24"/>
                <w:szCs w:val="24"/>
              </w:rPr>
              <w:t>14,695</w:t>
            </w:r>
            <w:r>
              <w:rPr>
                <w:rFonts w:hint="eastAsia"/>
                <w:sz w:val="24"/>
                <w:szCs w:val="24"/>
              </w:rPr>
              <w:t>栓</w:t>
            </w:r>
          </w:p>
        </w:tc>
        <w:tc>
          <w:tcPr>
            <w:tcW w:w="1815" w:type="dxa"/>
          </w:tcPr>
          <w:p w:rsidR="00980250" w:rsidRPr="00505860" w:rsidRDefault="00817EF5" w:rsidP="003046D7">
            <w:pPr>
              <w:jc w:val="right"/>
              <w:rPr>
                <w:sz w:val="24"/>
                <w:szCs w:val="24"/>
              </w:rPr>
            </w:pPr>
            <w:r>
              <w:rPr>
                <w:rFonts w:hint="eastAsia"/>
                <w:sz w:val="24"/>
                <w:szCs w:val="24"/>
              </w:rPr>
              <w:t>14,679</w:t>
            </w:r>
            <w:r>
              <w:rPr>
                <w:rFonts w:hint="eastAsia"/>
                <w:sz w:val="24"/>
                <w:szCs w:val="24"/>
              </w:rPr>
              <w:t>栓</w:t>
            </w:r>
          </w:p>
        </w:tc>
        <w:tc>
          <w:tcPr>
            <w:tcW w:w="1814" w:type="dxa"/>
          </w:tcPr>
          <w:p w:rsidR="00980250" w:rsidRPr="00505860" w:rsidRDefault="00817EF5" w:rsidP="003046D7">
            <w:pPr>
              <w:jc w:val="right"/>
              <w:rPr>
                <w:sz w:val="24"/>
                <w:szCs w:val="24"/>
              </w:rPr>
            </w:pPr>
            <w:r>
              <w:rPr>
                <w:rFonts w:hint="eastAsia"/>
                <w:sz w:val="24"/>
                <w:szCs w:val="24"/>
              </w:rPr>
              <w:t>14,639</w:t>
            </w:r>
            <w:r>
              <w:rPr>
                <w:rFonts w:hint="eastAsia"/>
                <w:sz w:val="24"/>
                <w:szCs w:val="24"/>
              </w:rPr>
              <w:t>栓</w:t>
            </w:r>
          </w:p>
        </w:tc>
        <w:tc>
          <w:tcPr>
            <w:tcW w:w="1815" w:type="dxa"/>
          </w:tcPr>
          <w:p w:rsidR="00980250" w:rsidRPr="00505860" w:rsidRDefault="00817EF5" w:rsidP="003046D7">
            <w:pPr>
              <w:jc w:val="right"/>
              <w:rPr>
                <w:sz w:val="24"/>
                <w:szCs w:val="24"/>
              </w:rPr>
            </w:pPr>
            <w:r>
              <w:rPr>
                <w:rFonts w:hint="eastAsia"/>
                <w:sz w:val="24"/>
                <w:szCs w:val="24"/>
              </w:rPr>
              <w:t>14,836</w:t>
            </w:r>
            <w:r>
              <w:rPr>
                <w:rFonts w:hint="eastAsia"/>
                <w:sz w:val="24"/>
                <w:szCs w:val="24"/>
              </w:rPr>
              <w:t>栓</w:t>
            </w:r>
          </w:p>
        </w:tc>
      </w:tr>
      <w:tr w:rsidR="00980250" w:rsidTr="003046D7">
        <w:tc>
          <w:tcPr>
            <w:tcW w:w="1814" w:type="dxa"/>
          </w:tcPr>
          <w:p w:rsidR="00980250" w:rsidRPr="00D87867" w:rsidRDefault="003D4A67" w:rsidP="002E1022">
            <w:pPr>
              <w:jc w:val="center"/>
              <w:rPr>
                <w:sz w:val="24"/>
                <w:szCs w:val="24"/>
              </w:rPr>
            </w:pPr>
            <w:r w:rsidRPr="003D4A67">
              <w:rPr>
                <w:rFonts w:hint="eastAsia"/>
                <w:sz w:val="20"/>
                <w:szCs w:val="20"/>
              </w:rPr>
              <w:t>（前年度比）</w:t>
            </w:r>
          </w:p>
        </w:tc>
        <w:tc>
          <w:tcPr>
            <w:tcW w:w="1814" w:type="dxa"/>
          </w:tcPr>
          <w:p w:rsidR="00980250" w:rsidRPr="002E1022" w:rsidRDefault="002E1022" w:rsidP="003046D7">
            <w:pPr>
              <w:jc w:val="center"/>
              <w:rPr>
                <w:sz w:val="20"/>
                <w:szCs w:val="20"/>
              </w:rPr>
            </w:pPr>
            <w:r>
              <w:rPr>
                <w:rFonts w:hint="eastAsia"/>
                <w:sz w:val="20"/>
                <w:szCs w:val="20"/>
              </w:rPr>
              <w:t>（△</w:t>
            </w:r>
            <w:r>
              <w:rPr>
                <w:rFonts w:hint="eastAsia"/>
                <w:sz w:val="20"/>
                <w:szCs w:val="20"/>
              </w:rPr>
              <w:t>11</w:t>
            </w:r>
            <w:r>
              <w:rPr>
                <w:rFonts w:hint="eastAsia"/>
                <w:sz w:val="20"/>
                <w:szCs w:val="20"/>
              </w:rPr>
              <w:t>栓）</w:t>
            </w:r>
          </w:p>
        </w:tc>
        <w:tc>
          <w:tcPr>
            <w:tcW w:w="1815" w:type="dxa"/>
          </w:tcPr>
          <w:p w:rsidR="00980250" w:rsidRPr="002E1022" w:rsidRDefault="002E1022" w:rsidP="002E1022">
            <w:pPr>
              <w:jc w:val="center"/>
              <w:rPr>
                <w:sz w:val="20"/>
                <w:szCs w:val="20"/>
              </w:rPr>
            </w:pPr>
            <w:r>
              <w:rPr>
                <w:rFonts w:hint="eastAsia"/>
                <w:sz w:val="20"/>
                <w:szCs w:val="20"/>
              </w:rPr>
              <w:t>（△</w:t>
            </w:r>
            <w:r>
              <w:rPr>
                <w:rFonts w:hint="eastAsia"/>
                <w:sz w:val="20"/>
                <w:szCs w:val="20"/>
              </w:rPr>
              <w:t>16</w:t>
            </w:r>
            <w:r>
              <w:rPr>
                <w:rFonts w:hint="eastAsia"/>
                <w:sz w:val="20"/>
                <w:szCs w:val="20"/>
              </w:rPr>
              <w:t>栓）</w:t>
            </w:r>
          </w:p>
        </w:tc>
        <w:tc>
          <w:tcPr>
            <w:tcW w:w="1814" w:type="dxa"/>
          </w:tcPr>
          <w:p w:rsidR="00980250" w:rsidRPr="002E1022" w:rsidRDefault="002E1022" w:rsidP="003046D7">
            <w:pPr>
              <w:jc w:val="center"/>
              <w:rPr>
                <w:sz w:val="20"/>
                <w:szCs w:val="20"/>
              </w:rPr>
            </w:pPr>
            <w:r>
              <w:rPr>
                <w:rFonts w:hint="eastAsia"/>
                <w:sz w:val="20"/>
                <w:szCs w:val="20"/>
              </w:rPr>
              <w:t>（△</w:t>
            </w:r>
            <w:r>
              <w:rPr>
                <w:rFonts w:hint="eastAsia"/>
                <w:sz w:val="20"/>
                <w:szCs w:val="20"/>
              </w:rPr>
              <w:t>40</w:t>
            </w:r>
            <w:r>
              <w:rPr>
                <w:rFonts w:hint="eastAsia"/>
                <w:sz w:val="20"/>
                <w:szCs w:val="20"/>
              </w:rPr>
              <w:t>栓）</w:t>
            </w:r>
          </w:p>
        </w:tc>
        <w:tc>
          <w:tcPr>
            <w:tcW w:w="1815" w:type="dxa"/>
          </w:tcPr>
          <w:p w:rsidR="00980250" w:rsidRPr="002E1022" w:rsidRDefault="002E1022" w:rsidP="003046D7">
            <w:pPr>
              <w:jc w:val="center"/>
              <w:rPr>
                <w:sz w:val="20"/>
                <w:szCs w:val="20"/>
              </w:rPr>
            </w:pPr>
            <w:r>
              <w:rPr>
                <w:rFonts w:hint="eastAsia"/>
                <w:sz w:val="20"/>
                <w:szCs w:val="20"/>
              </w:rPr>
              <w:t>（</w:t>
            </w:r>
            <w:r>
              <w:rPr>
                <w:rFonts w:hint="eastAsia"/>
                <w:sz w:val="20"/>
                <w:szCs w:val="20"/>
              </w:rPr>
              <w:t>197</w:t>
            </w:r>
            <w:r>
              <w:rPr>
                <w:rFonts w:hint="eastAsia"/>
                <w:sz w:val="20"/>
                <w:szCs w:val="20"/>
              </w:rPr>
              <w:t>栓　増）</w:t>
            </w:r>
          </w:p>
        </w:tc>
      </w:tr>
    </w:tbl>
    <w:p w:rsidR="00C24BF7" w:rsidRPr="00E009FB" w:rsidRDefault="00E009FB" w:rsidP="00E009FB">
      <w:pPr>
        <w:jc w:val="right"/>
        <w:rPr>
          <w:b/>
          <w:sz w:val="20"/>
          <w:szCs w:val="20"/>
        </w:rPr>
      </w:pPr>
      <w:r>
        <w:rPr>
          <w:rFonts w:hint="eastAsia"/>
          <w:sz w:val="20"/>
          <w:szCs w:val="20"/>
        </w:rPr>
        <w:t>（※</w:t>
      </w:r>
      <w:r>
        <w:rPr>
          <w:rFonts w:hint="eastAsia"/>
          <w:sz w:val="20"/>
          <w:szCs w:val="20"/>
        </w:rPr>
        <w:t>H29</w:t>
      </w:r>
      <w:r>
        <w:rPr>
          <w:rFonts w:hint="eastAsia"/>
          <w:sz w:val="20"/>
          <w:szCs w:val="20"/>
        </w:rPr>
        <w:t>：</w:t>
      </w:r>
      <w:r>
        <w:rPr>
          <w:rFonts w:hint="eastAsia"/>
          <w:sz w:val="20"/>
          <w:szCs w:val="20"/>
        </w:rPr>
        <w:t>H25</w:t>
      </w:r>
      <w:r>
        <w:rPr>
          <w:rFonts w:hint="eastAsia"/>
          <w:sz w:val="20"/>
          <w:szCs w:val="20"/>
        </w:rPr>
        <w:t xml:space="preserve">年度比　</w:t>
      </w:r>
      <w:r w:rsidR="007771E5">
        <w:rPr>
          <w:rFonts w:hint="eastAsia"/>
          <w:sz w:val="20"/>
          <w:szCs w:val="20"/>
        </w:rPr>
        <w:t>130</w:t>
      </w:r>
      <w:r w:rsidR="007771E5">
        <w:rPr>
          <w:rFonts w:hint="eastAsia"/>
          <w:sz w:val="20"/>
          <w:szCs w:val="20"/>
        </w:rPr>
        <w:t>栓増</w:t>
      </w:r>
      <w:r>
        <w:rPr>
          <w:rFonts w:hint="eastAsia"/>
          <w:sz w:val="20"/>
          <w:szCs w:val="20"/>
        </w:rPr>
        <w:t>、</w:t>
      </w:r>
      <w:r w:rsidR="007771E5">
        <w:rPr>
          <w:rFonts w:hint="eastAsia"/>
          <w:sz w:val="20"/>
          <w:szCs w:val="20"/>
        </w:rPr>
        <w:t>100.8</w:t>
      </w:r>
      <w:r>
        <w:rPr>
          <w:rFonts w:hint="eastAsia"/>
          <w:sz w:val="20"/>
          <w:szCs w:val="20"/>
        </w:rPr>
        <w:t>）</w:t>
      </w:r>
    </w:p>
    <w:p w:rsidR="00980250" w:rsidRPr="003B20B2" w:rsidRDefault="00980250" w:rsidP="00FB6269">
      <w:pPr>
        <w:rPr>
          <w:b/>
          <w:sz w:val="24"/>
          <w:szCs w:val="24"/>
        </w:rPr>
      </w:pPr>
      <w:r w:rsidRPr="003B20B2">
        <w:rPr>
          <w:rFonts w:hint="eastAsia"/>
          <w:b/>
          <w:sz w:val="24"/>
          <w:szCs w:val="24"/>
        </w:rPr>
        <w:t>【有収水量の推移】</w:t>
      </w:r>
    </w:p>
    <w:tbl>
      <w:tblPr>
        <w:tblStyle w:val="a3"/>
        <w:tblW w:w="0" w:type="auto"/>
        <w:tblInd w:w="108" w:type="dxa"/>
        <w:tblLook w:val="04A0" w:firstRow="1" w:lastRow="0" w:firstColumn="1" w:lastColumn="0" w:noHBand="0" w:noVBand="1"/>
      </w:tblPr>
      <w:tblGrid>
        <w:gridCol w:w="1814"/>
        <w:gridCol w:w="1814"/>
        <w:gridCol w:w="1815"/>
        <w:gridCol w:w="1814"/>
        <w:gridCol w:w="1815"/>
      </w:tblGrid>
      <w:tr w:rsidR="00980250" w:rsidTr="003046D7">
        <w:tc>
          <w:tcPr>
            <w:tcW w:w="1814" w:type="dxa"/>
          </w:tcPr>
          <w:p w:rsidR="00980250" w:rsidRDefault="00980250" w:rsidP="003046D7">
            <w:pPr>
              <w:jc w:val="center"/>
              <w:rPr>
                <w:sz w:val="24"/>
                <w:szCs w:val="24"/>
              </w:rPr>
            </w:pPr>
            <w:r>
              <w:rPr>
                <w:rFonts w:hint="eastAsia"/>
                <w:sz w:val="24"/>
                <w:szCs w:val="24"/>
              </w:rPr>
              <w:t>H25</w:t>
            </w:r>
          </w:p>
        </w:tc>
        <w:tc>
          <w:tcPr>
            <w:tcW w:w="1814" w:type="dxa"/>
          </w:tcPr>
          <w:p w:rsidR="00980250" w:rsidRDefault="00980250" w:rsidP="003046D7">
            <w:pPr>
              <w:jc w:val="center"/>
              <w:rPr>
                <w:sz w:val="24"/>
                <w:szCs w:val="24"/>
              </w:rPr>
            </w:pPr>
            <w:r>
              <w:rPr>
                <w:rFonts w:hint="eastAsia"/>
                <w:sz w:val="24"/>
                <w:szCs w:val="24"/>
              </w:rPr>
              <w:t>H26</w:t>
            </w:r>
          </w:p>
        </w:tc>
        <w:tc>
          <w:tcPr>
            <w:tcW w:w="1815" w:type="dxa"/>
          </w:tcPr>
          <w:p w:rsidR="00980250" w:rsidRDefault="00980250" w:rsidP="003046D7">
            <w:pPr>
              <w:jc w:val="center"/>
              <w:rPr>
                <w:sz w:val="24"/>
                <w:szCs w:val="24"/>
              </w:rPr>
            </w:pPr>
            <w:r>
              <w:rPr>
                <w:rFonts w:hint="eastAsia"/>
                <w:sz w:val="24"/>
                <w:szCs w:val="24"/>
              </w:rPr>
              <w:t>H27</w:t>
            </w:r>
          </w:p>
        </w:tc>
        <w:tc>
          <w:tcPr>
            <w:tcW w:w="1814" w:type="dxa"/>
          </w:tcPr>
          <w:p w:rsidR="00980250" w:rsidRDefault="00980250" w:rsidP="003046D7">
            <w:pPr>
              <w:jc w:val="center"/>
              <w:rPr>
                <w:sz w:val="24"/>
                <w:szCs w:val="24"/>
              </w:rPr>
            </w:pPr>
            <w:r>
              <w:rPr>
                <w:rFonts w:hint="eastAsia"/>
                <w:sz w:val="24"/>
                <w:szCs w:val="24"/>
              </w:rPr>
              <w:t>H28</w:t>
            </w:r>
          </w:p>
        </w:tc>
        <w:tc>
          <w:tcPr>
            <w:tcW w:w="1815" w:type="dxa"/>
          </w:tcPr>
          <w:p w:rsidR="00980250" w:rsidRDefault="00980250" w:rsidP="003046D7">
            <w:pPr>
              <w:jc w:val="center"/>
              <w:rPr>
                <w:sz w:val="24"/>
                <w:szCs w:val="24"/>
              </w:rPr>
            </w:pPr>
            <w:r>
              <w:rPr>
                <w:rFonts w:hint="eastAsia"/>
                <w:sz w:val="24"/>
                <w:szCs w:val="24"/>
              </w:rPr>
              <w:t>H29</w:t>
            </w:r>
          </w:p>
        </w:tc>
      </w:tr>
      <w:tr w:rsidR="00980250" w:rsidTr="003046D7">
        <w:tc>
          <w:tcPr>
            <w:tcW w:w="1814" w:type="dxa"/>
          </w:tcPr>
          <w:p w:rsidR="00980250" w:rsidRPr="00D87867" w:rsidRDefault="00505860" w:rsidP="003046D7">
            <w:pPr>
              <w:jc w:val="right"/>
              <w:rPr>
                <w:sz w:val="22"/>
              </w:rPr>
            </w:pPr>
            <w:r>
              <w:rPr>
                <w:rFonts w:hint="eastAsia"/>
                <w:sz w:val="22"/>
              </w:rPr>
              <w:t>3,530,529</w:t>
            </w:r>
            <w:r>
              <w:rPr>
                <w:rFonts w:hint="eastAsia"/>
                <w:sz w:val="22"/>
              </w:rPr>
              <w:t>㎥</w:t>
            </w:r>
          </w:p>
        </w:tc>
        <w:tc>
          <w:tcPr>
            <w:tcW w:w="1814" w:type="dxa"/>
          </w:tcPr>
          <w:p w:rsidR="00980250" w:rsidRPr="00D87867" w:rsidRDefault="00505860" w:rsidP="003046D7">
            <w:pPr>
              <w:jc w:val="right"/>
              <w:rPr>
                <w:sz w:val="22"/>
              </w:rPr>
            </w:pPr>
            <w:r>
              <w:rPr>
                <w:rFonts w:hint="eastAsia"/>
                <w:sz w:val="22"/>
              </w:rPr>
              <w:t>3,480,179</w:t>
            </w:r>
            <w:r>
              <w:rPr>
                <w:rFonts w:hint="eastAsia"/>
                <w:sz w:val="22"/>
              </w:rPr>
              <w:t>㎥</w:t>
            </w:r>
          </w:p>
        </w:tc>
        <w:tc>
          <w:tcPr>
            <w:tcW w:w="1815" w:type="dxa"/>
          </w:tcPr>
          <w:p w:rsidR="00980250" w:rsidRPr="00D87867" w:rsidRDefault="00505860" w:rsidP="003046D7">
            <w:pPr>
              <w:jc w:val="right"/>
              <w:rPr>
                <w:sz w:val="22"/>
              </w:rPr>
            </w:pPr>
            <w:r>
              <w:rPr>
                <w:rFonts w:hint="eastAsia"/>
                <w:sz w:val="22"/>
              </w:rPr>
              <w:t>3,435,200</w:t>
            </w:r>
            <w:r>
              <w:rPr>
                <w:rFonts w:hint="eastAsia"/>
                <w:sz w:val="22"/>
              </w:rPr>
              <w:t>㎥</w:t>
            </w:r>
          </w:p>
        </w:tc>
        <w:tc>
          <w:tcPr>
            <w:tcW w:w="1814" w:type="dxa"/>
          </w:tcPr>
          <w:p w:rsidR="00980250" w:rsidRPr="00D87867" w:rsidRDefault="00505860" w:rsidP="003046D7">
            <w:pPr>
              <w:jc w:val="right"/>
              <w:rPr>
                <w:sz w:val="22"/>
              </w:rPr>
            </w:pPr>
            <w:r>
              <w:rPr>
                <w:rFonts w:hint="eastAsia"/>
                <w:sz w:val="22"/>
              </w:rPr>
              <w:t>3,412,239</w:t>
            </w:r>
            <w:r>
              <w:rPr>
                <w:rFonts w:hint="eastAsia"/>
                <w:sz w:val="22"/>
              </w:rPr>
              <w:t>㎥</w:t>
            </w:r>
          </w:p>
        </w:tc>
        <w:tc>
          <w:tcPr>
            <w:tcW w:w="1815" w:type="dxa"/>
          </w:tcPr>
          <w:p w:rsidR="00980250" w:rsidRPr="00D87867" w:rsidRDefault="00505860" w:rsidP="003046D7">
            <w:pPr>
              <w:jc w:val="right"/>
              <w:rPr>
                <w:sz w:val="22"/>
              </w:rPr>
            </w:pPr>
            <w:r>
              <w:rPr>
                <w:rFonts w:hint="eastAsia"/>
                <w:sz w:val="22"/>
              </w:rPr>
              <w:t>3,434,061</w:t>
            </w:r>
            <w:r>
              <w:rPr>
                <w:rFonts w:hint="eastAsia"/>
                <w:sz w:val="22"/>
              </w:rPr>
              <w:t>㎥</w:t>
            </w:r>
          </w:p>
        </w:tc>
      </w:tr>
      <w:tr w:rsidR="00980250" w:rsidTr="003046D7">
        <w:tc>
          <w:tcPr>
            <w:tcW w:w="1814" w:type="dxa"/>
          </w:tcPr>
          <w:p w:rsidR="00980250" w:rsidRPr="00D87867" w:rsidRDefault="003D4A67" w:rsidP="002E1022">
            <w:pPr>
              <w:jc w:val="center"/>
              <w:rPr>
                <w:sz w:val="24"/>
                <w:szCs w:val="24"/>
              </w:rPr>
            </w:pPr>
            <w:r w:rsidRPr="003D4A67">
              <w:rPr>
                <w:rFonts w:hint="eastAsia"/>
                <w:sz w:val="20"/>
                <w:szCs w:val="20"/>
              </w:rPr>
              <w:t>（前年度比）</w:t>
            </w:r>
          </w:p>
        </w:tc>
        <w:tc>
          <w:tcPr>
            <w:tcW w:w="1814" w:type="dxa"/>
          </w:tcPr>
          <w:p w:rsidR="00980250" w:rsidRPr="002E1022" w:rsidRDefault="002E1022" w:rsidP="003046D7">
            <w:pPr>
              <w:jc w:val="center"/>
              <w:rPr>
                <w:sz w:val="18"/>
                <w:szCs w:val="18"/>
              </w:rPr>
            </w:pPr>
            <w:r w:rsidRPr="002E1022">
              <w:rPr>
                <w:rFonts w:hint="eastAsia"/>
                <w:sz w:val="18"/>
                <w:szCs w:val="18"/>
              </w:rPr>
              <w:t>(</w:t>
            </w:r>
            <w:r w:rsidRPr="002E1022">
              <w:rPr>
                <w:rFonts w:hint="eastAsia"/>
                <w:sz w:val="18"/>
                <w:szCs w:val="18"/>
              </w:rPr>
              <w:t>△</w:t>
            </w:r>
            <w:r w:rsidRPr="002E1022">
              <w:rPr>
                <w:rFonts w:hint="eastAsia"/>
                <w:sz w:val="18"/>
                <w:szCs w:val="18"/>
              </w:rPr>
              <w:t>50,350</w:t>
            </w:r>
            <w:r w:rsidRPr="002E1022">
              <w:rPr>
                <w:rFonts w:hint="eastAsia"/>
                <w:sz w:val="18"/>
                <w:szCs w:val="18"/>
              </w:rPr>
              <w:t>㎥、</w:t>
            </w:r>
            <w:r w:rsidRPr="002E1022">
              <w:rPr>
                <w:rFonts w:hint="eastAsia"/>
                <w:sz w:val="18"/>
                <w:szCs w:val="18"/>
              </w:rPr>
              <w:t>0.98)</w:t>
            </w:r>
          </w:p>
        </w:tc>
        <w:tc>
          <w:tcPr>
            <w:tcW w:w="1815" w:type="dxa"/>
          </w:tcPr>
          <w:p w:rsidR="00980250" w:rsidRPr="002E1022" w:rsidRDefault="002E1022" w:rsidP="003046D7">
            <w:pPr>
              <w:jc w:val="center"/>
              <w:rPr>
                <w:sz w:val="18"/>
                <w:szCs w:val="18"/>
              </w:rPr>
            </w:pPr>
            <w:r>
              <w:rPr>
                <w:rFonts w:hint="eastAsia"/>
                <w:sz w:val="18"/>
                <w:szCs w:val="18"/>
              </w:rPr>
              <w:t>(</w:t>
            </w:r>
            <w:r>
              <w:rPr>
                <w:rFonts w:hint="eastAsia"/>
                <w:sz w:val="18"/>
                <w:szCs w:val="18"/>
              </w:rPr>
              <w:t>△</w:t>
            </w:r>
            <w:r>
              <w:rPr>
                <w:rFonts w:hint="eastAsia"/>
                <w:sz w:val="18"/>
                <w:szCs w:val="18"/>
              </w:rPr>
              <w:t>44,979</w:t>
            </w:r>
            <w:r w:rsidR="00C45D35">
              <w:rPr>
                <w:rFonts w:hint="eastAsia"/>
                <w:sz w:val="18"/>
                <w:szCs w:val="18"/>
              </w:rPr>
              <w:t>㎥、</w:t>
            </w:r>
            <w:r w:rsidR="00C45D35">
              <w:rPr>
                <w:rFonts w:hint="eastAsia"/>
                <w:sz w:val="18"/>
                <w:szCs w:val="18"/>
              </w:rPr>
              <w:t>0.98)</w:t>
            </w:r>
          </w:p>
        </w:tc>
        <w:tc>
          <w:tcPr>
            <w:tcW w:w="1814" w:type="dxa"/>
          </w:tcPr>
          <w:p w:rsidR="00980250" w:rsidRPr="002E1022" w:rsidRDefault="00C45D35" w:rsidP="003046D7">
            <w:pPr>
              <w:jc w:val="center"/>
              <w:rPr>
                <w:sz w:val="18"/>
                <w:szCs w:val="18"/>
              </w:rPr>
            </w:pPr>
            <w:r>
              <w:rPr>
                <w:rFonts w:hint="eastAsia"/>
                <w:sz w:val="18"/>
                <w:szCs w:val="18"/>
              </w:rPr>
              <w:t>(</w:t>
            </w:r>
            <w:r>
              <w:rPr>
                <w:rFonts w:hint="eastAsia"/>
                <w:sz w:val="18"/>
                <w:szCs w:val="18"/>
              </w:rPr>
              <w:t>△</w:t>
            </w:r>
            <w:r>
              <w:rPr>
                <w:rFonts w:hint="eastAsia"/>
                <w:sz w:val="18"/>
                <w:szCs w:val="18"/>
              </w:rPr>
              <w:t>22,961</w:t>
            </w:r>
            <w:r>
              <w:rPr>
                <w:rFonts w:hint="eastAsia"/>
                <w:sz w:val="18"/>
                <w:szCs w:val="18"/>
              </w:rPr>
              <w:t>㎥、</w:t>
            </w:r>
            <w:r>
              <w:rPr>
                <w:rFonts w:hint="eastAsia"/>
                <w:sz w:val="18"/>
                <w:szCs w:val="18"/>
              </w:rPr>
              <w:t>0.99)</w:t>
            </w:r>
          </w:p>
        </w:tc>
        <w:tc>
          <w:tcPr>
            <w:tcW w:w="1815" w:type="dxa"/>
          </w:tcPr>
          <w:p w:rsidR="00980250" w:rsidRPr="002E1022" w:rsidRDefault="00C45D35" w:rsidP="003046D7">
            <w:pPr>
              <w:jc w:val="center"/>
              <w:rPr>
                <w:sz w:val="18"/>
                <w:szCs w:val="18"/>
              </w:rPr>
            </w:pPr>
            <w:r>
              <w:rPr>
                <w:rFonts w:hint="eastAsia"/>
                <w:sz w:val="18"/>
                <w:szCs w:val="18"/>
              </w:rPr>
              <w:t>(21,822</w:t>
            </w:r>
            <w:r>
              <w:rPr>
                <w:rFonts w:hint="eastAsia"/>
                <w:sz w:val="18"/>
                <w:szCs w:val="18"/>
              </w:rPr>
              <w:t>増、</w:t>
            </w:r>
            <w:r>
              <w:rPr>
                <w:rFonts w:hint="eastAsia"/>
                <w:sz w:val="18"/>
                <w:szCs w:val="18"/>
              </w:rPr>
              <w:t>100.6)</w:t>
            </w:r>
          </w:p>
        </w:tc>
      </w:tr>
    </w:tbl>
    <w:p w:rsidR="00C24BF7" w:rsidRPr="00E009FB" w:rsidRDefault="00E009FB" w:rsidP="00E009FB">
      <w:pPr>
        <w:jc w:val="right"/>
        <w:rPr>
          <w:b/>
          <w:sz w:val="20"/>
          <w:szCs w:val="20"/>
        </w:rPr>
      </w:pPr>
      <w:r>
        <w:rPr>
          <w:rFonts w:hint="eastAsia"/>
          <w:sz w:val="20"/>
          <w:szCs w:val="20"/>
        </w:rPr>
        <w:t>（※</w:t>
      </w:r>
      <w:r>
        <w:rPr>
          <w:rFonts w:hint="eastAsia"/>
          <w:sz w:val="20"/>
          <w:szCs w:val="20"/>
        </w:rPr>
        <w:t>H29</w:t>
      </w:r>
      <w:r>
        <w:rPr>
          <w:rFonts w:hint="eastAsia"/>
          <w:sz w:val="20"/>
          <w:szCs w:val="20"/>
        </w:rPr>
        <w:t>：</w:t>
      </w:r>
      <w:r>
        <w:rPr>
          <w:rFonts w:hint="eastAsia"/>
          <w:sz w:val="20"/>
          <w:szCs w:val="20"/>
        </w:rPr>
        <w:t>H25</w:t>
      </w:r>
      <w:r>
        <w:rPr>
          <w:rFonts w:hint="eastAsia"/>
          <w:sz w:val="20"/>
          <w:szCs w:val="20"/>
        </w:rPr>
        <w:t>年度比　△</w:t>
      </w:r>
      <w:r w:rsidR="007771E5">
        <w:rPr>
          <w:rFonts w:hint="eastAsia"/>
          <w:sz w:val="20"/>
          <w:szCs w:val="20"/>
        </w:rPr>
        <w:t>96,468</w:t>
      </w:r>
      <w:r w:rsidR="007771E5">
        <w:rPr>
          <w:rFonts w:hint="eastAsia"/>
          <w:sz w:val="20"/>
          <w:szCs w:val="20"/>
        </w:rPr>
        <w:t>㎥</w:t>
      </w:r>
      <w:r>
        <w:rPr>
          <w:rFonts w:hint="eastAsia"/>
          <w:sz w:val="20"/>
          <w:szCs w:val="20"/>
        </w:rPr>
        <w:t>、</w:t>
      </w:r>
      <w:r>
        <w:rPr>
          <w:rFonts w:hint="eastAsia"/>
          <w:sz w:val="20"/>
          <w:szCs w:val="20"/>
        </w:rPr>
        <w:t>0.9</w:t>
      </w:r>
      <w:r w:rsidR="007771E5">
        <w:rPr>
          <w:rFonts w:hint="eastAsia"/>
          <w:sz w:val="20"/>
          <w:szCs w:val="20"/>
        </w:rPr>
        <w:t>7</w:t>
      </w:r>
      <w:r>
        <w:rPr>
          <w:rFonts w:hint="eastAsia"/>
          <w:sz w:val="20"/>
          <w:szCs w:val="20"/>
        </w:rPr>
        <w:t>）</w:t>
      </w:r>
    </w:p>
    <w:p w:rsidR="00980250" w:rsidRPr="003B20B2" w:rsidRDefault="00980250" w:rsidP="00FB6269">
      <w:pPr>
        <w:rPr>
          <w:b/>
          <w:sz w:val="24"/>
          <w:szCs w:val="24"/>
        </w:rPr>
      </w:pPr>
      <w:r w:rsidRPr="003B20B2">
        <w:rPr>
          <w:rFonts w:hint="eastAsia"/>
          <w:b/>
          <w:sz w:val="24"/>
          <w:szCs w:val="24"/>
        </w:rPr>
        <w:t>【</w:t>
      </w:r>
      <w:r w:rsidR="00A147C2" w:rsidRPr="003B20B2">
        <w:rPr>
          <w:rFonts w:hint="eastAsia"/>
          <w:b/>
          <w:sz w:val="24"/>
          <w:szCs w:val="24"/>
        </w:rPr>
        <w:t>水道使用料収益の推移</w:t>
      </w:r>
      <w:r w:rsidRPr="003B20B2">
        <w:rPr>
          <w:rFonts w:hint="eastAsia"/>
          <w:b/>
          <w:sz w:val="24"/>
          <w:szCs w:val="24"/>
        </w:rPr>
        <w:t>】</w:t>
      </w:r>
    </w:p>
    <w:tbl>
      <w:tblPr>
        <w:tblStyle w:val="a3"/>
        <w:tblW w:w="9214" w:type="dxa"/>
        <w:tblInd w:w="108" w:type="dxa"/>
        <w:tblLook w:val="04A0" w:firstRow="1" w:lastRow="0" w:firstColumn="1" w:lastColumn="0" w:noHBand="0" w:noVBand="1"/>
      </w:tblPr>
      <w:tblGrid>
        <w:gridCol w:w="1701"/>
        <w:gridCol w:w="1843"/>
        <w:gridCol w:w="1899"/>
        <w:gridCol w:w="1814"/>
        <w:gridCol w:w="1957"/>
      </w:tblGrid>
      <w:tr w:rsidR="00A147C2" w:rsidTr="00A83FBD">
        <w:tc>
          <w:tcPr>
            <w:tcW w:w="1701" w:type="dxa"/>
          </w:tcPr>
          <w:p w:rsidR="00A147C2" w:rsidRDefault="00A147C2" w:rsidP="003046D7">
            <w:pPr>
              <w:jc w:val="center"/>
              <w:rPr>
                <w:sz w:val="24"/>
                <w:szCs w:val="24"/>
              </w:rPr>
            </w:pPr>
            <w:r>
              <w:rPr>
                <w:rFonts w:hint="eastAsia"/>
                <w:sz w:val="24"/>
                <w:szCs w:val="24"/>
              </w:rPr>
              <w:t>H25</w:t>
            </w:r>
          </w:p>
        </w:tc>
        <w:tc>
          <w:tcPr>
            <w:tcW w:w="1843" w:type="dxa"/>
          </w:tcPr>
          <w:p w:rsidR="00A147C2" w:rsidRDefault="00A147C2" w:rsidP="003046D7">
            <w:pPr>
              <w:jc w:val="center"/>
              <w:rPr>
                <w:sz w:val="24"/>
                <w:szCs w:val="24"/>
              </w:rPr>
            </w:pPr>
            <w:r>
              <w:rPr>
                <w:rFonts w:hint="eastAsia"/>
                <w:sz w:val="24"/>
                <w:szCs w:val="24"/>
              </w:rPr>
              <w:t>H26</w:t>
            </w:r>
          </w:p>
        </w:tc>
        <w:tc>
          <w:tcPr>
            <w:tcW w:w="1899" w:type="dxa"/>
          </w:tcPr>
          <w:p w:rsidR="00A147C2" w:rsidRDefault="00A147C2" w:rsidP="003046D7">
            <w:pPr>
              <w:jc w:val="center"/>
              <w:rPr>
                <w:sz w:val="24"/>
                <w:szCs w:val="24"/>
              </w:rPr>
            </w:pPr>
            <w:r>
              <w:rPr>
                <w:rFonts w:hint="eastAsia"/>
                <w:sz w:val="24"/>
                <w:szCs w:val="24"/>
              </w:rPr>
              <w:t>H27</w:t>
            </w:r>
          </w:p>
        </w:tc>
        <w:tc>
          <w:tcPr>
            <w:tcW w:w="1814" w:type="dxa"/>
          </w:tcPr>
          <w:p w:rsidR="00A147C2" w:rsidRDefault="00A147C2" w:rsidP="003046D7">
            <w:pPr>
              <w:jc w:val="center"/>
              <w:rPr>
                <w:sz w:val="24"/>
                <w:szCs w:val="24"/>
              </w:rPr>
            </w:pPr>
            <w:r>
              <w:rPr>
                <w:rFonts w:hint="eastAsia"/>
                <w:sz w:val="24"/>
                <w:szCs w:val="24"/>
              </w:rPr>
              <w:t>H28</w:t>
            </w:r>
          </w:p>
        </w:tc>
        <w:tc>
          <w:tcPr>
            <w:tcW w:w="1957" w:type="dxa"/>
          </w:tcPr>
          <w:p w:rsidR="00A147C2" w:rsidRDefault="00A147C2" w:rsidP="003046D7">
            <w:pPr>
              <w:jc w:val="center"/>
              <w:rPr>
                <w:sz w:val="24"/>
                <w:szCs w:val="24"/>
              </w:rPr>
            </w:pPr>
            <w:r>
              <w:rPr>
                <w:rFonts w:hint="eastAsia"/>
                <w:sz w:val="24"/>
                <w:szCs w:val="24"/>
              </w:rPr>
              <w:t>H29</w:t>
            </w:r>
          </w:p>
        </w:tc>
      </w:tr>
      <w:tr w:rsidR="00A147C2" w:rsidTr="00A83FBD">
        <w:tc>
          <w:tcPr>
            <w:tcW w:w="1701" w:type="dxa"/>
          </w:tcPr>
          <w:p w:rsidR="00A147C2" w:rsidRPr="00D87867" w:rsidRDefault="00A147C2" w:rsidP="003046D7">
            <w:pPr>
              <w:jc w:val="right"/>
              <w:rPr>
                <w:sz w:val="22"/>
              </w:rPr>
            </w:pPr>
            <w:r w:rsidRPr="00D87867">
              <w:rPr>
                <w:rFonts w:hint="eastAsia"/>
                <w:sz w:val="22"/>
              </w:rPr>
              <w:t>523,146,448</w:t>
            </w:r>
            <w:r>
              <w:rPr>
                <w:rFonts w:hint="eastAsia"/>
                <w:sz w:val="22"/>
              </w:rPr>
              <w:t>円</w:t>
            </w:r>
          </w:p>
        </w:tc>
        <w:tc>
          <w:tcPr>
            <w:tcW w:w="1843" w:type="dxa"/>
          </w:tcPr>
          <w:p w:rsidR="00A147C2" w:rsidRPr="00D87867" w:rsidRDefault="00A147C2" w:rsidP="003046D7">
            <w:pPr>
              <w:jc w:val="right"/>
              <w:rPr>
                <w:sz w:val="22"/>
              </w:rPr>
            </w:pPr>
            <w:r>
              <w:rPr>
                <w:rFonts w:hint="eastAsia"/>
                <w:sz w:val="22"/>
              </w:rPr>
              <w:t>520,297,225</w:t>
            </w:r>
            <w:r>
              <w:rPr>
                <w:rFonts w:hint="eastAsia"/>
                <w:sz w:val="22"/>
              </w:rPr>
              <w:t>円</w:t>
            </w:r>
          </w:p>
        </w:tc>
        <w:tc>
          <w:tcPr>
            <w:tcW w:w="1899" w:type="dxa"/>
          </w:tcPr>
          <w:p w:rsidR="00A147C2" w:rsidRPr="00D87867" w:rsidRDefault="00A147C2" w:rsidP="003046D7">
            <w:pPr>
              <w:jc w:val="right"/>
              <w:rPr>
                <w:sz w:val="22"/>
              </w:rPr>
            </w:pPr>
            <w:r>
              <w:rPr>
                <w:rFonts w:hint="eastAsia"/>
                <w:sz w:val="22"/>
              </w:rPr>
              <w:t>510,103,834</w:t>
            </w:r>
            <w:r>
              <w:rPr>
                <w:rFonts w:hint="eastAsia"/>
                <w:sz w:val="22"/>
              </w:rPr>
              <w:t>円</w:t>
            </w:r>
          </w:p>
        </w:tc>
        <w:tc>
          <w:tcPr>
            <w:tcW w:w="1814" w:type="dxa"/>
          </w:tcPr>
          <w:p w:rsidR="00A147C2" w:rsidRPr="00D87867" w:rsidRDefault="00A147C2" w:rsidP="003046D7">
            <w:pPr>
              <w:jc w:val="right"/>
              <w:rPr>
                <w:sz w:val="22"/>
              </w:rPr>
            </w:pPr>
            <w:r>
              <w:rPr>
                <w:rFonts w:hint="eastAsia"/>
                <w:sz w:val="22"/>
              </w:rPr>
              <w:t>507,425,379</w:t>
            </w:r>
            <w:r>
              <w:rPr>
                <w:rFonts w:hint="eastAsia"/>
                <w:sz w:val="22"/>
              </w:rPr>
              <w:t>円</w:t>
            </w:r>
          </w:p>
        </w:tc>
        <w:tc>
          <w:tcPr>
            <w:tcW w:w="1957" w:type="dxa"/>
          </w:tcPr>
          <w:p w:rsidR="00A147C2" w:rsidRPr="00D87867" w:rsidRDefault="00A147C2" w:rsidP="003046D7">
            <w:pPr>
              <w:jc w:val="right"/>
              <w:rPr>
                <w:sz w:val="22"/>
              </w:rPr>
            </w:pPr>
            <w:r>
              <w:rPr>
                <w:rFonts w:hint="eastAsia"/>
                <w:sz w:val="22"/>
              </w:rPr>
              <w:t>552,022,900</w:t>
            </w:r>
            <w:r>
              <w:rPr>
                <w:rFonts w:hint="eastAsia"/>
                <w:sz w:val="22"/>
              </w:rPr>
              <w:t>円</w:t>
            </w:r>
          </w:p>
        </w:tc>
      </w:tr>
      <w:tr w:rsidR="00A147C2" w:rsidTr="00A83FBD">
        <w:tc>
          <w:tcPr>
            <w:tcW w:w="1701" w:type="dxa"/>
          </w:tcPr>
          <w:p w:rsidR="00A147C2" w:rsidRPr="00D87867" w:rsidRDefault="00C92ED9" w:rsidP="003046D7">
            <w:pPr>
              <w:jc w:val="center"/>
              <w:rPr>
                <w:sz w:val="24"/>
                <w:szCs w:val="24"/>
              </w:rPr>
            </w:pPr>
            <w:r>
              <w:rPr>
                <w:rFonts w:hint="eastAsia"/>
                <w:sz w:val="20"/>
                <w:szCs w:val="20"/>
              </w:rPr>
              <w:t>（前年度比</w:t>
            </w:r>
            <w:r w:rsidR="003D4A67" w:rsidRPr="003D4A67">
              <w:rPr>
                <w:rFonts w:hint="eastAsia"/>
                <w:sz w:val="20"/>
                <w:szCs w:val="20"/>
              </w:rPr>
              <w:t>）</w:t>
            </w:r>
          </w:p>
        </w:tc>
        <w:tc>
          <w:tcPr>
            <w:tcW w:w="1843" w:type="dxa"/>
          </w:tcPr>
          <w:p w:rsidR="00A147C2" w:rsidRPr="00C92ED9" w:rsidRDefault="00C92ED9" w:rsidP="003046D7">
            <w:pPr>
              <w:jc w:val="center"/>
              <w:rPr>
                <w:sz w:val="16"/>
                <w:szCs w:val="16"/>
              </w:rPr>
            </w:pPr>
            <w:r>
              <w:rPr>
                <w:rFonts w:hint="eastAsia"/>
                <w:sz w:val="16"/>
                <w:szCs w:val="16"/>
              </w:rPr>
              <w:t>(</w:t>
            </w:r>
            <w:r>
              <w:rPr>
                <w:rFonts w:hint="eastAsia"/>
                <w:sz w:val="16"/>
                <w:szCs w:val="16"/>
              </w:rPr>
              <w:t>△</w:t>
            </w:r>
            <w:r>
              <w:rPr>
                <w:rFonts w:hint="eastAsia"/>
                <w:sz w:val="16"/>
                <w:szCs w:val="16"/>
              </w:rPr>
              <w:t>2,849,223</w:t>
            </w:r>
            <w:r>
              <w:rPr>
                <w:rFonts w:hint="eastAsia"/>
                <w:sz w:val="16"/>
                <w:szCs w:val="16"/>
              </w:rPr>
              <w:t>円、</w:t>
            </w:r>
            <w:r>
              <w:rPr>
                <w:rFonts w:hint="eastAsia"/>
                <w:sz w:val="16"/>
                <w:szCs w:val="16"/>
              </w:rPr>
              <w:t>0.99)</w:t>
            </w:r>
          </w:p>
        </w:tc>
        <w:tc>
          <w:tcPr>
            <w:tcW w:w="1899" w:type="dxa"/>
          </w:tcPr>
          <w:p w:rsidR="00A147C2" w:rsidRPr="00C92ED9" w:rsidRDefault="00C92ED9" w:rsidP="003046D7">
            <w:pPr>
              <w:jc w:val="center"/>
              <w:rPr>
                <w:sz w:val="16"/>
                <w:szCs w:val="16"/>
              </w:rPr>
            </w:pPr>
            <w:r>
              <w:rPr>
                <w:rFonts w:hint="eastAsia"/>
                <w:sz w:val="16"/>
                <w:szCs w:val="16"/>
              </w:rPr>
              <w:t>(</w:t>
            </w:r>
            <w:r>
              <w:rPr>
                <w:rFonts w:hint="eastAsia"/>
                <w:sz w:val="16"/>
                <w:szCs w:val="16"/>
              </w:rPr>
              <w:t>△</w:t>
            </w:r>
            <w:r>
              <w:rPr>
                <w:rFonts w:hint="eastAsia"/>
                <w:sz w:val="16"/>
                <w:szCs w:val="16"/>
              </w:rPr>
              <w:t>10,193,391</w:t>
            </w:r>
            <w:r>
              <w:rPr>
                <w:rFonts w:hint="eastAsia"/>
                <w:sz w:val="16"/>
                <w:szCs w:val="16"/>
              </w:rPr>
              <w:t>円、</w:t>
            </w:r>
            <w:r>
              <w:rPr>
                <w:rFonts w:hint="eastAsia"/>
                <w:sz w:val="16"/>
                <w:szCs w:val="16"/>
              </w:rPr>
              <w:t>0.98)</w:t>
            </w:r>
          </w:p>
        </w:tc>
        <w:tc>
          <w:tcPr>
            <w:tcW w:w="1814" w:type="dxa"/>
          </w:tcPr>
          <w:p w:rsidR="00A147C2" w:rsidRPr="00C92ED9" w:rsidRDefault="00C92ED9" w:rsidP="003046D7">
            <w:pPr>
              <w:jc w:val="center"/>
              <w:rPr>
                <w:sz w:val="16"/>
                <w:szCs w:val="16"/>
              </w:rPr>
            </w:pPr>
            <w:r>
              <w:rPr>
                <w:rFonts w:hint="eastAsia"/>
                <w:sz w:val="16"/>
                <w:szCs w:val="16"/>
              </w:rPr>
              <w:t>(</w:t>
            </w:r>
            <w:r w:rsidR="00A83FBD">
              <w:rPr>
                <w:rFonts w:hint="eastAsia"/>
                <w:sz w:val="16"/>
                <w:szCs w:val="16"/>
              </w:rPr>
              <w:t>△</w:t>
            </w:r>
            <w:r w:rsidR="00A83FBD">
              <w:rPr>
                <w:rFonts w:hint="eastAsia"/>
                <w:sz w:val="16"/>
                <w:szCs w:val="16"/>
              </w:rPr>
              <w:t>2,678,455</w:t>
            </w:r>
            <w:r w:rsidR="00A83FBD">
              <w:rPr>
                <w:rFonts w:hint="eastAsia"/>
                <w:sz w:val="16"/>
                <w:szCs w:val="16"/>
              </w:rPr>
              <w:t>円、</w:t>
            </w:r>
            <w:r w:rsidR="00A83FBD">
              <w:rPr>
                <w:rFonts w:hint="eastAsia"/>
                <w:sz w:val="16"/>
                <w:szCs w:val="16"/>
              </w:rPr>
              <w:t>0.99)</w:t>
            </w:r>
          </w:p>
        </w:tc>
        <w:tc>
          <w:tcPr>
            <w:tcW w:w="1957" w:type="dxa"/>
          </w:tcPr>
          <w:p w:rsidR="00A147C2" w:rsidRPr="00C92ED9" w:rsidRDefault="00A83FBD" w:rsidP="003046D7">
            <w:pPr>
              <w:jc w:val="center"/>
              <w:rPr>
                <w:sz w:val="16"/>
                <w:szCs w:val="16"/>
              </w:rPr>
            </w:pPr>
            <w:r>
              <w:rPr>
                <w:rFonts w:hint="eastAsia"/>
                <w:sz w:val="16"/>
                <w:szCs w:val="16"/>
              </w:rPr>
              <w:t>(44,597,521</w:t>
            </w:r>
            <w:r>
              <w:rPr>
                <w:rFonts w:hint="eastAsia"/>
                <w:sz w:val="16"/>
                <w:szCs w:val="16"/>
              </w:rPr>
              <w:t>円増、</w:t>
            </w:r>
            <w:r>
              <w:rPr>
                <w:rFonts w:hint="eastAsia"/>
                <w:sz w:val="16"/>
                <w:szCs w:val="16"/>
              </w:rPr>
              <w:t>108.7)</w:t>
            </w:r>
          </w:p>
        </w:tc>
      </w:tr>
    </w:tbl>
    <w:p w:rsidR="00C24BF7" w:rsidRPr="00E009FB" w:rsidRDefault="00E009FB" w:rsidP="00E009FB">
      <w:pPr>
        <w:jc w:val="right"/>
        <w:rPr>
          <w:b/>
          <w:sz w:val="20"/>
          <w:szCs w:val="20"/>
        </w:rPr>
      </w:pPr>
      <w:r>
        <w:rPr>
          <w:rFonts w:hint="eastAsia"/>
          <w:sz w:val="20"/>
          <w:szCs w:val="20"/>
        </w:rPr>
        <w:t>（※</w:t>
      </w:r>
      <w:r>
        <w:rPr>
          <w:rFonts w:hint="eastAsia"/>
          <w:sz w:val="20"/>
          <w:szCs w:val="20"/>
        </w:rPr>
        <w:t>H29</w:t>
      </w:r>
      <w:r>
        <w:rPr>
          <w:rFonts w:hint="eastAsia"/>
          <w:sz w:val="20"/>
          <w:szCs w:val="20"/>
        </w:rPr>
        <w:t>：</w:t>
      </w:r>
      <w:r>
        <w:rPr>
          <w:rFonts w:hint="eastAsia"/>
          <w:sz w:val="20"/>
          <w:szCs w:val="20"/>
        </w:rPr>
        <w:t>H25</w:t>
      </w:r>
      <w:r>
        <w:rPr>
          <w:rFonts w:hint="eastAsia"/>
          <w:sz w:val="20"/>
          <w:szCs w:val="20"/>
        </w:rPr>
        <w:t xml:space="preserve">年度比　</w:t>
      </w:r>
      <w:r w:rsidR="007771E5">
        <w:rPr>
          <w:rFonts w:hint="eastAsia"/>
          <w:sz w:val="20"/>
          <w:szCs w:val="20"/>
        </w:rPr>
        <w:t>28,876,452</w:t>
      </w:r>
      <w:r w:rsidR="007771E5">
        <w:rPr>
          <w:rFonts w:hint="eastAsia"/>
          <w:sz w:val="20"/>
          <w:szCs w:val="20"/>
        </w:rPr>
        <w:t>円増</w:t>
      </w:r>
      <w:r>
        <w:rPr>
          <w:rFonts w:hint="eastAsia"/>
          <w:sz w:val="20"/>
          <w:szCs w:val="20"/>
        </w:rPr>
        <w:t>、</w:t>
      </w:r>
      <w:r w:rsidR="007771E5">
        <w:rPr>
          <w:rFonts w:hint="eastAsia"/>
          <w:sz w:val="20"/>
          <w:szCs w:val="20"/>
        </w:rPr>
        <w:t>105.5</w:t>
      </w:r>
      <w:r>
        <w:rPr>
          <w:rFonts w:hint="eastAsia"/>
          <w:sz w:val="20"/>
          <w:szCs w:val="20"/>
        </w:rPr>
        <w:t>）</w:t>
      </w:r>
    </w:p>
    <w:p w:rsidR="00807D4B" w:rsidRPr="003B20B2" w:rsidRDefault="00807D4B" w:rsidP="00807D4B">
      <w:pPr>
        <w:rPr>
          <w:b/>
          <w:sz w:val="24"/>
          <w:szCs w:val="24"/>
        </w:rPr>
      </w:pPr>
      <w:r w:rsidRPr="003B20B2">
        <w:rPr>
          <w:rFonts w:hint="eastAsia"/>
          <w:b/>
          <w:sz w:val="24"/>
          <w:szCs w:val="24"/>
        </w:rPr>
        <w:t>【</w:t>
      </w:r>
      <w:r>
        <w:rPr>
          <w:rFonts w:hint="eastAsia"/>
          <w:b/>
          <w:sz w:val="24"/>
          <w:szCs w:val="24"/>
        </w:rPr>
        <w:t>実質純利益の</w:t>
      </w:r>
      <w:r w:rsidRPr="003B20B2">
        <w:rPr>
          <w:rFonts w:hint="eastAsia"/>
          <w:b/>
          <w:sz w:val="24"/>
          <w:szCs w:val="24"/>
        </w:rPr>
        <w:t>推移】</w:t>
      </w:r>
    </w:p>
    <w:tbl>
      <w:tblPr>
        <w:tblStyle w:val="a3"/>
        <w:tblW w:w="9214" w:type="dxa"/>
        <w:tblInd w:w="108" w:type="dxa"/>
        <w:tblLook w:val="04A0" w:firstRow="1" w:lastRow="0" w:firstColumn="1" w:lastColumn="0" w:noHBand="0" w:noVBand="1"/>
      </w:tblPr>
      <w:tblGrid>
        <w:gridCol w:w="1701"/>
        <w:gridCol w:w="1843"/>
        <w:gridCol w:w="1899"/>
        <w:gridCol w:w="1814"/>
        <w:gridCol w:w="1957"/>
      </w:tblGrid>
      <w:tr w:rsidR="00807D4B" w:rsidTr="00F27468">
        <w:tc>
          <w:tcPr>
            <w:tcW w:w="1701" w:type="dxa"/>
          </w:tcPr>
          <w:p w:rsidR="00807D4B" w:rsidRDefault="00807D4B" w:rsidP="00F27468">
            <w:pPr>
              <w:jc w:val="center"/>
              <w:rPr>
                <w:sz w:val="24"/>
                <w:szCs w:val="24"/>
              </w:rPr>
            </w:pPr>
            <w:r>
              <w:rPr>
                <w:rFonts w:hint="eastAsia"/>
                <w:sz w:val="24"/>
                <w:szCs w:val="24"/>
              </w:rPr>
              <w:t>H25</w:t>
            </w:r>
          </w:p>
        </w:tc>
        <w:tc>
          <w:tcPr>
            <w:tcW w:w="1843" w:type="dxa"/>
          </w:tcPr>
          <w:p w:rsidR="00807D4B" w:rsidRDefault="00807D4B" w:rsidP="00F27468">
            <w:pPr>
              <w:jc w:val="center"/>
              <w:rPr>
                <w:sz w:val="24"/>
                <w:szCs w:val="24"/>
              </w:rPr>
            </w:pPr>
            <w:r>
              <w:rPr>
                <w:rFonts w:hint="eastAsia"/>
                <w:sz w:val="24"/>
                <w:szCs w:val="24"/>
              </w:rPr>
              <w:t>H26</w:t>
            </w:r>
          </w:p>
        </w:tc>
        <w:tc>
          <w:tcPr>
            <w:tcW w:w="1899" w:type="dxa"/>
          </w:tcPr>
          <w:p w:rsidR="00807D4B" w:rsidRDefault="00807D4B" w:rsidP="00F27468">
            <w:pPr>
              <w:jc w:val="center"/>
              <w:rPr>
                <w:sz w:val="24"/>
                <w:szCs w:val="24"/>
              </w:rPr>
            </w:pPr>
            <w:r>
              <w:rPr>
                <w:rFonts w:hint="eastAsia"/>
                <w:sz w:val="24"/>
                <w:szCs w:val="24"/>
              </w:rPr>
              <w:t>H27</w:t>
            </w:r>
          </w:p>
        </w:tc>
        <w:tc>
          <w:tcPr>
            <w:tcW w:w="1814" w:type="dxa"/>
          </w:tcPr>
          <w:p w:rsidR="00807D4B" w:rsidRDefault="00807D4B" w:rsidP="00F27468">
            <w:pPr>
              <w:jc w:val="center"/>
              <w:rPr>
                <w:sz w:val="24"/>
                <w:szCs w:val="24"/>
              </w:rPr>
            </w:pPr>
            <w:r>
              <w:rPr>
                <w:rFonts w:hint="eastAsia"/>
                <w:sz w:val="24"/>
                <w:szCs w:val="24"/>
              </w:rPr>
              <w:t>H28</w:t>
            </w:r>
          </w:p>
        </w:tc>
        <w:tc>
          <w:tcPr>
            <w:tcW w:w="1957" w:type="dxa"/>
          </w:tcPr>
          <w:p w:rsidR="00807D4B" w:rsidRDefault="00807D4B" w:rsidP="00F27468">
            <w:pPr>
              <w:jc w:val="center"/>
              <w:rPr>
                <w:sz w:val="24"/>
                <w:szCs w:val="24"/>
              </w:rPr>
            </w:pPr>
            <w:r>
              <w:rPr>
                <w:rFonts w:hint="eastAsia"/>
                <w:sz w:val="24"/>
                <w:szCs w:val="24"/>
              </w:rPr>
              <w:t>H29</w:t>
            </w:r>
          </w:p>
        </w:tc>
      </w:tr>
      <w:tr w:rsidR="00807D4B" w:rsidRPr="00B16F42" w:rsidTr="00B777E4">
        <w:tc>
          <w:tcPr>
            <w:tcW w:w="1701" w:type="dxa"/>
            <w:tcBorders>
              <w:tl2br w:val="single" w:sz="4" w:space="0" w:color="auto"/>
            </w:tcBorders>
          </w:tcPr>
          <w:p w:rsidR="00807D4B" w:rsidRPr="002412CF" w:rsidRDefault="002412CF" w:rsidP="002412CF">
            <w:pPr>
              <w:jc w:val="right"/>
              <w:rPr>
                <w:color w:val="FF0000"/>
                <w:sz w:val="18"/>
                <w:szCs w:val="18"/>
              </w:rPr>
            </w:pPr>
            <w:r>
              <w:rPr>
                <w:rFonts w:hint="eastAsia"/>
                <w:color w:val="FF0000"/>
                <w:sz w:val="18"/>
                <w:szCs w:val="18"/>
              </w:rPr>
              <w:t>(</w:t>
            </w:r>
            <w:r w:rsidRPr="002412CF">
              <w:rPr>
                <w:rFonts w:hint="eastAsia"/>
                <w:color w:val="FF0000"/>
                <w:sz w:val="18"/>
                <w:szCs w:val="18"/>
              </w:rPr>
              <w:t>改正前会計制度</w:t>
            </w:r>
            <w:r>
              <w:rPr>
                <w:rFonts w:hint="eastAsia"/>
                <w:color w:val="FF0000"/>
                <w:sz w:val="18"/>
                <w:szCs w:val="18"/>
              </w:rPr>
              <w:t>)</w:t>
            </w:r>
          </w:p>
        </w:tc>
        <w:tc>
          <w:tcPr>
            <w:tcW w:w="1843" w:type="dxa"/>
          </w:tcPr>
          <w:p w:rsidR="00807D4B" w:rsidRPr="000D4783" w:rsidRDefault="00B777E4" w:rsidP="00F27468">
            <w:pPr>
              <w:jc w:val="right"/>
              <w:rPr>
                <w:sz w:val="22"/>
              </w:rPr>
            </w:pPr>
            <w:r w:rsidRPr="000D4783">
              <w:rPr>
                <w:rFonts w:hint="eastAsia"/>
                <w:sz w:val="22"/>
              </w:rPr>
              <w:t>24,518,244</w:t>
            </w:r>
            <w:r w:rsidR="00807D4B" w:rsidRPr="000D4783">
              <w:rPr>
                <w:rFonts w:hint="eastAsia"/>
                <w:sz w:val="22"/>
              </w:rPr>
              <w:t>円</w:t>
            </w:r>
          </w:p>
        </w:tc>
        <w:tc>
          <w:tcPr>
            <w:tcW w:w="1899" w:type="dxa"/>
          </w:tcPr>
          <w:p w:rsidR="00807D4B" w:rsidRPr="000D4783" w:rsidRDefault="00BB7285" w:rsidP="00F27468">
            <w:pPr>
              <w:jc w:val="right"/>
              <w:rPr>
                <w:sz w:val="22"/>
              </w:rPr>
            </w:pPr>
            <w:r w:rsidRPr="000D4783">
              <w:rPr>
                <w:rFonts w:hint="eastAsia"/>
                <w:sz w:val="22"/>
              </w:rPr>
              <w:t>45,962,738</w:t>
            </w:r>
            <w:r w:rsidR="00807D4B" w:rsidRPr="000D4783">
              <w:rPr>
                <w:rFonts w:hint="eastAsia"/>
                <w:sz w:val="22"/>
              </w:rPr>
              <w:t>円</w:t>
            </w:r>
          </w:p>
        </w:tc>
        <w:tc>
          <w:tcPr>
            <w:tcW w:w="1814" w:type="dxa"/>
          </w:tcPr>
          <w:p w:rsidR="00807D4B" w:rsidRPr="00DB4638" w:rsidRDefault="00DB4638" w:rsidP="00F27468">
            <w:pPr>
              <w:jc w:val="right"/>
              <w:rPr>
                <w:sz w:val="22"/>
              </w:rPr>
            </w:pPr>
            <w:r w:rsidRPr="00DB4638">
              <w:rPr>
                <w:rFonts w:hint="eastAsia"/>
                <w:sz w:val="22"/>
              </w:rPr>
              <w:t>33,769,925</w:t>
            </w:r>
            <w:r w:rsidR="00807D4B" w:rsidRPr="00DB4638">
              <w:rPr>
                <w:rFonts w:hint="eastAsia"/>
                <w:sz w:val="22"/>
              </w:rPr>
              <w:t>円</w:t>
            </w:r>
          </w:p>
        </w:tc>
        <w:tc>
          <w:tcPr>
            <w:tcW w:w="1957" w:type="dxa"/>
          </w:tcPr>
          <w:p w:rsidR="00807D4B" w:rsidRPr="00DB4638" w:rsidRDefault="00DB4638" w:rsidP="00F27468">
            <w:pPr>
              <w:jc w:val="right"/>
              <w:rPr>
                <w:sz w:val="22"/>
              </w:rPr>
            </w:pPr>
            <w:r w:rsidRPr="00DB4638">
              <w:rPr>
                <w:rFonts w:hint="eastAsia"/>
                <w:sz w:val="22"/>
              </w:rPr>
              <w:t>51,849,164</w:t>
            </w:r>
            <w:r w:rsidR="00807D4B" w:rsidRPr="00DB4638">
              <w:rPr>
                <w:rFonts w:hint="eastAsia"/>
                <w:sz w:val="22"/>
              </w:rPr>
              <w:t>円</w:t>
            </w:r>
          </w:p>
        </w:tc>
      </w:tr>
      <w:tr w:rsidR="00DB4638" w:rsidRPr="00B16F42" w:rsidTr="00B777E4">
        <w:tc>
          <w:tcPr>
            <w:tcW w:w="1701" w:type="dxa"/>
          </w:tcPr>
          <w:p w:rsidR="00DB4638" w:rsidRPr="00B16F42" w:rsidRDefault="00DB4638" w:rsidP="00DB4638">
            <w:pPr>
              <w:jc w:val="center"/>
              <w:rPr>
                <w:color w:val="FF0000"/>
                <w:sz w:val="24"/>
                <w:szCs w:val="24"/>
              </w:rPr>
            </w:pPr>
            <w:r w:rsidRPr="000D4783">
              <w:rPr>
                <w:rFonts w:hint="eastAsia"/>
                <w:sz w:val="20"/>
                <w:szCs w:val="20"/>
              </w:rPr>
              <w:t>（前年度比）</w:t>
            </w:r>
          </w:p>
        </w:tc>
        <w:tc>
          <w:tcPr>
            <w:tcW w:w="1843" w:type="dxa"/>
            <w:tcBorders>
              <w:tl2br w:val="single" w:sz="4" w:space="0" w:color="auto"/>
            </w:tcBorders>
          </w:tcPr>
          <w:p w:rsidR="00DB4638" w:rsidRPr="000D4783" w:rsidRDefault="00DB4638" w:rsidP="00DB4638">
            <w:pPr>
              <w:jc w:val="center"/>
              <w:rPr>
                <w:sz w:val="16"/>
                <w:szCs w:val="16"/>
              </w:rPr>
            </w:pPr>
          </w:p>
        </w:tc>
        <w:tc>
          <w:tcPr>
            <w:tcW w:w="1899" w:type="dxa"/>
          </w:tcPr>
          <w:p w:rsidR="00DB4638" w:rsidRPr="000D4783" w:rsidRDefault="00DB4638" w:rsidP="00DB4638">
            <w:pPr>
              <w:jc w:val="center"/>
              <w:rPr>
                <w:sz w:val="16"/>
                <w:szCs w:val="16"/>
              </w:rPr>
            </w:pPr>
            <w:r w:rsidRPr="000D4783">
              <w:rPr>
                <w:rFonts w:hint="eastAsia"/>
                <w:sz w:val="16"/>
                <w:szCs w:val="16"/>
              </w:rPr>
              <w:t>(21,444,484</w:t>
            </w:r>
            <w:r w:rsidRPr="000D4783">
              <w:rPr>
                <w:rFonts w:hint="eastAsia"/>
                <w:sz w:val="16"/>
                <w:szCs w:val="16"/>
              </w:rPr>
              <w:t>円増</w:t>
            </w:r>
            <w:r w:rsidRPr="000D4783">
              <w:rPr>
                <w:rFonts w:hint="eastAsia"/>
                <w:sz w:val="16"/>
                <w:szCs w:val="16"/>
              </w:rPr>
              <w:t>187.4)</w:t>
            </w:r>
          </w:p>
        </w:tc>
        <w:tc>
          <w:tcPr>
            <w:tcW w:w="1814" w:type="dxa"/>
          </w:tcPr>
          <w:p w:rsidR="00DB4638" w:rsidRPr="00DB4638" w:rsidRDefault="00DB4638" w:rsidP="00DB4638">
            <w:pPr>
              <w:jc w:val="center"/>
              <w:rPr>
                <w:sz w:val="16"/>
                <w:szCs w:val="16"/>
              </w:rPr>
            </w:pPr>
            <w:r w:rsidRPr="00DB4638">
              <w:rPr>
                <w:rFonts w:hint="eastAsia"/>
                <w:sz w:val="16"/>
                <w:szCs w:val="16"/>
              </w:rPr>
              <w:t>(</w:t>
            </w:r>
            <w:r w:rsidRPr="00DB4638">
              <w:rPr>
                <w:rFonts w:hint="eastAsia"/>
                <w:sz w:val="16"/>
                <w:szCs w:val="16"/>
              </w:rPr>
              <w:t>△</w:t>
            </w:r>
            <w:r w:rsidRPr="00DB4638">
              <w:rPr>
                <w:rFonts w:hint="eastAsia"/>
                <w:sz w:val="16"/>
                <w:szCs w:val="16"/>
              </w:rPr>
              <w:t>12,192,813</w:t>
            </w:r>
            <w:r w:rsidRPr="00DB4638">
              <w:rPr>
                <w:rFonts w:hint="eastAsia"/>
                <w:sz w:val="16"/>
                <w:szCs w:val="16"/>
              </w:rPr>
              <w:t>円</w:t>
            </w:r>
            <w:r w:rsidRPr="00DB4638">
              <w:rPr>
                <w:rFonts w:hint="eastAsia"/>
                <w:sz w:val="16"/>
                <w:szCs w:val="16"/>
              </w:rPr>
              <w:t>0.73)</w:t>
            </w:r>
          </w:p>
        </w:tc>
        <w:tc>
          <w:tcPr>
            <w:tcW w:w="1957" w:type="dxa"/>
          </w:tcPr>
          <w:p w:rsidR="00DB4638" w:rsidRPr="00DB4638" w:rsidRDefault="00DB4638" w:rsidP="00DB4638">
            <w:pPr>
              <w:jc w:val="center"/>
              <w:rPr>
                <w:sz w:val="16"/>
                <w:szCs w:val="16"/>
              </w:rPr>
            </w:pPr>
            <w:r w:rsidRPr="00DB4638">
              <w:rPr>
                <w:rFonts w:hint="eastAsia"/>
                <w:sz w:val="16"/>
                <w:szCs w:val="16"/>
              </w:rPr>
              <w:t>(18,079,239</w:t>
            </w:r>
            <w:r w:rsidRPr="00DB4638">
              <w:rPr>
                <w:rFonts w:hint="eastAsia"/>
                <w:sz w:val="16"/>
                <w:szCs w:val="16"/>
              </w:rPr>
              <w:t>円増、</w:t>
            </w:r>
            <w:r w:rsidRPr="00DB4638">
              <w:rPr>
                <w:rFonts w:hint="eastAsia"/>
                <w:sz w:val="16"/>
                <w:szCs w:val="16"/>
              </w:rPr>
              <w:t>153.5)</w:t>
            </w:r>
          </w:p>
        </w:tc>
      </w:tr>
    </w:tbl>
    <w:p w:rsidR="00807D4B" w:rsidRPr="003F0674" w:rsidRDefault="00807D4B" w:rsidP="00807D4B">
      <w:pPr>
        <w:jc w:val="right"/>
        <w:rPr>
          <w:b/>
          <w:sz w:val="20"/>
          <w:szCs w:val="20"/>
        </w:rPr>
      </w:pPr>
    </w:p>
    <w:p w:rsidR="00A147C2" w:rsidRPr="003B20B2" w:rsidRDefault="00A147C2" w:rsidP="00FB6269">
      <w:pPr>
        <w:rPr>
          <w:b/>
          <w:sz w:val="24"/>
          <w:szCs w:val="24"/>
        </w:rPr>
      </w:pPr>
      <w:r w:rsidRPr="003B20B2">
        <w:rPr>
          <w:rFonts w:hint="eastAsia"/>
          <w:b/>
          <w:sz w:val="24"/>
          <w:szCs w:val="24"/>
        </w:rPr>
        <w:t>【料金回収率の推移】</w:t>
      </w:r>
    </w:p>
    <w:tbl>
      <w:tblPr>
        <w:tblStyle w:val="a3"/>
        <w:tblW w:w="0" w:type="auto"/>
        <w:tblInd w:w="108" w:type="dxa"/>
        <w:tblLook w:val="04A0" w:firstRow="1" w:lastRow="0" w:firstColumn="1" w:lastColumn="0" w:noHBand="0" w:noVBand="1"/>
      </w:tblPr>
      <w:tblGrid>
        <w:gridCol w:w="1814"/>
        <w:gridCol w:w="1814"/>
        <w:gridCol w:w="1815"/>
        <w:gridCol w:w="1814"/>
        <w:gridCol w:w="1815"/>
      </w:tblGrid>
      <w:tr w:rsidR="00A147C2" w:rsidTr="003046D7">
        <w:tc>
          <w:tcPr>
            <w:tcW w:w="1814" w:type="dxa"/>
          </w:tcPr>
          <w:p w:rsidR="00A147C2" w:rsidRDefault="00A147C2" w:rsidP="003046D7">
            <w:pPr>
              <w:jc w:val="center"/>
              <w:rPr>
                <w:sz w:val="24"/>
                <w:szCs w:val="24"/>
              </w:rPr>
            </w:pPr>
            <w:r>
              <w:rPr>
                <w:rFonts w:hint="eastAsia"/>
                <w:sz w:val="24"/>
                <w:szCs w:val="24"/>
              </w:rPr>
              <w:t>H25</w:t>
            </w:r>
          </w:p>
        </w:tc>
        <w:tc>
          <w:tcPr>
            <w:tcW w:w="1814" w:type="dxa"/>
          </w:tcPr>
          <w:p w:rsidR="00A147C2" w:rsidRDefault="00A147C2" w:rsidP="003046D7">
            <w:pPr>
              <w:jc w:val="center"/>
              <w:rPr>
                <w:sz w:val="24"/>
                <w:szCs w:val="24"/>
              </w:rPr>
            </w:pPr>
            <w:r>
              <w:rPr>
                <w:rFonts w:hint="eastAsia"/>
                <w:sz w:val="24"/>
                <w:szCs w:val="24"/>
              </w:rPr>
              <w:t>H26</w:t>
            </w:r>
          </w:p>
        </w:tc>
        <w:tc>
          <w:tcPr>
            <w:tcW w:w="1815" w:type="dxa"/>
          </w:tcPr>
          <w:p w:rsidR="00A147C2" w:rsidRDefault="00A147C2" w:rsidP="003046D7">
            <w:pPr>
              <w:jc w:val="center"/>
              <w:rPr>
                <w:sz w:val="24"/>
                <w:szCs w:val="24"/>
              </w:rPr>
            </w:pPr>
            <w:r>
              <w:rPr>
                <w:rFonts w:hint="eastAsia"/>
                <w:sz w:val="24"/>
                <w:szCs w:val="24"/>
              </w:rPr>
              <w:t>H27</w:t>
            </w:r>
          </w:p>
        </w:tc>
        <w:tc>
          <w:tcPr>
            <w:tcW w:w="1814" w:type="dxa"/>
          </w:tcPr>
          <w:p w:rsidR="00A147C2" w:rsidRDefault="00A147C2" w:rsidP="003046D7">
            <w:pPr>
              <w:jc w:val="center"/>
              <w:rPr>
                <w:sz w:val="24"/>
                <w:szCs w:val="24"/>
              </w:rPr>
            </w:pPr>
            <w:r>
              <w:rPr>
                <w:rFonts w:hint="eastAsia"/>
                <w:sz w:val="24"/>
                <w:szCs w:val="24"/>
              </w:rPr>
              <w:t>H28</w:t>
            </w:r>
          </w:p>
        </w:tc>
        <w:tc>
          <w:tcPr>
            <w:tcW w:w="1815" w:type="dxa"/>
          </w:tcPr>
          <w:p w:rsidR="00A147C2" w:rsidRDefault="00A147C2" w:rsidP="003046D7">
            <w:pPr>
              <w:jc w:val="center"/>
              <w:rPr>
                <w:sz w:val="24"/>
                <w:szCs w:val="24"/>
              </w:rPr>
            </w:pPr>
            <w:r>
              <w:rPr>
                <w:rFonts w:hint="eastAsia"/>
                <w:sz w:val="24"/>
                <w:szCs w:val="24"/>
              </w:rPr>
              <w:t>H29</w:t>
            </w:r>
          </w:p>
        </w:tc>
      </w:tr>
      <w:tr w:rsidR="00A147C2" w:rsidTr="003046D7">
        <w:tc>
          <w:tcPr>
            <w:tcW w:w="1814" w:type="dxa"/>
          </w:tcPr>
          <w:p w:rsidR="00A147C2" w:rsidRPr="005F638C" w:rsidRDefault="00EF2E3B" w:rsidP="00EF2E3B">
            <w:pPr>
              <w:jc w:val="center"/>
              <w:rPr>
                <w:sz w:val="24"/>
                <w:szCs w:val="24"/>
              </w:rPr>
            </w:pPr>
            <w:r w:rsidRPr="005F638C">
              <w:rPr>
                <w:rFonts w:hint="eastAsia"/>
                <w:sz w:val="24"/>
                <w:szCs w:val="24"/>
              </w:rPr>
              <w:t>106.4</w:t>
            </w:r>
            <w:r w:rsidR="0094679E" w:rsidRPr="005F638C">
              <w:rPr>
                <w:rFonts w:hint="eastAsia"/>
                <w:sz w:val="24"/>
                <w:szCs w:val="24"/>
              </w:rPr>
              <w:t>％</w:t>
            </w:r>
          </w:p>
        </w:tc>
        <w:tc>
          <w:tcPr>
            <w:tcW w:w="1814" w:type="dxa"/>
          </w:tcPr>
          <w:p w:rsidR="00A147C2" w:rsidRPr="005F638C" w:rsidRDefault="00EF2E3B" w:rsidP="00EF2E3B">
            <w:pPr>
              <w:jc w:val="center"/>
              <w:rPr>
                <w:sz w:val="24"/>
                <w:szCs w:val="24"/>
              </w:rPr>
            </w:pPr>
            <w:r w:rsidRPr="005F638C">
              <w:rPr>
                <w:rFonts w:hint="eastAsia"/>
                <w:sz w:val="24"/>
                <w:szCs w:val="24"/>
              </w:rPr>
              <w:t>104.6</w:t>
            </w:r>
            <w:r w:rsidR="0094679E" w:rsidRPr="005F638C">
              <w:rPr>
                <w:rFonts w:hint="eastAsia"/>
                <w:sz w:val="24"/>
                <w:szCs w:val="24"/>
              </w:rPr>
              <w:t>％</w:t>
            </w:r>
          </w:p>
        </w:tc>
        <w:tc>
          <w:tcPr>
            <w:tcW w:w="1815" w:type="dxa"/>
          </w:tcPr>
          <w:p w:rsidR="00A147C2" w:rsidRPr="005F638C" w:rsidRDefault="00EF2E3B" w:rsidP="00D04C4D">
            <w:pPr>
              <w:jc w:val="center"/>
              <w:rPr>
                <w:sz w:val="24"/>
                <w:szCs w:val="24"/>
              </w:rPr>
            </w:pPr>
            <w:r w:rsidRPr="005F638C">
              <w:rPr>
                <w:rFonts w:hint="eastAsia"/>
                <w:sz w:val="24"/>
                <w:szCs w:val="24"/>
              </w:rPr>
              <w:t>108.8</w:t>
            </w:r>
            <w:r w:rsidR="0094679E" w:rsidRPr="005F638C">
              <w:rPr>
                <w:rFonts w:hint="eastAsia"/>
                <w:sz w:val="24"/>
                <w:szCs w:val="24"/>
              </w:rPr>
              <w:t>％</w:t>
            </w:r>
          </w:p>
        </w:tc>
        <w:tc>
          <w:tcPr>
            <w:tcW w:w="1814" w:type="dxa"/>
          </w:tcPr>
          <w:p w:rsidR="00A147C2" w:rsidRPr="005F638C" w:rsidRDefault="00A129FE" w:rsidP="00D04C4D">
            <w:pPr>
              <w:jc w:val="center"/>
              <w:rPr>
                <w:sz w:val="24"/>
                <w:szCs w:val="24"/>
              </w:rPr>
            </w:pPr>
            <w:r w:rsidRPr="005F638C">
              <w:rPr>
                <w:rFonts w:hint="eastAsia"/>
                <w:sz w:val="24"/>
                <w:szCs w:val="24"/>
              </w:rPr>
              <w:t>106.4</w:t>
            </w:r>
            <w:r w:rsidRPr="005F638C">
              <w:rPr>
                <w:rFonts w:hint="eastAsia"/>
                <w:sz w:val="24"/>
                <w:szCs w:val="24"/>
              </w:rPr>
              <w:t>％</w:t>
            </w:r>
          </w:p>
        </w:tc>
        <w:tc>
          <w:tcPr>
            <w:tcW w:w="1815" w:type="dxa"/>
          </w:tcPr>
          <w:p w:rsidR="00A147C2" w:rsidRPr="009D4B0F" w:rsidRDefault="00A129FE" w:rsidP="00D04C4D">
            <w:pPr>
              <w:jc w:val="center"/>
              <w:rPr>
                <w:sz w:val="24"/>
                <w:szCs w:val="24"/>
              </w:rPr>
            </w:pPr>
            <w:r>
              <w:rPr>
                <w:rFonts w:hint="eastAsia"/>
                <w:sz w:val="24"/>
                <w:szCs w:val="24"/>
              </w:rPr>
              <w:t>108.7</w:t>
            </w:r>
            <w:r>
              <w:rPr>
                <w:rFonts w:hint="eastAsia"/>
                <w:sz w:val="24"/>
                <w:szCs w:val="24"/>
              </w:rPr>
              <w:t>％</w:t>
            </w:r>
          </w:p>
        </w:tc>
      </w:tr>
      <w:tr w:rsidR="00A147C2" w:rsidTr="003046D7">
        <w:tc>
          <w:tcPr>
            <w:tcW w:w="1814" w:type="dxa"/>
          </w:tcPr>
          <w:p w:rsidR="00A147C2" w:rsidRPr="005F638C" w:rsidRDefault="003D4A67" w:rsidP="00C97203">
            <w:pPr>
              <w:jc w:val="center"/>
              <w:rPr>
                <w:sz w:val="24"/>
                <w:szCs w:val="24"/>
              </w:rPr>
            </w:pPr>
            <w:r w:rsidRPr="005F638C">
              <w:rPr>
                <w:rFonts w:hint="eastAsia"/>
                <w:sz w:val="20"/>
                <w:szCs w:val="20"/>
              </w:rPr>
              <w:t>（前年度比）</w:t>
            </w:r>
          </w:p>
        </w:tc>
        <w:tc>
          <w:tcPr>
            <w:tcW w:w="1814" w:type="dxa"/>
          </w:tcPr>
          <w:p w:rsidR="00A147C2" w:rsidRPr="005F638C" w:rsidRDefault="0094679E" w:rsidP="00CA4C74">
            <w:pPr>
              <w:jc w:val="center"/>
              <w:rPr>
                <w:sz w:val="20"/>
                <w:szCs w:val="20"/>
              </w:rPr>
            </w:pPr>
            <w:r w:rsidRPr="005F638C">
              <w:rPr>
                <w:rFonts w:hint="eastAsia"/>
                <w:sz w:val="18"/>
                <w:szCs w:val="18"/>
              </w:rPr>
              <w:t>（</w:t>
            </w:r>
            <w:r w:rsidR="00CA4C74" w:rsidRPr="005F638C">
              <w:rPr>
                <w:rFonts w:hint="eastAsia"/>
                <w:sz w:val="18"/>
                <w:szCs w:val="18"/>
              </w:rPr>
              <w:t>△</w:t>
            </w:r>
            <w:r w:rsidR="00CA4C74" w:rsidRPr="005F638C">
              <w:rPr>
                <w:rFonts w:hint="eastAsia"/>
                <w:sz w:val="18"/>
                <w:szCs w:val="18"/>
              </w:rPr>
              <w:t>1.8</w:t>
            </w:r>
            <w:r w:rsidRPr="005F638C">
              <w:rPr>
                <w:rFonts w:hint="eastAsia"/>
                <w:sz w:val="18"/>
                <w:szCs w:val="18"/>
              </w:rPr>
              <w:t>point</w:t>
            </w:r>
            <w:r w:rsidRPr="005F638C">
              <w:rPr>
                <w:rFonts w:hint="eastAsia"/>
                <w:sz w:val="18"/>
                <w:szCs w:val="18"/>
              </w:rPr>
              <w:t>）</w:t>
            </w:r>
          </w:p>
        </w:tc>
        <w:tc>
          <w:tcPr>
            <w:tcW w:w="1815" w:type="dxa"/>
          </w:tcPr>
          <w:p w:rsidR="00A147C2" w:rsidRPr="005F638C" w:rsidRDefault="0094679E" w:rsidP="00CA4C74">
            <w:pPr>
              <w:jc w:val="center"/>
              <w:rPr>
                <w:sz w:val="20"/>
                <w:szCs w:val="20"/>
              </w:rPr>
            </w:pPr>
            <w:r w:rsidRPr="005F638C">
              <w:rPr>
                <w:rFonts w:hint="eastAsia"/>
                <w:sz w:val="18"/>
                <w:szCs w:val="18"/>
              </w:rPr>
              <w:t>（</w:t>
            </w:r>
            <w:r w:rsidR="00CA4C74" w:rsidRPr="005F638C">
              <w:rPr>
                <w:rFonts w:hint="eastAsia"/>
                <w:sz w:val="18"/>
                <w:szCs w:val="18"/>
              </w:rPr>
              <w:t>4.2</w:t>
            </w:r>
            <w:r w:rsidRPr="005F638C">
              <w:rPr>
                <w:rFonts w:hint="eastAsia"/>
                <w:sz w:val="18"/>
                <w:szCs w:val="18"/>
              </w:rPr>
              <w:t>point</w:t>
            </w:r>
            <w:r w:rsidR="00CA4C74" w:rsidRPr="005F638C">
              <w:rPr>
                <w:rFonts w:hint="eastAsia"/>
                <w:sz w:val="18"/>
                <w:szCs w:val="18"/>
              </w:rPr>
              <w:t>増</w:t>
            </w:r>
            <w:r w:rsidRPr="005F638C">
              <w:rPr>
                <w:rFonts w:hint="eastAsia"/>
                <w:sz w:val="18"/>
                <w:szCs w:val="18"/>
              </w:rPr>
              <w:t>）</w:t>
            </w:r>
          </w:p>
        </w:tc>
        <w:tc>
          <w:tcPr>
            <w:tcW w:w="1814" w:type="dxa"/>
          </w:tcPr>
          <w:p w:rsidR="00A147C2" w:rsidRPr="005F638C" w:rsidRDefault="00C97203" w:rsidP="00CA4C74">
            <w:pPr>
              <w:jc w:val="center"/>
              <w:rPr>
                <w:sz w:val="18"/>
                <w:szCs w:val="18"/>
              </w:rPr>
            </w:pPr>
            <w:r w:rsidRPr="005F638C">
              <w:rPr>
                <w:rFonts w:hint="eastAsia"/>
                <w:sz w:val="18"/>
                <w:szCs w:val="18"/>
              </w:rPr>
              <w:t>（△</w:t>
            </w:r>
            <w:r w:rsidR="00CA4C74" w:rsidRPr="005F638C">
              <w:rPr>
                <w:rFonts w:hint="eastAsia"/>
                <w:sz w:val="18"/>
                <w:szCs w:val="18"/>
              </w:rPr>
              <w:t>2.4</w:t>
            </w:r>
            <w:r w:rsidR="007771E5" w:rsidRPr="005F638C">
              <w:rPr>
                <w:rFonts w:hint="eastAsia"/>
                <w:sz w:val="18"/>
                <w:szCs w:val="18"/>
              </w:rPr>
              <w:t>point</w:t>
            </w:r>
            <w:r w:rsidRPr="005F638C">
              <w:rPr>
                <w:rFonts w:hint="eastAsia"/>
                <w:sz w:val="18"/>
                <w:szCs w:val="18"/>
              </w:rPr>
              <w:t>）</w:t>
            </w:r>
          </w:p>
        </w:tc>
        <w:tc>
          <w:tcPr>
            <w:tcW w:w="1815" w:type="dxa"/>
          </w:tcPr>
          <w:p w:rsidR="00A147C2" w:rsidRPr="00C97203" w:rsidRDefault="00E009FB" w:rsidP="007771E5">
            <w:pPr>
              <w:jc w:val="center"/>
              <w:rPr>
                <w:sz w:val="20"/>
                <w:szCs w:val="20"/>
              </w:rPr>
            </w:pPr>
            <w:r>
              <w:rPr>
                <w:rFonts w:hint="eastAsia"/>
                <w:sz w:val="20"/>
                <w:szCs w:val="20"/>
              </w:rPr>
              <w:t>（</w:t>
            </w:r>
            <w:r>
              <w:rPr>
                <w:rFonts w:hint="eastAsia"/>
                <w:sz w:val="20"/>
                <w:szCs w:val="20"/>
              </w:rPr>
              <w:t>2.3</w:t>
            </w:r>
            <w:r w:rsidR="007771E5">
              <w:rPr>
                <w:rFonts w:hint="eastAsia"/>
                <w:sz w:val="20"/>
                <w:szCs w:val="20"/>
              </w:rPr>
              <w:t>point</w:t>
            </w:r>
            <w:r>
              <w:rPr>
                <w:rFonts w:hint="eastAsia"/>
                <w:sz w:val="20"/>
                <w:szCs w:val="20"/>
              </w:rPr>
              <w:t>増）</w:t>
            </w:r>
          </w:p>
        </w:tc>
      </w:tr>
    </w:tbl>
    <w:p w:rsidR="00C24BF7" w:rsidRDefault="00C24BF7" w:rsidP="00E009FB">
      <w:pPr>
        <w:jc w:val="right"/>
        <w:rPr>
          <w:b/>
          <w:sz w:val="20"/>
          <w:szCs w:val="20"/>
        </w:rPr>
      </w:pPr>
    </w:p>
    <w:p w:rsidR="002A4F66" w:rsidRPr="00E009FB" w:rsidRDefault="002A4F66" w:rsidP="00E009FB">
      <w:pPr>
        <w:jc w:val="right"/>
        <w:rPr>
          <w:b/>
          <w:sz w:val="20"/>
          <w:szCs w:val="20"/>
        </w:rPr>
      </w:pPr>
    </w:p>
    <w:p w:rsidR="002A4F66" w:rsidRPr="002A4F66" w:rsidRDefault="002A4F66">
      <w:pPr>
        <w:widowControl/>
        <w:jc w:val="left"/>
        <w:rPr>
          <w:rFonts w:asciiTheme="majorEastAsia" w:eastAsiaTheme="majorEastAsia" w:hAnsiTheme="majorEastAsia"/>
          <w:sz w:val="20"/>
          <w:szCs w:val="20"/>
        </w:rPr>
      </w:pPr>
      <w:r w:rsidRPr="002A4F66">
        <w:rPr>
          <w:rFonts w:asciiTheme="majorEastAsia" w:eastAsiaTheme="majorEastAsia" w:hAnsiTheme="majorEastAsia" w:hint="eastAsia"/>
          <w:sz w:val="20"/>
          <w:szCs w:val="20"/>
        </w:rPr>
        <w:t>※平成29年度実績における</w:t>
      </w:r>
    </w:p>
    <w:p w:rsidR="002A4F66" w:rsidRDefault="002A4F66">
      <w:pPr>
        <w:widowControl/>
        <w:jc w:val="left"/>
        <w:rPr>
          <w:rFonts w:asciiTheme="majorEastAsia" w:eastAsiaTheme="majorEastAsia" w:hAnsiTheme="majorEastAsia"/>
          <w:sz w:val="20"/>
          <w:szCs w:val="20"/>
        </w:rPr>
      </w:pPr>
      <w:r w:rsidRPr="002A4F66">
        <w:rPr>
          <w:rFonts w:asciiTheme="majorEastAsia" w:eastAsiaTheme="majorEastAsia" w:hAnsiTheme="majorEastAsia" w:hint="eastAsia"/>
          <w:sz w:val="20"/>
          <w:szCs w:val="20"/>
        </w:rPr>
        <w:t>「有収水量」、「水道使用料収益」、「実質純利益」の増加は、冬期間の融雪用使用の増加による</w:t>
      </w:r>
      <w:r>
        <w:rPr>
          <w:rFonts w:asciiTheme="majorEastAsia" w:eastAsiaTheme="majorEastAsia" w:hAnsiTheme="majorEastAsia" w:hint="eastAsia"/>
          <w:sz w:val="20"/>
          <w:szCs w:val="20"/>
        </w:rPr>
        <w:t>もの</w:t>
      </w:r>
    </w:p>
    <w:p w:rsidR="002A4F66" w:rsidRPr="002A4F66" w:rsidRDefault="002A4F66" w:rsidP="002A4F66">
      <w:pPr>
        <w:widowControl/>
        <w:jc w:val="right"/>
        <w:rPr>
          <w:rFonts w:asciiTheme="majorEastAsia" w:eastAsiaTheme="majorEastAsia" w:hAnsiTheme="majorEastAsia"/>
          <w:sz w:val="20"/>
          <w:szCs w:val="20"/>
        </w:rPr>
      </w:pPr>
      <w:r>
        <w:rPr>
          <w:rFonts w:asciiTheme="majorEastAsia" w:eastAsiaTheme="majorEastAsia" w:hAnsiTheme="majorEastAsia" w:hint="eastAsia"/>
          <w:sz w:val="20"/>
          <w:szCs w:val="20"/>
        </w:rPr>
        <w:t>（H17年度、H22年度においても同様の実績が見られた）</w:t>
      </w:r>
    </w:p>
    <w:p w:rsidR="003B20B2" w:rsidRDefault="003B20B2">
      <w:pPr>
        <w:widowControl/>
        <w:jc w:val="left"/>
        <w:rPr>
          <w:sz w:val="24"/>
          <w:szCs w:val="24"/>
        </w:rPr>
      </w:pPr>
      <w:r>
        <w:rPr>
          <w:sz w:val="24"/>
          <w:szCs w:val="24"/>
        </w:rPr>
        <w:br w:type="page"/>
      </w:r>
    </w:p>
    <w:p w:rsidR="004266B9" w:rsidRDefault="004266B9" w:rsidP="00FB6269">
      <w:pPr>
        <w:rPr>
          <w:b/>
          <w:sz w:val="24"/>
          <w:szCs w:val="24"/>
          <w:u w:val="double"/>
        </w:rPr>
        <w:sectPr w:rsidR="004266B9" w:rsidSect="006D7309">
          <w:footerReference w:type="default" r:id="rId7"/>
          <w:pgSz w:w="11906" w:h="16838" w:code="9"/>
          <w:pgMar w:top="1418" w:right="1418" w:bottom="1418" w:left="1418" w:header="851" w:footer="567" w:gutter="0"/>
          <w:cols w:space="425"/>
          <w:docGrid w:type="linesAndChars" w:linePitch="325"/>
        </w:sectPr>
      </w:pPr>
    </w:p>
    <w:p w:rsidR="00E149A8" w:rsidRPr="00C50B4B" w:rsidRDefault="00A62105" w:rsidP="00FB6269">
      <w:pPr>
        <w:rPr>
          <w:b/>
          <w:sz w:val="24"/>
          <w:szCs w:val="24"/>
          <w:u w:val="double"/>
        </w:rPr>
      </w:pPr>
      <w:r>
        <w:rPr>
          <w:rFonts w:ascii="HG丸ｺﾞｼｯｸM-PRO" w:eastAsia="HG丸ｺﾞｼｯｸM-PRO" w:hAnsi="HG丸ｺﾞｼｯｸM-PRO" w:hint="eastAsia"/>
          <w:b/>
          <w:sz w:val="24"/>
          <w:szCs w:val="24"/>
        </w:rPr>
        <w:lastRenderedPageBreak/>
        <w:t>３</w:t>
      </w:r>
      <w:r w:rsidRPr="005D220B">
        <w:rPr>
          <w:rFonts w:ascii="HG丸ｺﾞｼｯｸM-PRO" w:eastAsia="HG丸ｺﾞｼｯｸM-PRO" w:hAnsi="HG丸ｺﾞｼｯｸM-PRO" w:hint="eastAsia"/>
          <w:b/>
          <w:sz w:val="24"/>
          <w:szCs w:val="24"/>
        </w:rPr>
        <w:t>.</w:t>
      </w:r>
      <w:r w:rsidRPr="00781CD8">
        <w:rPr>
          <w:rFonts w:ascii="HG丸ｺﾞｼｯｸM-PRO" w:eastAsia="HG丸ｺﾞｼｯｸM-PRO" w:hAnsi="HG丸ｺﾞｼｯｸM-PRO" w:hint="eastAsia"/>
          <w:b/>
          <w:sz w:val="24"/>
          <w:szCs w:val="24"/>
          <w:u w:val="single"/>
        </w:rPr>
        <w:t>水道</w:t>
      </w:r>
      <w:r>
        <w:rPr>
          <w:rFonts w:ascii="HG丸ｺﾞｼｯｸM-PRO" w:eastAsia="HG丸ｺﾞｼｯｸM-PRO" w:hAnsi="HG丸ｺﾞｼｯｸM-PRO" w:hint="eastAsia"/>
          <w:b/>
          <w:sz w:val="24"/>
          <w:szCs w:val="24"/>
          <w:u w:val="single"/>
        </w:rPr>
        <w:t>施設の状況</w:t>
      </w:r>
    </w:p>
    <w:p w:rsidR="00114B7E" w:rsidRDefault="00114B7E" w:rsidP="00FB6269">
      <w:pPr>
        <w:rPr>
          <w:b/>
          <w:sz w:val="24"/>
          <w:szCs w:val="24"/>
        </w:rPr>
      </w:pPr>
    </w:p>
    <w:p w:rsidR="009F6A5D" w:rsidRPr="00297D07" w:rsidRDefault="009F6A5D" w:rsidP="00FB6269">
      <w:pPr>
        <w:rPr>
          <w:b/>
          <w:sz w:val="24"/>
          <w:szCs w:val="24"/>
        </w:rPr>
      </w:pPr>
      <w:r w:rsidRPr="00297D07">
        <w:rPr>
          <w:rFonts w:hint="eastAsia"/>
          <w:b/>
          <w:sz w:val="24"/>
          <w:szCs w:val="24"/>
        </w:rPr>
        <w:t>≪</w:t>
      </w:r>
      <w:r w:rsidR="00A62105">
        <w:rPr>
          <w:rFonts w:hint="eastAsia"/>
          <w:b/>
          <w:sz w:val="24"/>
          <w:szCs w:val="24"/>
        </w:rPr>
        <w:t>魚津市が管理している</w:t>
      </w:r>
      <w:r w:rsidRPr="00297D07">
        <w:rPr>
          <w:rFonts w:hint="eastAsia"/>
          <w:b/>
          <w:sz w:val="24"/>
          <w:szCs w:val="24"/>
        </w:rPr>
        <w:t>水道施設≫</w:t>
      </w:r>
    </w:p>
    <w:p w:rsidR="00B93736" w:rsidRPr="00F90A50" w:rsidRDefault="00B93736" w:rsidP="00FB6269">
      <w:pPr>
        <w:rPr>
          <w:sz w:val="24"/>
          <w:szCs w:val="24"/>
          <w:u w:val="single"/>
        </w:rPr>
      </w:pPr>
      <w:r w:rsidRPr="00F90A50">
        <w:rPr>
          <w:rFonts w:hint="eastAsia"/>
          <w:sz w:val="24"/>
          <w:szCs w:val="24"/>
          <w:u w:val="single"/>
        </w:rPr>
        <w:t>（１）</w:t>
      </w:r>
      <w:r w:rsidR="004266B9">
        <w:rPr>
          <w:rFonts w:hint="eastAsia"/>
          <w:sz w:val="24"/>
          <w:szCs w:val="24"/>
          <w:u w:val="single"/>
        </w:rPr>
        <w:t xml:space="preserve">取水施設　</w:t>
      </w:r>
    </w:p>
    <w:tbl>
      <w:tblPr>
        <w:tblStyle w:val="a3"/>
        <w:tblW w:w="0" w:type="auto"/>
        <w:tblInd w:w="240" w:type="dxa"/>
        <w:tblLook w:val="04A0" w:firstRow="1" w:lastRow="0" w:firstColumn="1" w:lastColumn="0" w:noHBand="0" w:noVBand="1"/>
      </w:tblPr>
      <w:tblGrid>
        <w:gridCol w:w="1994"/>
        <w:gridCol w:w="1560"/>
        <w:gridCol w:w="5386"/>
        <w:gridCol w:w="1276"/>
        <w:gridCol w:w="851"/>
        <w:gridCol w:w="915"/>
        <w:gridCol w:w="1996"/>
      </w:tblGrid>
      <w:tr w:rsidR="00A3390E" w:rsidTr="00A3390E">
        <w:tc>
          <w:tcPr>
            <w:tcW w:w="1994" w:type="dxa"/>
          </w:tcPr>
          <w:p w:rsidR="006D5F91" w:rsidRDefault="006D5F91" w:rsidP="00A621FD">
            <w:pPr>
              <w:jc w:val="center"/>
              <w:rPr>
                <w:sz w:val="24"/>
                <w:szCs w:val="24"/>
              </w:rPr>
            </w:pPr>
            <w:r>
              <w:rPr>
                <w:rFonts w:hint="eastAsia"/>
                <w:sz w:val="24"/>
                <w:szCs w:val="24"/>
              </w:rPr>
              <w:t>名</w:t>
            </w:r>
            <w:r w:rsidR="003C0484">
              <w:rPr>
                <w:rFonts w:hint="eastAsia"/>
                <w:sz w:val="24"/>
                <w:szCs w:val="24"/>
              </w:rPr>
              <w:t xml:space="preserve">　</w:t>
            </w:r>
            <w:r>
              <w:rPr>
                <w:rFonts w:hint="eastAsia"/>
                <w:sz w:val="24"/>
                <w:szCs w:val="24"/>
              </w:rPr>
              <w:t>称</w:t>
            </w:r>
          </w:p>
        </w:tc>
        <w:tc>
          <w:tcPr>
            <w:tcW w:w="1560" w:type="dxa"/>
          </w:tcPr>
          <w:p w:rsidR="006D5F91" w:rsidRDefault="006D5F91" w:rsidP="00A621FD">
            <w:pPr>
              <w:jc w:val="center"/>
              <w:rPr>
                <w:sz w:val="24"/>
                <w:szCs w:val="24"/>
              </w:rPr>
            </w:pPr>
            <w:r>
              <w:rPr>
                <w:rFonts w:hint="eastAsia"/>
                <w:sz w:val="24"/>
                <w:szCs w:val="24"/>
              </w:rPr>
              <w:t>所在地</w:t>
            </w:r>
          </w:p>
        </w:tc>
        <w:tc>
          <w:tcPr>
            <w:tcW w:w="5386" w:type="dxa"/>
          </w:tcPr>
          <w:p w:rsidR="006D5F91" w:rsidRDefault="006D5F91" w:rsidP="00A621FD">
            <w:pPr>
              <w:jc w:val="center"/>
              <w:rPr>
                <w:sz w:val="24"/>
                <w:szCs w:val="24"/>
              </w:rPr>
            </w:pPr>
            <w:r>
              <w:rPr>
                <w:rFonts w:hint="eastAsia"/>
                <w:sz w:val="24"/>
                <w:szCs w:val="24"/>
              </w:rPr>
              <w:t>施設概要</w:t>
            </w:r>
          </w:p>
        </w:tc>
        <w:tc>
          <w:tcPr>
            <w:tcW w:w="1276" w:type="dxa"/>
          </w:tcPr>
          <w:p w:rsidR="006D5F91" w:rsidRPr="00F05B44" w:rsidRDefault="006D5F91" w:rsidP="00A621FD">
            <w:pPr>
              <w:jc w:val="center"/>
              <w:rPr>
                <w:rFonts w:asciiTheme="majorEastAsia" w:eastAsiaTheme="majorEastAsia" w:hAnsiTheme="majorEastAsia"/>
                <w:b/>
                <w:color w:val="FF0000"/>
                <w:sz w:val="24"/>
                <w:szCs w:val="24"/>
              </w:rPr>
            </w:pPr>
            <w:r w:rsidRPr="00F05B44">
              <w:rPr>
                <w:rFonts w:asciiTheme="majorEastAsia" w:eastAsiaTheme="majorEastAsia" w:hAnsiTheme="majorEastAsia" w:hint="eastAsia"/>
                <w:b/>
                <w:color w:val="FF0000"/>
                <w:sz w:val="24"/>
                <w:szCs w:val="24"/>
              </w:rPr>
              <w:t>竣工年月</w:t>
            </w:r>
          </w:p>
        </w:tc>
        <w:tc>
          <w:tcPr>
            <w:tcW w:w="851" w:type="dxa"/>
          </w:tcPr>
          <w:p w:rsidR="006D5F91" w:rsidRPr="00F05B44" w:rsidRDefault="006D5F91" w:rsidP="005407B2">
            <w:pPr>
              <w:jc w:val="center"/>
              <w:rPr>
                <w:rFonts w:asciiTheme="majorEastAsia" w:eastAsiaTheme="majorEastAsia" w:hAnsiTheme="majorEastAsia"/>
                <w:b/>
                <w:color w:val="FF0000"/>
                <w:sz w:val="24"/>
                <w:szCs w:val="24"/>
              </w:rPr>
            </w:pPr>
            <w:r w:rsidRPr="00F05B44">
              <w:rPr>
                <w:rFonts w:asciiTheme="majorEastAsia" w:eastAsiaTheme="majorEastAsia" w:hAnsiTheme="majorEastAsia" w:hint="eastAsia"/>
                <w:b/>
                <w:color w:val="FF0000"/>
                <w:sz w:val="24"/>
                <w:szCs w:val="24"/>
              </w:rPr>
              <w:t>経過</w:t>
            </w:r>
          </w:p>
        </w:tc>
        <w:tc>
          <w:tcPr>
            <w:tcW w:w="915" w:type="dxa"/>
          </w:tcPr>
          <w:p w:rsidR="006D5F91" w:rsidRPr="00A3390E" w:rsidRDefault="006D5F91" w:rsidP="005407B2">
            <w:pPr>
              <w:jc w:val="center"/>
              <w:rPr>
                <w:szCs w:val="21"/>
              </w:rPr>
            </w:pPr>
            <w:r w:rsidRPr="00A3390E">
              <w:rPr>
                <w:rFonts w:hint="eastAsia"/>
                <w:szCs w:val="21"/>
              </w:rPr>
              <w:t>耐震</w:t>
            </w:r>
            <w:r w:rsidR="005407B2" w:rsidRPr="00A3390E">
              <w:rPr>
                <w:rFonts w:hint="eastAsia"/>
                <w:szCs w:val="21"/>
              </w:rPr>
              <w:t>性</w:t>
            </w:r>
          </w:p>
        </w:tc>
        <w:tc>
          <w:tcPr>
            <w:tcW w:w="1996" w:type="dxa"/>
          </w:tcPr>
          <w:p w:rsidR="006D5F91" w:rsidRDefault="006D5F91" w:rsidP="00A621FD">
            <w:pPr>
              <w:jc w:val="center"/>
              <w:rPr>
                <w:sz w:val="24"/>
                <w:szCs w:val="24"/>
              </w:rPr>
            </w:pPr>
            <w:r>
              <w:rPr>
                <w:rFonts w:hint="eastAsia"/>
                <w:sz w:val="24"/>
                <w:szCs w:val="24"/>
              </w:rPr>
              <w:t>備考</w:t>
            </w:r>
          </w:p>
        </w:tc>
      </w:tr>
      <w:tr w:rsidR="00A3390E" w:rsidTr="00A3390E">
        <w:tc>
          <w:tcPr>
            <w:tcW w:w="1994" w:type="dxa"/>
          </w:tcPr>
          <w:p w:rsidR="006D5F91" w:rsidRDefault="006D5F91" w:rsidP="00C03699">
            <w:pPr>
              <w:rPr>
                <w:sz w:val="24"/>
                <w:szCs w:val="24"/>
              </w:rPr>
            </w:pPr>
            <w:r>
              <w:rPr>
                <w:rFonts w:hint="eastAsia"/>
                <w:sz w:val="24"/>
                <w:szCs w:val="24"/>
              </w:rPr>
              <w:t>道坂第２水源地</w:t>
            </w:r>
          </w:p>
        </w:tc>
        <w:tc>
          <w:tcPr>
            <w:tcW w:w="1560" w:type="dxa"/>
          </w:tcPr>
          <w:p w:rsidR="006D5F91" w:rsidRDefault="006D5F91" w:rsidP="00C03699">
            <w:pPr>
              <w:rPr>
                <w:sz w:val="24"/>
                <w:szCs w:val="24"/>
              </w:rPr>
            </w:pPr>
            <w:r>
              <w:rPr>
                <w:rFonts w:hint="eastAsia"/>
                <w:sz w:val="24"/>
                <w:szCs w:val="24"/>
              </w:rPr>
              <w:t>道坂</w:t>
            </w:r>
            <w:r>
              <w:rPr>
                <w:rFonts w:hint="eastAsia"/>
                <w:sz w:val="24"/>
                <w:szCs w:val="24"/>
              </w:rPr>
              <w:t>496</w:t>
            </w:r>
          </w:p>
        </w:tc>
        <w:tc>
          <w:tcPr>
            <w:tcW w:w="5386" w:type="dxa"/>
          </w:tcPr>
          <w:p w:rsidR="006D5F91" w:rsidRPr="00A3390E" w:rsidRDefault="00A3390E" w:rsidP="00C03699">
            <w:pPr>
              <w:rPr>
                <w:sz w:val="24"/>
                <w:szCs w:val="24"/>
              </w:rPr>
            </w:pPr>
            <w:r>
              <w:rPr>
                <w:rFonts w:hint="eastAsia"/>
                <w:sz w:val="24"/>
                <w:szCs w:val="24"/>
              </w:rPr>
              <w:t>敷地面積</w:t>
            </w:r>
            <w:r>
              <w:rPr>
                <w:rFonts w:hint="eastAsia"/>
                <w:sz w:val="24"/>
                <w:szCs w:val="24"/>
              </w:rPr>
              <w:t>99.59</w:t>
            </w:r>
            <w:r>
              <w:rPr>
                <w:rFonts w:hint="eastAsia"/>
                <w:sz w:val="24"/>
                <w:szCs w:val="24"/>
              </w:rPr>
              <w:t>㎡　取水ポンプ</w:t>
            </w:r>
            <w:r>
              <w:rPr>
                <w:rFonts w:hint="eastAsia"/>
                <w:sz w:val="24"/>
                <w:szCs w:val="24"/>
              </w:rPr>
              <w:t>(</w:t>
            </w:r>
            <w:r>
              <w:rPr>
                <w:rFonts w:hint="eastAsia"/>
                <w:sz w:val="24"/>
                <w:szCs w:val="24"/>
              </w:rPr>
              <w:t>深井戸</w:t>
            </w:r>
            <w:r>
              <w:rPr>
                <w:rFonts w:hint="eastAsia"/>
                <w:sz w:val="24"/>
                <w:szCs w:val="24"/>
              </w:rPr>
              <w:t>80m)</w:t>
            </w:r>
          </w:p>
        </w:tc>
        <w:tc>
          <w:tcPr>
            <w:tcW w:w="1276" w:type="dxa"/>
          </w:tcPr>
          <w:p w:rsidR="006D5F91" w:rsidRPr="00F05B44" w:rsidRDefault="00A621FD" w:rsidP="00A621FD">
            <w:pPr>
              <w:jc w:val="center"/>
              <w:rPr>
                <w:b/>
                <w:color w:val="FF0000"/>
                <w:sz w:val="24"/>
                <w:szCs w:val="24"/>
              </w:rPr>
            </w:pPr>
            <w:r w:rsidRPr="00F05B44">
              <w:rPr>
                <w:rFonts w:hint="eastAsia"/>
                <w:b/>
                <w:color w:val="FF0000"/>
                <w:sz w:val="24"/>
                <w:szCs w:val="24"/>
              </w:rPr>
              <w:t>Ｓ</w:t>
            </w:r>
            <w:r w:rsidRPr="00F05B44">
              <w:rPr>
                <w:rFonts w:hint="eastAsia"/>
                <w:b/>
                <w:color w:val="FF0000"/>
                <w:sz w:val="24"/>
                <w:szCs w:val="24"/>
              </w:rPr>
              <w:t>43.10</w:t>
            </w:r>
          </w:p>
        </w:tc>
        <w:tc>
          <w:tcPr>
            <w:tcW w:w="851" w:type="dxa"/>
          </w:tcPr>
          <w:p w:rsidR="006D5F91" w:rsidRPr="00F05B44" w:rsidRDefault="00A621FD" w:rsidP="005407B2">
            <w:pPr>
              <w:jc w:val="center"/>
              <w:rPr>
                <w:b/>
                <w:color w:val="FF0000"/>
                <w:sz w:val="24"/>
                <w:szCs w:val="24"/>
              </w:rPr>
            </w:pPr>
            <w:r w:rsidRPr="00F05B44">
              <w:rPr>
                <w:rFonts w:hint="eastAsia"/>
                <w:b/>
                <w:color w:val="FF0000"/>
                <w:sz w:val="24"/>
                <w:szCs w:val="24"/>
              </w:rPr>
              <w:t>50</w:t>
            </w:r>
            <w:r w:rsidR="005407B2" w:rsidRPr="00F05B44">
              <w:rPr>
                <w:rFonts w:hint="eastAsia"/>
                <w:b/>
                <w:color w:val="FF0000"/>
                <w:sz w:val="24"/>
                <w:szCs w:val="24"/>
              </w:rPr>
              <w:t>年</w:t>
            </w:r>
          </w:p>
        </w:tc>
        <w:tc>
          <w:tcPr>
            <w:tcW w:w="915" w:type="dxa"/>
          </w:tcPr>
          <w:p w:rsidR="006D5F91" w:rsidRDefault="00A3390E" w:rsidP="00A3390E">
            <w:pPr>
              <w:jc w:val="center"/>
              <w:rPr>
                <w:sz w:val="24"/>
                <w:szCs w:val="24"/>
              </w:rPr>
            </w:pPr>
            <w:r>
              <w:rPr>
                <w:rFonts w:hint="eastAsia"/>
                <w:sz w:val="24"/>
                <w:szCs w:val="24"/>
              </w:rPr>
              <w:t>―</w:t>
            </w:r>
          </w:p>
        </w:tc>
        <w:tc>
          <w:tcPr>
            <w:tcW w:w="1996" w:type="dxa"/>
          </w:tcPr>
          <w:p w:rsidR="006D5F91" w:rsidRDefault="006D5F91" w:rsidP="00C03699">
            <w:pPr>
              <w:rPr>
                <w:sz w:val="24"/>
                <w:szCs w:val="24"/>
              </w:rPr>
            </w:pPr>
          </w:p>
        </w:tc>
      </w:tr>
      <w:tr w:rsidR="00072638" w:rsidTr="00A3390E">
        <w:tc>
          <w:tcPr>
            <w:tcW w:w="1994" w:type="dxa"/>
          </w:tcPr>
          <w:p w:rsidR="00072638" w:rsidRDefault="00072638" w:rsidP="00C03699">
            <w:pPr>
              <w:rPr>
                <w:sz w:val="24"/>
                <w:szCs w:val="24"/>
              </w:rPr>
            </w:pPr>
            <w:r>
              <w:rPr>
                <w:rFonts w:hint="eastAsia"/>
                <w:sz w:val="24"/>
                <w:szCs w:val="24"/>
              </w:rPr>
              <w:t>道坂第３水源地</w:t>
            </w:r>
          </w:p>
        </w:tc>
        <w:tc>
          <w:tcPr>
            <w:tcW w:w="1560" w:type="dxa"/>
          </w:tcPr>
          <w:p w:rsidR="00072638" w:rsidRDefault="00072638" w:rsidP="00C03699">
            <w:pPr>
              <w:rPr>
                <w:sz w:val="24"/>
                <w:szCs w:val="24"/>
              </w:rPr>
            </w:pPr>
            <w:r>
              <w:rPr>
                <w:rFonts w:hint="eastAsia"/>
                <w:sz w:val="24"/>
                <w:szCs w:val="24"/>
              </w:rPr>
              <w:t>道坂</w:t>
            </w:r>
            <w:r>
              <w:rPr>
                <w:rFonts w:hint="eastAsia"/>
                <w:sz w:val="24"/>
                <w:szCs w:val="24"/>
              </w:rPr>
              <w:t>356</w:t>
            </w:r>
          </w:p>
        </w:tc>
        <w:tc>
          <w:tcPr>
            <w:tcW w:w="5386" w:type="dxa"/>
          </w:tcPr>
          <w:p w:rsidR="00072638" w:rsidRDefault="00072638" w:rsidP="00357815">
            <w:r w:rsidRPr="00064B95">
              <w:rPr>
                <w:rFonts w:hint="eastAsia"/>
                <w:sz w:val="24"/>
                <w:szCs w:val="24"/>
              </w:rPr>
              <w:t>敷地面積</w:t>
            </w:r>
            <w:r w:rsidR="00357815">
              <w:rPr>
                <w:rFonts w:hint="eastAsia"/>
                <w:sz w:val="24"/>
                <w:szCs w:val="24"/>
              </w:rPr>
              <w:t>83.0</w:t>
            </w:r>
            <w:r w:rsidRPr="00064B95">
              <w:rPr>
                <w:rFonts w:hint="eastAsia"/>
                <w:sz w:val="24"/>
                <w:szCs w:val="24"/>
              </w:rPr>
              <w:t>㎡　取水ポンプ</w:t>
            </w:r>
            <w:r w:rsidRPr="00064B95">
              <w:rPr>
                <w:rFonts w:hint="eastAsia"/>
                <w:sz w:val="24"/>
                <w:szCs w:val="24"/>
              </w:rPr>
              <w:t>(</w:t>
            </w:r>
            <w:r w:rsidRPr="00064B95">
              <w:rPr>
                <w:rFonts w:hint="eastAsia"/>
                <w:sz w:val="24"/>
                <w:szCs w:val="24"/>
              </w:rPr>
              <w:t>深井戸</w:t>
            </w:r>
            <w:r w:rsidRPr="00064B95">
              <w:rPr>
                <w:rFonts w:hint="eastAsia"/>
                <w:sz w:val="24"/>
                <w:szCs w:val="24"/>
              </w:rPr>
              <w:t>80m)</w:t>
            </w:r>
          </w:p>
        </w:tc>
        <w:tc>
          <w:tcPr>
            <w:tcW w:w="1276" w:type="dxa"/>
          </w:tcPr>
          <w:p w:rsidR="00072638" w:rsidRPr="00F05B44" w:rsidRDefault="00072638" w:rsidP="00A621FD">
            <w:pPr>
              <w:jc w:val="center"/>
              <w:rPr>
                <w:b/>
                <w:color w:val="FF0000"/>
                <w:sz w:val="24"/>
                <w:szCs w:val="24"/>
              </w:rPr>
            </w:pPr>
            <w:r w:rsidRPr="00F05B44">
              <w:rPr>
                <w:rFonts w:hint="eastAsia"/>
                <w:b/>
                <w:color w:val="FF0000"/>
                <w:sz w:val="24"/>
                <w:szCs w:val="24"/>
              </w:rPr>
              <w:t>Ｓ</w:t>
            </w:r>
            <w:r w:rsidRPr="00F05B44">
              <w:rPr>
                <w:rFonts w:hint="eastAsia"/>
                <w:b/>
                <w:color w:val="FF0000"/>
                <w:sz w:val="24"/>
                <w:szCs w:val="24"/>
              </w:rPr>
              <w:t>51.12</w:t>
            </w:r>
          </w:p>
        </w:tc>
        <w:tc>
          <w:tcPr>
            <w:tcW w:w="851" w:type="dxa"/>
          </w:tcPr>
          <w:p w:rsidR="00072638" w:rsidRPr="00F05B44" w:rsidRDefault="00072638" w:rsidP="005407B2">
            <w:pPr>
              <w:jc w:val="center"/>
              <w:rPr>
                <w:b/>
                <w:color w:val="FF0000"/>
                <w:sz w:val="24"/>
                <w:szCs w:val="24"/>
              </w:rPr>
            </w:pPr>
            <w:r w:rsidRPr="00F05B44">
              <w:rPr>
                <w:rFonts w:hint="eastAsia"/>
                <w:b/>
                <w:color w:val="FF0000"/>
                <w:sz w:val="24"/>
                <w:szCs w:val="24"/>
              </w:rPr>
              <w:t>42</w:t>
            </w:r>
            <w:r w:rsidRPr="00F05B44">
              <w:rPr>
                <w:rFonts w:hint="eastAsia"/>
                <w:b/>
                <w:color w:val="FF0000"/>
                <w:sz w:val="24"/>
                <w:szCs w:val="24"/>
              </w:rPr>
              <w:t>年</w:t>
            </w:r>
          </w:p>
        </w:tc>
        <w:tc>
          <w:tcPr>
            <w:tcW w:w="915" w:type="dxa"/>
          </w:tcPr>
          <w:p w:rsidR="00072638" w:rsidRDefault="00072638" w:rsidP="00A3390E">
            <w:pPr>
              <w:jc w:val="center"/>
              <w:rPr>
                <w:sz w:val="24"/>
                <w:szCs w:val="24"/>
              </w:rPr>
            </w:pPr>
            <w:r>
              <w:rPr>
                <w:rFonts w:hint="eastAsia"/>
                <w:sz w:val="24"/>
                <w:szCs w:val="24"/>
              </w:rPr>
              <w:t>―</w:t>
            </w:r>
          </w:p>
        </w:tc>
        <w:tc>
          <w:tcPr>
            <w:tcW w:w="1996" w:type="dxa"/>
          </w:tcPr>
          <w:p w:rsidR="00072638" w:rsidRDefault="00072638" w:rsidP="00C03699">
            <w:pPr>
              <w:rPr>
                <w:sz w:val="24"/>
                <w:szCs w:val="24"/>
              </w:rPr>
            </w:pPr>
          </w:p>
        </w:tc>
      </w:tr>
      <w:tr w:rsidR="00072638" w:rsidTr="00A3390E">
        <w:tc>
          <w:tcPr>
            <w:tcW w:w="1994" w:type="dxa"/>
          </w:tcPr>
          <w:p w:rsidR="00072638" w:rsidRDefault="00072638" w:rsidP="00C03699">
            <w:pPr>
              <w:rPr>
                <w:sz w:val="24"/>
                <w:szCs w:val="24"/>
              </w:rPr>
            </w:pPr>
            <w:r>
              <w:rPr>
                <w:rFonts w:hint="eastAsia"/>
                <w:sz w:val="24"/>
                <w:szCs w:val="24"/>
              </w:rPr>
              <w:t>道坂第４水源地</w:t>
            </w:r>
          </w:p>
        </w:tc>
        <w:tc>
          <w:tcPr>
            <w:tcW w:w="1560" w:type="dxa"/>
          </w:tcPr>
          <w:p w:rsidR="00072638" w:rsidRDefault="00072638" w:rsidP="00C03699">
            <w:pPr>
              <w:rPr>
                <w:sz w:val="24"/>
                <w:szCs w:val="24"/>
              </w:rPr>
            </w:pPr>
            <w:r>
              <w:rPr>
                <w:rFonts w:hint="eastAsia"/>
                <w:sz w:val="24"/>
                <w:szCs w:val="24"/>
              </w:rPr>
              <w:t>道坂</w:t>
            </w:r>
            <w:r>
              <w:rPr>
                <w:rFonts w:hint="eastAsia"/>
                <w:sz w:val="24"/>
                <w:szCs w:val="24"/>
              </w:rPr>
              <w:t>1445-2</w:t>
            </w:r>
          </w:p>
        </w:tc>
        <w:tc>
          <w:tcPr>
            <w:tcW w:w="5386" w:type="dxa"/>
          </w:tcPr>
          <w:p w:rsidR="00072638" w:rsidRDefault="00072638" w:rsidP="00357815">
            <w:r w:rsidRPr="00064B95">
              <w:rPr>
                <w:rFonts w:hint="eastAsia"/>
                <w:sz w:val="24"/>
                <w:szCs w:val="24"/>
              </w:rPr>
              <w:t>敷地面積</w:t>
            </w:r>
            <w:r w:rsidR="00357815">
              <w:rPr>
                <w:rFonts w:hint="eastAsia"/>
                <w:sz w:val="24"/>
                <w:szCs w:val="24"/>
              </w:rPr>
              <w:t>280.0</w:t>
            </w:r>
            <w:r w:rsidRPr="00064B95">
              <w:rPr>
                <w:rFonts w:hint="eastAsia"/>
                <w:sz w:val="24"/>
                <w:szCs w:val="24"/>
              </w:rPr>
              <w:t>㎡　取水ポンプ</w:t>
            </w:r>
            <w:r w:rsidRPr="00064B95">
              <w:rPr>
                <w:rFonts w:hint="eastAsia"/>
                <w:sz w:val="24"/>
                <w:szCs w:val="24"/>
              </w:rPr>
              <w:t>(</w:t>
            </w:r>
            <w:r w:rsidRPr="00064B95">
              <w:rPr>
                <w:rFonts w:hint="eastAsia"/>
                <w:sz w:val="24"/>
                <w:szCs w:val="24"/>
              </w:rPr>
              <w:t>深井戸</w:t>
            </w:r>
            <w:r w:rsidRPr="00064B95">
              <w:rPr>
                <w:rFonts w:hint="eastAsia"/>
                <w:sz w:val="24"/>
                <w:szCs w:val="24"/>
              </w:rPr>
              <w:t>80m)</w:t>
            </w:r>
          </w:p>
        </w:tc>
        <w:tc>
          <w:tcPr>
            <w:tcW w:w="1276" w:type="dxa"/>
          </w:tcPr>
          <w:p w:rsidR="00072638" w:rsidRPr="00F05B44" w:rsidRDefault="00072638" w:rsidP="00A621FD">
            <w:pPr>
              <w:jc w:val="center"/>
              <w:rPr>
                <w:b/>
                <w:color w:val="FF0000"/>
                <w:sz w:val="24"/>
                <w:szCs w:val="24"/>
              </w:rPr>
            </w:pPr>
            <w:r w:rsidRPr="00F05B44">
              <w:rPr>
                <w:rFonts w:hint="eastAsia"/>
                <w:b/>
                <w:color w:val="FF0000"/>
                <w:sz w:val="24"/>
                <w:szCs w:val="24"/>
              </w:rPr>
              <w:t>Ｓ</w:t>
            </w:r>
            <w:r w:rsidRPr="00F05B44">
              <w:rPr>
                <w:rFonts w:hint="eastAsia"/>
                <w:b/>
                <w:color w:val="FF0000"/>
                <w:sz w:val="24"/>
                <w:szCs w:val="24"/>
              </w:rPr>
              <w:t>59.02</w:t>
            </w:r>
          </w:p>
        </w:tc>
        <w:tc>
          <w:tcPr>
            <w:tcW w:w="851" w:type="dxa"/>
          </w:tcPr>
          <w:p w:rsidR="00072638" w:rsidRPr="00F05B44" w:rsidRDefault="00072638" w:rsidP="005407B2">
            <w:pPr>
              <w:jc w:val="center"/>
              <w:rPr>
                <w:b/>
                <w:color w:val="FF0000"/>
                <w:sz w:val="24"/>
                <w:szCs w:val="24"/>
              </w:rPr>
            </w:pPr>
            <w:r w:rsidRPr="00F05B44">
              <w:rPr>
                <w:rFonts w:hint="eastAsia"/>
                <w:b/>
                <w:color w:val="FF0000"/>
                <w:sz w:val="24"/>
                <w:szCs w:val="24"/>
              </w:rPr>
              <w:t>34</w:t>
            </w:r>
            <w:r w:rsidRPr="00F05B44">
              <w:rPr>
                <w:rFonts w:hint="eastAsia"/>
                <w:b/>
                <w:color w:val="FF0000"/>
                <w:sz w:val="24"/>
                <w:szCs w:val="24"/>
              </w:rPr>
              <w:t>年</w:t>
            </w:r>
          </w:p>
        </w:tc>
        <w:tc>
          <w:tcPr>
            <w:tcW w:w="915" w:type="dxa"/>
          </w:tcPr>
          <w:p w:rsidR="00072638" w:rsidRDefault="00072638" w:rsidP="00A3390E">
            <w:pPr>
              <w:jc w:val="center"/>
              <w:rPr>
                <w:sz w:val="24"/>
                <w:szCs w:val="24"/>
              </w:rPr>
            </w:pPr>
            <w:r>
              <w:rPr>
                <w:rFonts w:hint="eastAsia"/>
                <w:sz w:val="24"/>
                <w:szCs w:val="24"/>
              </w:rPr>
              <w:t>―</w:t>
            </w:r>
          </w:p>
        </w:tc>
        <w:tc>
          <w:tcPr>
            <w:tcW w:w="1996" w:type="dxa"/>
          </w:tcPr>
          <w:p w:rsidR="00072638" w:rsidRDefault="00072638" w:rsidP="00C03699">
            <w:pPr>
              <w:rPr>
                <w:sz w:val="24"/>
                <w:szCs w:val="24"/>
              </w:rPr>
            </w:pPr>
          </w:p>
        </w:tc>
      </w:tr>
      <w:tr w:rsidR="00072638" w:rsidTr="00A3390E">
        <w:tc>
          <w:tcPr>
            <w:tcW w:w="1994" w:type="dxa"/>
          </w:tcPr>
          <w:p w:rsidR="00072638" w:rsidRDefault="00072638" w:rsidP="00C03699">
            <w:pPr>
              <w:rPr>
                <w:sz w:val="24"/>
                <w:szCs w:val="24"/>
              </w:rPr>
            </w:pPr>
            <w:r>
              <w:rPr>
                <w:rFonts w:hint="eastAsia"/>
                <w:sz w:val="24"/>
                <w:szCs w:val="24"/>
              </w:rPr>
              <w:t>道坂第５水源地</w:t>
            </w:r>
          </w:p>
        </w:tc>
        <w:tc>
          <w:tcPr>
            <w:tcW w:w="1560" w:type="dxa"/>
          </w:tcPr>
          <w:p w:rsidR="00072638" w:rsidRDefault="00072638" w:rsidP="00C03699">
            <w:pPr>
              <w:rPr>
                <w:sz w:val="24"/>
                <w:szCs w:val="24"/>
              </w:rPr>
            </w:pPr>
            <w:r>
              <w:rPr>
                <w:rFonts w:hint="eastAsia"/>
                <w:sz w:val="24"/>
                <w:szCs w:val="24"/>
              </w:rPr>
              <w:t>道坂</w:t>
            </w:r>
            <w:r>
              <w:rPr>
                <w:rFonts w:hint="eastAsia"/>
                <w:sz w:val="24"/>
                <w:szCs w:val="24"/>
              </w:rPr>
              <w:t>319-2</w:t>
            </w:r>
          </w:p>
        </w:tc>
        <w:tc>
          <w:tcPr>
            <w:tcW w:w="5386" w:type="dxa"/>
          </w:tcPr>
          <w:p w:rsidR="00072638" w:rsidRDefault="00072638" w:rsidP="00357815">
            <w:r w:rsidRPr="00064B95">
              <w:rPr>
                <w:rFonts w:hint="eastAsia"/>
                <w:sz w:val="24"/>
                <w:szCs w:val="24"/>
              </w:rPr>
              <w:t>敷地面積</w:t>
            </w:r>
            <w:r w:rsidR="00357815">
              <w:rPr>
                <w:rFonts w:hint="eastAsia"/>
                <w:sz w:val="24"/>
                <w:szCs w:val="24"/>
              </w:rPr>
              <w:t>53.3</w:t>
            </w:r>
            <w:r w:rsidRPr="00064B95">
              <w:rPr>
                <w:rFonts w:hint="eastAsia"/>
                <w:sz w:val="24"/>
                <w:szCs w:val="24"/>
              </w:rPr>
              <w:t>㎡　取水ポンプ</w:t>
            </w:r>
            <w:r w:rsidRPr="00064B95">
              <w:rPr>
                <w:rFonts w:hint="eastAsia"/>
                <w:sz w:val="24"/>
                <w:szCs w:val="24"/>
              </w:rPr>
              <w:t>(</w:t>
            </w:r>
            <w:r w:rsidRPr="00064B95">
              <w:rPr>
                <w:rFonts w:hint="eastAsia"/>
                <w:sz w:val="24"/>
                <w:szCs w:val="24"/>
              </w:rPr>
              <w:t>深井戸</w:t>
            </w:r>
            <w:r w:rsidR="00357815">
              <w:rPr>
                <w:rFonts w:hint="eastAsia"/>
                <w:sz w:val="24"/>
                <w:szCs w:val="24"/>
              </w:rPr>
              <w:t>49.5</w:t>
            </w:r>
            <w:r w:rsidRPr="00064B95">
              <w:rPr>
                <w:rFonts w:hint="eastAsia"/>
                <w:sz w:val="24"/>
                <w:szCs w:val="24"/>
              </w:rPr>
              <w:t>m)</w:t>
            </w:r>
          </w:p>
        </w:tc>
        <w:tc>
          <w:tcPr>
            <w:tcW w:w="1276" w:type="dxa"/>
          </w:tcPr>
          <w:p w:rsidR="00072638" w:rsidRPr="00427207" w:rsidRDefault="001C3071" w:rsidP="00A621FD">
            <w:pPr>
              <w:jc w:val="center"/>
              <w:rPr>
                <w:sz w:val="24"/>
                <w:szCs w:val="24"/>
              </w:rPr>
            </w:pPr>
            <w:r w:rsidRPr="00427207">
              <w:rPr>
                <w:rFonts w:hint="eastAsia"/>
                <w:sz w:val="24"/>
                <w:szCs w:val="24"/>
              </w:rPr>
              <w:t>H</w:t>
            </w:r>
            <w:r w:rsidR="00072638" w:rsidRPr="00427207">
              <w:rPr>
                <w:rFonts w:hint="eastAsia"/>
                <w:sz w:val="24"/>
                <w:szCs w:val="24"/>
              </w:rPr>
              <w:t>20.03</w:t>
            </w:r>
          </w:p>
        </w:tc>
        <w:tc>
          <w:tcPr>
            <w:tcW w:w="851" w:type="dxa"/>
          </w:tcPr>
          <w:p w:rsidR="00072638" w:rsidRPr="00427207" w:rsidRDefault="00072638" w:rsidP="005407B2">
            <w:pPr>
              <w:jc w:val="center"/>
              <w:rPr>
                <w:sz w:val="24"/>
                <w:szCs w:val="24"/>
              </w:rPr>
            </w:pPr>
            <w:r w:rsidRPr="00427207">
              <w:rPr>
                <w:rFonts w:hint="eastAsia"/>
                <w:sz w:val="24"/>
                <w:szCs w:val="24"/>
              </w:rPr>
              <w:t>10</w:t>
            </w:r>
            <w:r w:rsidRPr="00427207">
              <w:rPr>
                <w:rFonts w:hint="eastAsia"/>
                <w:sz w:val="24"/>
                <w:szCs w:val="24"/>
              </w:rPr>
              <w:t>年</w:t>
            </w:r>
          </w:p>
        </w:tc>
        <w:tc>
          <w:tcPr>
            <w:tcW w:w="915" w:type="dxa"/>
          </w:tcPr>
          <w:p w:rsidR="00072638" w:rsidRDefault="00072638" w:rsidP="00A3390E">
            <w:pPr>
              <w:jc w:val="center"/>
            </w:pPr>
            <w:r w:rsidRPr="004C3BD5">
              <w:rPr>
                <w:rFonts w:hint="eastAsia"/>
                <w:sz w:val="24"/>
                <w:szCs w:val="24"/>
              </w:rPr>
              <w:t>―</w:t>
            </w:r>
          </w:p>
        </w:tc>
        <w:tc>
          <w:tcPr>
            <w:tcW w:w="1996" w:type="dxa"/>
          </w:tcPr>
          <w:p w:rsidR="00072638" w:rsidRDefault="00072638" w:rsidP="00C03699">
            <w:pPr>
              <w:rPr>
                <w:sz w:val="24"/>
                <w:szCs w:val="24"/>
              </w:rPr>
            </w:pPr>
          </w:p>
        </w:tc>
      </w:tr>
      <w:tr w:rsidR="00072638" w:rsidTr="00307915">
        <w:tc>
          <w:tcPr>
            <w:tcW w:w="1994" w:type="dxa"/>
          </w:tcPr>
          <w:p w:rsidR="00072638" w:rsidRDefault="00072638" w:rsidP="00C03699">
            <w:pPr>
              <w:rPr>
                <w:sz w:val="24"/>
                <w:szCs w:val="24"/>
              </w:rPr>
            </w:pPr>
            <w:r>
              <w:rPr>
                <w:rFonts w:hint="eastAsia"/>
                <w:sz w:val="24"/>
                <w:szCs w:val="24"/>
              </w:rPr>
              <w:t>横枕第１水源地</w:t>
            </w:r>
          </w:p>
        </w:tc>
        <w:tc>
          <w:tcPr>
            <w:tcW w:w="1560" w:type="dxa"/>
          </w:tcPr>
          <w:p w:rsidR="00072638" w:rsidRDefault="00072638" w:rsidP="00C03699">
            <w:pPr>
              <w:rPr>
                <w:sz w:val="24"/>
                <w:szCs w:val="24"/>
              </w:rPr>
            </w:pPr>
            <w:r>
              <w:rPr>
                <w:rFonts w:hint="eastAsia"/>
                <w:sz w:val="24"/>
                <w:szCs w:val="24"/>
              </w:rPr>
              <w:t>横枕</w:t>
            </w:r>
            <w:r>
              <w:rPr>
                <w:rFonts w:hint="eastAsia"/>
                <w:sz w:val="24"/>
                <w:szCs w:val="24"/>
              </w:rPr>
              <w:t>114-1</w:t>
            </w:r>
          </w:p>
        </w:tc>
        <w:tc>
          <w:tcPr>
            <w:tcW w:w="5386" w:type="dxa"/>
          </w:tcPr>
          <w:p w:rsidR="00072638" w:rsidRPr="00630C4B" w:rsidRDefault="00072638" w:rsidP="00357815">
            <w:pPr>
              <w:rPr>
                <w:sz w:val="24"/>
                <w:szCs w:val="24"/>
              </w:rPr>
            </w:pPr>
            <w:r w:rsidRPr="00064B95">
              <w:rPr>
                <w:rFonts w:hint="eastAsia"/>
                <w:sz w:val="24"/>
                <w:szCs w:val="24"/>
              </w:rPr>
              <w:t>敷地面積</w:t>
            </w:r>
            <w:r w:rsidR="00357815">
              <w:rPr>
                <w:rFonts w:hint="eastAsia"/>
                <w:sz w:val="24"/>
                <w:szCs w:val="24"/>
              </w:rPr>
              <w:t>210.0</w:t>
            </w:r>
            <w:r w:rsidRPr="00064B95">
              <w:rPr>
                <w:rFonts w:hint="eastAsia"/>
                <w:sz w:val="24"/>
                <w:szCs w:val="24"/>
              </w:rPr>
              <w:t>㎡　取水ポンプ</w:t>
            </w:r>
            <w:r w:rsidRPr="00064B95">
              <w:rPr>
                <w:rFonts w:hint="eastAsia"/>
                <w:sz w:val="24"/>
                <w:szCs w:val="24"/>
              </w:rPr>
              <w:t>(</w:t>
            </w:r>
            <w:r w:rsidRPr="00064B95">
              <w:rPr>
                <w:rFonts w:hint="eastAsia"/>
                <w:sz w:val="24"/>
                <w:szCs w:val="24"/>
              </w:rPr>
              <w:t>深井戸</w:t>
            </w:r>
            <w:r w:rsidRPr="00064B95">
              <w:rPr>
                <w:rFonts w:hint="eastAsia"/>
                <w:sz w:val="24"/>
                <w:szCs w:val="24"/>
              </w:rPr>
              <w:t>80m)</w:t>
            </w:r>
            <w:r w:rsidR="00357815">
              <w:rPr>
                <w:rFonts w:hint="eastAsia"/>
                <w:sz w:val="24"/>
                <w:szCs w:val="24"/>
              </w:rPr>
              <w:t xml:space="preserve">　電気室</w:t>
            </w:r>
            <w:r w:rsidR="00357815">
              <w:rPr>
                <w:rFonts w:hint="eastAsia"/>
                <w:sz w:val="24"/>
                <w:szCs w:val="24"/>
              </w:rPr>
              <w:t>(</w:t>
            </w:r>
            <w:r w:rsidR="00357815">
              <w:rPr>
                <w:rFonts w:hint="eastAsia"/>
                <w:sz w:val="16"/>
                <w:szCs w:val="16"/>
              </w:rPr>
              <w:t>コンクリートブロック</w:t>
            </w:r>
            <w:r w:rsidR="00630C4B">
              <w:rPr>
                <w:rFonts w:hint="eastAsia"/>
                <w:sz w:val="24"/>
                <w:szCs w:val="24"/>
              </w:rPr>
              <w:t>)</w:t>
            </w:r>
          </w:p>
        </w:tc>
        <w:tc>
          <w:tcPr>
            <w:tcW w:w="1276" w:type="dxa"/>
            <w:vAlign w:val="center"/>
          </w:tcPr>
          <w:p w:rsidR="00072638" w:rsidRPr="00F05B44" w:rsidRDefault="00072638" w:rsidP="00307915">
            <w:pPr>
              <w:jc w:val="center"/>
              <w:rPr>
                <w:b/>
                <w:color w:val="FF0000"/>
                <w:sz w:val="24"/>
                <w:szCs w:val="24"/>
              </w:rPr>
            </w:pPr>
            <w:r w:rsidRPr="00F05B44">
              <w:rPr>
                <w:rFonts w:hint="eastAsia"/>
                <w:b/>
                <w:color w:val="FF0000"/>
                <w:sz w:val="24"/>
                <w:szCs w:val="24"/>
              </w:rPr>
              <w:t>Ｓ</w:t>
            </w:r>
            <w:r w:rsidRPr="00F05B44">
              <w:rPr>
                <w:rFonts w:hint="eastAsia"/>
                <w:b/>
                <w:color w:val="FF0000"/>
                <w:sz w:val="24"/>
                <w:szCs w:val="24"/>
              </w:rPr>
              <w:t>39.10</w:t>
            </w:r>
          </w:p>
        </w:tc>
        <w:tc>
          <w:tcPr>
            <w:tcW w:w="851" w:type="dxa"/>
            <w:vAlign w:val="center"/>
          </w:tcPr>
          <w:p w:rsidR="00072638" w:rsidRPr="00F05B44" w:rsidRDefault="00072638" w:rsidP="00307915">
            <w:pPr>
              <w:jc w:val="center"/>
              <w:rPr>
                <w:b/>
                <w:color w:val="FF0000"/>
                <w:sz w:val="24"/>
                <w:szCs w:val="24"/>
              </w:rPr>
            </w:pPr>
            <w:r w:rsidRPr="00F05B44">
              <w:rPr>
                <w:rFonts w:hint="eastAsia"/>
                <w:b/>
                <w:color w:val="FF0000"/>
                <w:sz w:val="24"/>
                <w:szCs w:val="24"/>
              </w:rPr>
              <w:t>54</w:t>
            </w:r>
            <w:r w:rsidRPr="00F05B44">
              <w:rPr>
                <w:rFonts w:hint="eastAsia"/>
                <w:b/>
                <w:color w:val="FF0000"/>
                <w:sz w:val="24"/>
                <w:szCs w:val="24"/>
              </w:rPr>
              <w:t>年</w:t>
            </w:r>
          </w:p>
        </w:tc>
        <w:tc>
          <w:tcPr>
            <w:tcW w:w="915" w:type="dxa"/>
          </w:tcPr>
          <w:p w:rsidR="00072638" w:rsidRDefault="00072638" w:rsidP="00A3390E">
            <w:pPr>
              <w:jc w:val="center"/>
            </w:pPr>
            <w:r w:rsidRPr="004C3BD5">
              <w:rPr>
                <w:rFonts w:hint="eastAsia"/>
                <w:sz w:val="24"/>
                <w:szCs w:val="24"/>
              </w:rPr>
              <w:t>―</w:t>
            </w:r>
          </w:p>
        </w:tc>
        <w:tc>
          <w:tcPr>
            <w:tcW w:w="1996" w:type="dxa"/>
          </w:tcPr>
          <w:p w:rsidR="00072638" w:rsidRDefault="00072638" w:rsidP="00C03699">
            <w:pPr>
              <w:rPr>
                <w:sz w:val="24"/>
                <w:szCs w:val="24"/>
              </w:rPr>
            </w:pPr>
          </w:p>
        </w:tc>
      </w:tr>
      <w:tr w:rsidR="00072638" w:rsidTr="00A3390E">
        <w:tc>
          <w:tcPr>
            <w:tcW w:w="1994" w:type="dxa"/>
          </w:tcPr>
          <w:p w:rsidR="00072638" w:rsidRDefault="00072638" w:rsidP="00C03699">
            <w:pPr>
              <w:rPr>
                <w:sz w:val="24"/>
                <w:szCs w:val="24"/>
              </w:rPr>
            </w:pPr>
            <w:r>
              <w:rPr>
                <w:rFonts w:hint="eastAsia"/>
                <w:sz w:val="24"/>
                <w:szCs w:val="24"/>
              </w:rPr>
              <w:t>横枕第２水源地</w:t>
            </w:r>
          </w:p>
        </w:tc>
        <w:tc>
          <w:tcPr>
            <w:tcW w:w="1560" w:type="dxa"/>
          </w:tcPr>
          <w:p w:rsidR="00072638" w:rsidRDefault="00072638" w:rsidP="00C03699">
            <w:pPr>
              <w:rPr>
                <w:sz w:val="24"/>
                <w:szCs w:val="24"/>
              </w:rPr>
            </w:pPr>
            <w:r>
              <w:rPr>
                <w:rFonts w:hint="eastAsia"/>
                <w:sz w:val="24"/>
                <w:szCs w:val="24"/>
              </w:rPr>
              <w:t>横枕</w:t>
            </w:r>
            <w:r>
              <w:rPr>
                <w:rFonts w:hint="eastAsia"/>
                <w:sz w:val="24"/>
                <w:szCs w:val="24"/>
              </w:rPr>
              <w:t>742</w:t>
            </w:r>
          </w:p>
        </w:tc>
        <w:tc>
          <w:tcPr>
            <w:tcW w:w="5386" w:type="dxa"/>
          </w:tcPr>
          <w:p w:rsidR="00072638" w:rsidRDefault="00072638" w:rsidP="00630C4B">
            <w:r w:rsidRPr="00064B95">
              <w:rPr>
                <w:rFonts w:hint="eastAsia"/>
                <w:sz w:val="24"/>
                <w:szCs w:val="24"/>
              </w:rPr>
              <w:t>敷地面積</w:t>
            </w:r>
            <w:r w:rsidR="00630C4B">
              <w:rPr>
                <w:rFonts w:hint="eastAsia"/>
                <w:sz w:val="24"/>
                <w:szCs w:val="24"/>
              </w:rPr>
              <w:t>818.85</w:t>
            </w:r>
            <w:r w:rsidR="00630C4B">
              <w:rPr>
                <w:rFonts w:hint="eastAsia"/>
                <w:sz w:val="24"/>
                <w:szCs w:val="24"/>
              </w:rPr>
              <w:t>㎡</w:t>
            </w:r>
            <w:r w:rsidRPr="00064B95">
              <w:rPr>
                <w:rFonts w:hint="eastAsia"/>
                <w:sz w:val="24"/>
                <w:szCs w:val="24"/>
              </w:rPr>
              <w:t xml:space="preserve">　取水ポンプ</w:t>
            </w:r>
            <w:r w:rsidRPr="00064B95">
              <w:rPr>
                <w:rFonts w:hint="eastAsia"/>
                <w:sz w:val="24"/>
                <w:szCs w:val="24"/>
              </w:rPr>
              <w:t>(</w:t>
            </w:r>
            <w:r w:rsidRPr="00064B95">
              <w:rPr>
                <w:rFonts w:hint="eastAsia"/>
                <w:sz w:val="24"/>
                <w:szCs w:val="24"/>
              </w:rPr>
              <w:t>深井戸</w:t>
            </w:r>
            <w:r w:rsidR="00630C4B">
              <w:rPr>
                <w:rFonts w:hint="eastAsia"/>
                <w:sz w:val="24"/>
                <w:szCs w:val="24"/>
              </w:rPr>
              <w:t>47</w:t>
            </w:r>
            <w:r w:rsidRPr="00064B95">
              <w:rPr>
                <w:rFonts w:hint="eastAsia"/>
                <w:sz w:val="24"/>
                <w:szCs w:val="24"/>
              </w:rPr>
              <w:t>m)</w:t>
            </w:r>
          </w:p>
        </w:tc>
        <w:tc>
          <w:tcPr>
            <w:tcW w:w="1276" w:type="dxa"/>
          </w:tcPr>
          <w:p w:rsidR="00072638" w:rsidRPr="00F05B44" w:rsidRDefault="00072638" w:rsidP="00A621FD">
            <w:pPr>
              <w:jc w:val="center"/>
              <w:rPr>
                <w:b/>
                <w:color w:val="FF0000"/>
                <w:sz w:val="24"/>
                <w:szCs w:val="24"/>
              </w:rPr>
            </w:pPr>
            <w:r w:rsidRPr="00F05B44">
              <w:rPr>
                <w:rFonts w:hint="eastAsia"/>
                <w:b/>
                <w:color w:val="FF0000"/>
                <w:sz w:val="24"/>
                <w:szCs w:val="24"/>
              </w:rPr>
              <w:t>Ｓ</w:t>
            </w:r>
            <w:r w:rsidRPr="00F05B44">
              <w:rPr>
                <w:rFonts w:hint="eastAsia"/>
                <w:b/>
                <w:color w:val="FF0000"/>
                <w:sz w:val="24"/>
                <w:szCs w:val="24"/>
              </w:rPr>
              <w:t>46.07</w:t>
            </w:r>
          </w:p>
        </w:tc>
        <w:tc>
          <w:tcPr>
            <w:tcW w:w="851" w:type="dxa"/>
          </w:tcPr>
          <w:p w:rsidR="00072638" w:rsidRPr="00F05B44" w:rsidRDefault="00072638" w:rsidP="005407B2">
            <w:pPr>
              <w:jc w:val="center"/>
              <w:rPr>
                <w:b/>
                <w:color w:val="FF0000"/>
                <w:sz w:val="24"/>
                <w:szCs w:val="24"/>
              </w:rPr>
            </w:pPr>
            <w:r w:rsidRPr="00F05B44">
              <w:rPr>
                <w:rFonts w:hint="eastAsia"/>
                <w:b/>
                <w:color w:val="FF0000"/>
                <w:sz w:val="24"/>
                <w:szCs w:val="24"/>
              </w:rPr>
              <w:t>47</w:t>
            </w:r>
            <w:r w:rsidRPr="00F05B44">
              <w:rPr>
                <w:rFonts w:hint="eastAsia"/>
                <w:b/>
                <w:color w:val="FF0000"/>
                <w:sz w:val="24"/>
                <w:szCs w:val="24"/>
              </w:rPr>
              <w:t>年</w:t>
            </w:r>
          </w:p>
        </w:tc>
        <w:tc>
          <w:tcPr>
            <w:tcW w:w="915" w:type="dxa"/>
          </w:tcPr>
          <w:p w:rsidR="00072638" w:rsidRDefault="00072638" w:rsidP="00A3390E">
            <w:pPr>
              <w:jc w:val="center"/>
            </w:pPr>
            <w:r w:rsidRPr="004C3BD5">
              <w:rPr>
                <w:rFonts w:hint="eastAsia"/>
                <w:sz w:val="24"/>
                <w:szCs w:val="24"/>
              </w:rPr>
              <w:t>―</w:t>
            </w:r>
          </w:p>
        </w:tc>
        <w:tc>
          <w:tcPr>
            <w:tcW w:w="1996" w:type="dxa"/>
          </w:tcPr>
          <w:p w:rsidR="00072638" w:rsidRDefault="00072638" w:rsidP="00C03699">
            <w:pPr>
              <w:rPr>
                <w:sz w:val="24"/>
                <w:szCs w:val="24"/>
              </w:rPr>
            </w:pPr>
          </w:p>
        </w:tc>
      </w:tr>
      <w:tr w:rsidR="00072638" w:rsidTr="00A3390E">
        <w:tc>
          <w:tcPr>
            <w:tcW w:w="1994" w:type="dxa"/>
          </w:tcPr>
          <w:p w:rsidR="00072638" w:rsidRDefault="00072638" w:rsidP="00C03699">
            <w:pPr>
              <w:rPr>
                <w:sz w:val="24"/>
                <w:szCs w:val="24"/>
              </w:rPr>
            </w:pPr>
            <w:r>
              <w:rPr>
                <w:rFonts w:hint="eastAsia"/>
                <w:sz w:val="24"/>
                <w:szCs w:val="24"/>
              </w:rPr>
              <w:t>横枕第３水源地</w:t>
            </w:r>
          </w:p>
        </w:tc>
        <w:tc>
          <w:tcPr>
            <w:tcW w:w="1560" w:type="dxa"/>
          </w:tcPr>
          <w:p w:rsidR="00072638" w:rsidRDefault="00072638" w:rsidP="00C03699">
            <w:pPr>
              <w:rPr>
                <w:sz w:val="24"/>
                <w:szCs w:val="24"/>
              </w:rPr>
            </w:pPr>
            <w:r>
              <w:rPr>
                <w:rFonts w:hint="eastAsia"/>
                <w:sz w:val="24"/>
                <w:szCs w:val="24"/>
              </w:rPr>
              <w:t>横枕</w:t>
            </w:r>
            <w:r>
              <w:rPr>
                <w:rFonts w:hint="eastAsia"/>
                <w:sz w:val="24"/>
                <w:szCs w:val="24"/>
              </w:rPr>
              <w:t>232-2</w:t>
            </w:r>
          </w:p>
        </w:tc>
        <w:tc>
          <w:tcPr>
            <w:tcW w:w="5386" w:type="dxa"/>
          </w:tcPr>
          <w:p w:rsidR="00072638" w:rsidRDefault="00072638" w:rsidP="0066746F">
            <w:r w:rsidRPr="00064B95">
              <w:rPr>
                <w:rFonts w:hint="eastAsia"/>
                <w:sz w:val="24"/>
                <w:szCs w:val="24"/>
              </w:rPr>
              <w:t>敷地面積</w:t>
            </w:r>
            <w:r w:rsidR="0066746F">
              <w:rPr>
                <w:rFonts w:hint="eastAsia"/>
                <w:sz w:val="24"/>
                <w:szCs w:val="24"/>
              </w:rPr>
              <w:t>148.0</w:t>
            </w:r>
            <w:r w:rsidRPr="00064B95">
              <w:rPr>
                <w:rFonts w:hint="eastAsia"/>
                <w:sz w:val="24"/>
                <w:szCs w:val="24"/>
              </w:rPr>
              <w:t>㎡　取水ポンプ</w:t>
            </w:r>
            <w:r w:rsidRPr="00064B95">
              <w:rPr>
                <w:rFonts w:hint="eastAsia"/>
                <w:sz w:val="24"/>
                <w:szCs w:val="24"/>
              </w:rPr>
              <w:t>(</w:t>
            </w:r>
            <w:r w:rsidRPr="00064B95">
              <w:rPr>
                <w:rFonts w:hint="eastAsia"/>
                <w:sz w:val="24"/>
                <w:szCs w:val="24"/>
              </w:rPr>
              <w:t>深井戸</w:t>
            </w:r>
            <w:r w:rsidR="0066746F">
              <w:rPr>
                <w:rFonts w:hint="eastAsia"/>
                <w:sz w:val="24"/>
                <w:szCs w:val="24"/>
              </w:rPr>
              <w:t>75</w:t>
            </w:r>
            <w:r w:rsidRPr="00064B95">
              <w:rPr>
                <w:rFonts w:hint="eastAsia"/>
                <w:sz w:val="24"/>
                <w:szCs w:val="24"/>
              </w:rPr>
              <w:t>m)</w:t>
            </w:r>
          </w:p>
        </w:tc>
        <w:tc>
          <w:tcPr>
            <w:tcW w:w="1276" w:type="dxa"/>
          </w:tcPr>
          <w:p w:rsidR="00072638" w:rsidRPr="00F05B44" w:rsidRDefault="00072638" w:rsidP="00A621FD">
            <w:pPr>
              <w:jc w:val="center"/>
              <w:rPr>
                <w:b/>
                <w:color w:val="FF0000"/>
                <w:sz w:val="24"/>
                <w:szCs w:val="24"/>
              </w:rPr>
            </w:pPr>
            <w:r w:rsidRPr="00F05B44">
              <w:rPr>
                <w:rFonts w:hint="eastAsia"/>
                <w:b/>
                <w:color w:val="FF0000"/>
                <w:sz w:val="24"/>
                <w:szCs w:val="24"/>
              </w:rPr>
              <w:t>Ｓ</w:t>
            </w:r>
            <w:r w:rsidRPr="00F05B44">
              <w:rPr>
                <w:rFonts w:hint="eastAsia"/>
                <w:b/>
                <w:color w:val="FF0000"/>
                <w:sz w:val="24"/>
                <w:szCs w:val="24"/>
              </w:rPr>
              <w:t>62.01</w:t>
            </w:r>
          </w:p>
        </w:tc>
        <w:tc>
          <w:tcPr>
            <w:tcW w:w="851" w:type="dxa"/>
          </w:tcPr>
          <w:p w:rsidR="00072638" w:rsidRPr="00F05B44" w:rsidRDefault="00072638" w:rsidP="005407B2">
            <w:pPr>
              <w:jc w:val="center"/>
              <w:rPr>
                <w:b/>
                <w:color w:val="FF0000"/>
                <w:sz w:val="24"/>
                <w:szCs w:val="24"/>
              </w:rPr>
            </w:pPr>
            <w:r w:rsidRPr="00F05B44">
              <w:rPr>
                <w:rFonts w:hint="eastAsia"/>
                <w:b/>
                <w:color w:val="FF0000"/>
                <w:sz w:val="24"/>
                <w:szCs w:val="24"/>
              </w:rPr>
              <w:t>31</w:t>
            </w:r>
            <w:r w:rsidRPr="00F05B44">
              <w:rPr>
                <w:rFonts w:hint="eastAsia"/>
                <w:b/>
                <w:color w:val="FF0000"/>
                <w:sz w:val="24"/>
                <w:szCs w:val="24"/>
              </w:rPr>
              <w:t>年</w:t>
            </w:r>
          </w:p>
        </w:tc>
        <w:tc>
          <w:tcPr>
            <w:tcW w:w="915" w:type="dxa"/>
          </w:tcPr>
          <w:p w:rsidR="00072638" w:rsidRDefault="00072638" w:rsidP="00A3390E">
            <w:pPr>
              <w:jc w:val="center"/>
            </w:pPr>
            <w:r w:rsidRPr="004C3BD5">
              <w:rPr>
                <w:rFonts w:hint="eastAsia"/>
                <w:sz w:val="24"/>
                <w:szCs w:val="24"/>
              </w:rPr>
              <w:t>―</w:t>
            </w:r>
          </w:p>
        </w:tc>
        <w:tc>
          <w:tcPr>
            <w:tcW w:w="1996" w:type="dxa"/>
          </w:tcPr>
          <w:p w:rsidR="00072638" w:rsidRDefault="00072638" w:rsidP="00C03699">
            <w:pPr>
              <w:rPr>
                <w:sz w:val="24"/>
                <w:szCs w:val="24"/>
              </w:rPr>
            </w:pPr>
          </w:p>
        </w:tc>
      </w:tr>
      <w:tr w:rsidR="00072638" w:rsidTr="00A3390E">
        <w:tc>
          <w:tcPr>
            <w:tcW w:w="1994" w:type="dxa"/>
          </w:tcPr>
          <w:p w:rsidR="00072638" w:rsidRDefault="00072638" w:rsidP="00C03699">
            <w:pPr>
              <w:rPr>
                <w:sz w:val="24"/>
                <w:szCs w:val="24"/>
              </w:rPr>
            </w:pPr>
            <w:r>
              <w:rPr>
                <w:rFonts w:hint="eastAsia"/>
                <w:sz w:val="24"/>
                <w:szCs w:val="24"/>
              </w:rPr>
              <w:t>貝田第２水源地</w:t>
            </w:r>
          </w:p>
        </w:tc>
        <w:tc>
          <w:tcPr>
            <w:tcW w:w="1560" w:type="dxa"/>
          </w:tcPr>
          <w:p w:rsidR="00072638" w:rsidRDefault="00072638" w:rsidP="00C03699">
            <w:pPr>
              <w:rPr>
                <w:sz w:val="24"/>
                <w:szCs w:val="24"/>
              </w:rPr>
            </w:pPr>
            <w:r>
              <w:rPr>
                <w:rFonts w:hint="eastAsia"/>
                <w:sz w:val="24"/>
                <w:szCs w:val="24"/>
              </w:rPr>
              <w:t>島尻</w:t>
            </w:r>
            <w:r>
              <w:rPr>
                <w:rFonts w:hint="eastAsia"/>
                <w:sz w:val="24"/>
                <w:szCs w:val="24"/>
              </w:rPr>
              <w:t>1851-2</w:t>
            </w:r>
          </w:p>
        </w:tc>
        <w:tc>
          <w:tcPr>
            <w:tcW w:w="5386" w:type="dxa"/>
          </w:tcPr>
          <w:p w:rsidR="00072638" w:rsidRDefault="00072638" w:rsidP="0066746F">
            <w:r w:rsidRPr="00064B95">
              <w:rPr>
                <w:rFonts w:hint="eastAsia"/>
                <w:sz w:val="24"/>
                <w:szCs w:val="24"/>
              </w:rPr>
              <w:t>敷地面積</w:t>
            </w:r>
            <w:r w:rsidR="0066746F">
              <w:rPr>
                <w:rFonts w:hint="eastAsia"/>
                <w:sz w:val="24"/>
                <w:szCs w:val="24"/>
              </w:rPr>
              <w:t>70.65</w:t>
            </w:r>
            <w:r w:rsidRPr="00064B95">
              <w:rPr>
                <w:rFonts w:hint="eastAsia"/>
                <w:sz w:val="24"/>
                <w:szCs w:val="24"/>
              </w:rPr>
              <w:t>㎡　取水ポンプ</w:t>
            </w:r>
            <w:r w:rsidRPr="00064B95">
              <w:rPr>
                <w:rFonts w:hint="eastAsia"/>
                <w:sz w:val="24"/>
                <w:szCs w:val="24"/>
              </w:rPr>
              <w:t>(</w:t>
            </w:r>
            <w:r w:rsidRPr="00064B95">
              <w:rPr>
                <w:rFonts w:hint="eastAsia"/>
                <w:sz w:val="24"/>
                <w:szCs w:val="24"/>
              </w:rPr>
              <w:t>深井戸</w:t>
            </w:r>
            <w:r w:rsidR="0066746F">
              <w:rPr>
                <w:rFonts w:hint="eastAsia"/>
                <w:sz w:val="24"/>
                <w:szCs w:val="24"/>
              </w:rPr>
              <w:t>51.5</w:t>
            </w:r>
            <w:r w:rsidRPr="00064B95">
              <w:rPr>
                <w:rFonts w:hint="eastAsia"/>
                <w:sz w:val="24"/>
                <w:szCs w:val="24"/>
              </w:rPr>
              <w:t>m)</w:t>
            </w:r>
          </w:p>
        </w:tc>
        <w:tc>
          <w:tcPr>
            <w:tcW w:w="1276" w:type="dxa"/>
          </w:tcPr>
          <w:p w:rsidR="00072638" w:rsidRPr="00F05B44" w:rsidRDefault="001C3071" w:rsidP="00A621FD">
            <w:pPr>
              <w:jc w:val="center"/>
              <w:rPr>
                <w:b/>
                <w:color w:val="FF0000"/>
                <w:sz w:val="24"/>
                <w:szCs w:val="24"/>
              </w:rPr>
            </w:pPr>
            <w:r w:rsidRPr="00F05B44">
              <w:rPr>
                <w:rFonts w:hint="eastAsia"/>
                <w:b/>
                <w:color w:val="FF0000"/>
                <w:sz w:val="24"/>
                <w:szCs w:val="24"/>
              </w:rPr>
              <w:t>H</w:t>
            </w:r>
            <w:r w:rsidR="00072638" w:rsidRPr="00F05B44">
              <w:rPr>
                <w:rFonts w:hint="eastAsia"/>
                <w:b/>
                <w:color w:val="FF0000"/>
                <w:sz w:val="24"/>
                <w:szCs w:val="24"/>
              </w:rPr>
              <w:t>04.01</w:t>
            </w:r>
          </w:p>
        </w:tc>
        <w:tc>
          <w:tcPr>
            <w:tcW w:w="851" w:type="dxa"/>
          </w:tcPr>
          <w:p w:rsidR="00072638" w:rsidRPr="00F05B44" w:rsidRDefault="00072638" w:rsidP="005407B2">
            <w:pPr>
              <w:jc w:val="center"/>
              <w:rPr>
                <w:b/>
                <w:color w:val="FF0000"/>
                <w:sz w:val="24"/>
                <w:szCs w:val="24"/>
              </w:rPr>
            </w:pPr>
            <w:r w:rsidRPr="00F05B44">
              <w:rPr>
                <w:rFonts w:hint="eastAsia"/>
                <w:b/>
                <w:color w:val="FF0000"/>
                <w:sz w:val="24"/>
                <w:szCs w:val="24"/>
              </w:rPr>
              <w:t>26</w:t>
            </w:r>
            <w:r w:rsidRPr="00F05B44">
              <w:rPr>
                <w:rFonts w:hint="eastAsia"/>
                <w:b/>
                <w:color w:val="FF0000"/>
                <w:sz w:val="24"/>
                <w:szCs w:val="24"/>
              </w:rPr>
              <w:t>年</w:t>
            </w:r>
          </w:p>
        </w:tc>
        <w:tc>
          <w:tcPr>
            <w:tcW w:w="915" w:type="dxa"/>
          </w:tcPr>
          <w:p w:rsidR="00072638" w:rsidRDefault="00072638" w:rsidP="00A3390E">
            <w:pPr>
              <w:jc w:val="center"/>
            </w:pPr>
            <w:r w:rsidRPr="004C3BD5">
              <w:rPr>
                <w:rFonts w:hint="eastAsia"/>
                <w:sz w:val="24"/>
                <w:szCs w:val="24"/>
              </w:rPr>
              <w:t>―</w:t>
            </w:r>
          </w:p>
        </w:tc>
        <w:tc>
          <w:tcPr>
            <w:tcW w:w="1996" w:type="dxa"/>
          </w:tcPr>
          <w:p w:rsidR="00072638" w:rsidRDefault="00072638" w:rsidP="00C03699">
            <w:pPr>
              <w:rPr>
                <w:sz w:val="24"/>
                <w:szCs w:val="24"/>
              </w:rPr>
            </w:pPr>
          </w:p>
        </w:tc>
      </w:tr>
      <w:tr w:rsidR="00072638" w:rsidTr="00331CB4">
        <w:tc>
          <w:tcPr>
            <w:tcW w:w="1994" w:type="dxa"/>
          </w:tcPr>
          <w:p w:rsidR="00072638" w:rsidRDefault="00072638" w:rsidP="00C03699">
            <w:pPr>
              <w:rPr>
                <w:sz w:val="24"/>
                <w:szCs w:val="24"/>
              </w:rPr>
            </w:pPr>
            <w:r>
              <w:rPr>
                <w:rFonts w:hint="eastAsia"/>
                <w:sz w:val="24"/>
                <w:szCs w:val="24"/>
              </w:rPr>
              <w:t>鹿熊水源地</w:t>
            </w:r>
          </w:p>
        </w:tc>
        <w:tc>
          <w:tcPr>
            <w:tcW w:w="1560" w:type="dxa"/>
          </w:tcPr>
          <w:p w:rsidR="00072638" w:rsidRDefault="00072638" w:rsidP="00C03699">
            <w:pPr>
              <w:rPr>
                <w:sz w:val="24"/>
                <w:szCs w:val="24"/>
              </w:rPr>
            </w:pPr>
            <w:r>
              <w:rPr>
                <w:rFonts w:hint="eastAsia"/>
                <w:sz w:val="24"/>
                <w:szCs w:val="24"/>
              </w:rPr>
              <w:t>鹿熊</w:t>
            </w:r>
            <w:r>
              <w:rPr>
                <w:rFonts w:hint="eastAsia"/>
                <w:sz w:val="24"/>
                <w:szCs w:val="24"/>
              </w:rPr>
              <w:t>4482-1</w:t>
            </w:r>
          </w:p>
        </w:tc>
        <w:tc>
          <w:tcPr>
            <w:tcW w:w="5386" w:type="dxa"/>
          </w:tcPr>
          <w:p w:rsidR="00072638" w:rsidRDefault="00072638" w:rsidP="0066746F">
            <w:pPr>
              <w:rPr>
                <w:sz w:val="24"/>
                <w:szCs w:val="24"/>
              </w:rPr>
            </w:pPr>
            <w:r w:rsidRPr="00064B95">
              <w:rPr>
                <w:rFonts w:hint="eastAsia"/>
                <w:sz w:val="24"/>
                <w:szCs w:val="24"/>
              </w:rPr>
              <w:t>敷地面積</w:t>
            </w:r>
            <w:r w:rsidR="0066746F">
              <w:rPr>
                <w:rFonts w:hint="eastAsia"/>
                <w:sz w:val="24"/>
                <w:szCs w:val="24"/>
              </w:rPr>
              <w:t>―</w:t>
            </w:r>
            <w:r w:rsidRPr="00064B95">
              <w:rPr>
                <w:rFonts w:hint="eastAsia"/>
                <w:sz w:val="24"/>
                <w:szCs w:val="24"/>
              </w:rPr>
              <w:t xml:space="preserve">　取水ポンプ</w:t>
            </w:r>
            <w:r w:rsidRPr="00064B95">
              <w:rPr>
                <w:rFonts w:hint="eastAsia"/>
                <w:sz w:val="24"/>
                <w:szCs w:val="24"/>
              </w:rPr>
              <w:t>(</w:t>
            </w:r>
            <w:r w:rsidRPr="00064B95">
              <w:rPr>
                <w:rFonts w:hint="eastAsia"/>
                <w:sz w:val="24"/>
                <w:szCs w:val="24"/>
              </w:rPr>
              <w:t>深井戸</w:t>
            </w:r>
            <w:r w:rsidRPr="00064B95">
              <w:rPr>
                <w:rFonts w:hint="eastAsia"/>
                <w:sz w:val="24"/>
                <w:szCs w:val="24"/>
              </w:rPr>
              <w:t>80m)</w:t>
            </w:r>
            <w:r w:rsidR="0066746F">
              <w:rPr>
                <w:rFonts w:hint="eastAsia"/>
                <w:sz w:val="24"/>
                <w:szCs w:val="24"/>
              </w:rPr>
              <w:t xml:space="preserve">　</w:t>
            </w:r>
          </w:p>
          <w:p w:rsidR="0066746F" w:rsidRDefault="0066746F" w:rsidP="0066746F">
            <w:r>
              <w:rPr>
                <w:rFonts w:hint="eastAsia"/>
                <w:sz w:val="24"/>
                <w:szCs w:val="24"/>
              </w:rPr>
              <w:t>電気室</w:t>
            </w:r>
            <w:r>
              <w:rPr>
                <w:rFonts w:hint="eastAsia"/>
                <w:sz w:val="24"/>
                <w:szCs w:val="24"/>
              </w:rPr>
              <w:t>(</w:t>
            </w:r>
            <w:r>
              <w:rPr>
                <w:rFonts w:hint="eastAsia"/>
                <w:sz w:val="16"/>
                <w:szCs w:val="16"/>
              </w:rPr>
              <w:t>コンクリートブロック</w:t>
            </w:r>
            <w:r>
              <w:rPr>
                <w:rFonts w:hint="eastAsia"/>
                <w:sz w:val="24"/>
                <w:szCs w:val="24"/>
              </w:rPr>
              <w:t>)</w:t>
            </w:r>
          </w:p>
        </w:tc>
        <w:tc>
          <w:tcPr>
            <w:tcW w:w="1276" w:type="dxa"/>
            <w:vAlign w:val="center"/>
          </w:tcPr>
          <w:p w:rsidR="00072638" w:rsidRPr="00F05B44" w:rsidRDefault="00072638" w:rsidP="00307915">
            <w:pPr>
              <w:jc w:val="center"/>
              <w:rPr>
                <w:b/>
                <w:color w:val="FF0000"/>
                <w:sz w:val="24"/>
                <w:szCs w:val="24"/>
              </w:rPr>
            </w:pPr>
            <w:r w:rsidRPr="00F05B44">
              <w:rPr>
                <w:rFonts w:hint="eastAsia"/>
                <w:b/>
                <w:color w:val="FF0000"/>
                <w:sz w:val="24"/>
                <w:szCs w:val="24"/>
              </w:rPr>
              <w:t>Ｓ</w:t>
            </w:r>
            <w:r w:rsidRPr="00F05B44">
              <w:rPr>
                <w:rFonts w:hint="eastAsia"/>
                <w:b/>
                <w:color w:val="FF0000"/>
                <w:sz w:val="24"/>
                <w:szCs w:val="24"/>
              </w:rPr>
              <w:t>56.03</w:t>
            </w:r>
          </w:p>
        </w:tc>
        <w:tc>
          <w:tcPr>
            <w:tcW w:w="851" w:type="dxa"/>
            <w:vAlign w:val="center"/>
          </w:tcPr>
          <w:p w:rsidR="00072638" w:rsidRPr="00F05B44" w:rsidRDefault="00072638" w:rsidP="00307915">
            <w:pPr>
              <w:jc w:val="center"/>
              <w:rPr>
                <w:b/>
                <w:color w:val="FF0000"/>
                <w:sz w:val="24"/>
                <w:szCs w:val="24"/>
              </w:rPr>
            </w:pPr>
            <w:r w:rsidRPr="00F05B44">
              <w:rPr>
                <w:rFonts w:hint="eastAsia"/>
                <w:b/>
                <w:color w:val="FF0000"/>
                <w:sz w:val="24"/>
                <w:szCs w:val="24"/>
              </w:rPr>
              <w:t>37</w:t>
            </w:r>
            <w:r w:rsidRPr="00F05B44">
              <w:rPr>
                <w:rFonts w:hint="eastAsia"/>
                <w:b/>
                <w:color w:val="FF0000"/>
                <w:sz w:val="24"/>
                <w:szCs w:val="24"/>
              </w:rPr>
              <w:t>年</w:t>
            </w:r>
          </w:p>
        </w:tc>
        <w:tc>
          <w:tcPr>
            <w:tcW w:w="915" w:type="dxa"/>
          </w:tcPr>
          <w:p w:rsidR="00072638" w:rsidRDefault="00072638" w:rsidP="00A3390E">
            <w:pPr>
              <w:jc w:val="center"/>
            </w:pPr>
            <w:r w:rsidRPr="004C3BD5">
              <w:rPr>
                <w:rFonts w:hint="eastAsia"/>
                <w:sz w:val="24"/>
                <w:szCs w:val="24"/>
              </w:rPr>
              <w:t>―</w:t>
            </w:r>
          </w:p>
        </w:tc>
        <w:tc>
          <w:tcPr>
            <w:tcW w:w="1996" w:type="dxa"/>
            <w:vAlign w:val="center"/>
          </w:tcPr>
          <w:p w:rsidR="00072638" w:rsidRPr="00331CB4" w:rsidRDefault="00331CB4" w:rsidP="00331CB4">
            <w:pPr>
              <w:jc w:val="center"/>
              <w:rPr>
                <w:sz w:val="22"/>
              </w:rPr>
            </w:pPr>
            <w:r>
              <w:rPr>
                <w:rFonts w:hint="eastAsia"/>
                <w:sz w:val="22"/>
              </w:rPr>
              <w:t>（予備取水地）</w:t>
            </w:r>
          </w:p>
        </w:tc>
      </w:tr>
    </w:tbl>
    <w:p w:rsidR="00E51792" w:rsidRDefault="00E51792" w:rsidP="00FB6269">
      <w:pPr>
        <w:rPr>
          <w:sz w:val="24"/>
          <w:szCs w:val="24"/>
          <w:u w:val="single"/>
        </w:rPr>
      </w:pPr>
    </w:p>
    <w:p w:rsidR="00B93736" w:rsidRPr="00F90A50" w:rsidRDefault="00B93736" w:rsidP="00FB6269">
      <w:pPr>
        <w:rPr>
          <w:sz w:val="24"/>
          <w:szCs w:val="24"/>
          <w:u w:val="single"/>
        </w:rPr>
      </w:pPr>
      <w:r w:rsidRPr="00F90A50">
        <w:rPr>
          <w:rFonts w:hint="eastAsia"/>
          <w:sz w:val="24"/>
          <w:szCs w:val="24"/>
          <w:u w:val="single"/>
        </w:rPr>
        <w:t>（２）</w:t>
      </w:r>
      <w:r w:rsidR="004266B9">
        <w:rPr>
          <w:rFonts w:hint="eastAsia"/>
          <w:sz w:val="24"/>
          <w:szCs w:val="24"/>
          <w:u w:val="single"/>
        </w:rPr>
        <w:t xml:space="preserve">浄水施設　</w:t>
      </w:r>
    </w:p>
    <w:tbl>
      <w:tblPr>
        <w:tblStyle w:val="a3"/>
        <w:tblW w:w="0" w:type="auto"/>
        <w:tblInd w:w="240" w:type="dxa"/>
        <w:tblLook w:val="04A0" w:firstRow="1" w:lastRow="0" w:firstColumn="1" w:lastColumn="0" w:noHBand="0" w:noVBand="1"/>
      </w:tblPr>
      <w:tblGrid>
        <w:gridCol w:w="1994"/>
        <w:gridCol w:w="1560"/>
        <w:gridCol w:w="5386"/>
        <w:gridCol w:w="1276"/>
        <w:gridCol w:w="851"/>
        <w:gridCol w:w="915"/>
        <w:gridCol w:w="1996"/>
      </w:tblGrid>
      <w:tr w:rsidR="009D08C9" w:rsidTr="003046D7">
        <w:tc>
          <w:tcPr>
            <w:tcW w:w="1994" w:type="dxa"/>
          </w:tcPr>
          <w:p w:rsidR="009D08C9" w:rsidRDefault="009D08C9" w:rsidP="003046D7">
            <w:pPr>
              <w:jc w:val="center"/>
              <w:rPr>
                <w:sz w:val="24"/>
                <w:szCs w:val="24"/>
              </w:rPr>
            </w:pPr>
            <w:r>
              <w:rPr>
                <w:rFonts w:hint="eastAsia"/>
                <w:sz w:val="24"/>
                <w:szCs w:val="24"/>
              </w:rPr>
              <w:t>名</w:t>
            </w:r>
            <w:r w:rsidR="003C0484">
              <w:rPr>
                <w:rFonts w:hint="eastAsia"/>
                <w:sz w:val="24"/>
                <w:szCs w:val="24"/>
              </w:rPr>
              <w:t xml:space="preserve">　</w:t>
            </w:r>
            <w:r>
              <w:rPr>
                <w:rFonts w:hint="eastAsia"/>
                <w:sz w:val="24"/>
                <w:szCs w:val="24"/>
              </w:rPr>
              <w:t>称</w:t>
            </w:r>
          </w:p>
        </w:tc>
        <w:tc>
          <w:tcPr>
            <w:tcW w:w="1560" w:type="dxa"/>
          </w:tcPr>
          <w:p w:rsidR="009D08C9" w:rsidRDefault="009D08C9" w:rsidP="003046D7">
            <w:pPr>
              <w:jc w:val="center"/>
              <w:rPr>
                <w:sz w:val="24"/>
                <w:szCs w:val="24"/>
              </w:rPr>
            </w:pPr>
            <w:r>
              <w:rPr>
                <w:rFonts w:hint="eastAsia"/>
                <w:sz w:val="24"/>
                <w:szCs w:val="24"/>
              </w:rPr>
              <w:t>所在地</w:t>
            </w:r>
          </w:p>
        </w:tc>
        <w:tc>
          <w:tcPr>
            <w:tcW w:w="5386" w:type="dxa"/>
          </w:tcPr>
          <w:p w:rsidR="009D08C9" w:rsidRDefault="009D08C9" w:rsidP="003046D7">
            <w:pPr>
              <w:jc w:val="center"/>
              <w:rPr>
                <w:sz w:val="24"/>
                <w:szCs w:val="24"/>
              </w:rPr>
            </w:pPr>
            <w:r>
              <w:rPr>
                <w:rFonts w:hint="eastAsia"/>
                <w:sz w:val="24"/>
                <w:szCs w:val="24"/>
              </w:rPr>
              <w:t>施設概要</w:t>
            </w:r>
          </w:p>
        </w:tc>
        <w:tc>
          <w:tcPr>
            <w:tcW w:w="1276" w:type="dxa"/>
          </w:tcPr>
          <w:p w:rsidR="009D08C9" w:rsidRPr="00F05B44" w:rsidRDefault="009D08C9" w:rsidP="003046D7">
            <w:pPr>
              <w:jc w:val="center"/>
              <w:rPr>
                <w:rFonts w:asciiTheme="majorEastAsia" w:eastAsiaTheme="majorEastAsia" w:hAnsiTheme="majorEastAsia"/>
                <w:b/>
                <w:color w:val="FF0000"/>
                <w:sz w:val="24"/>
                <w:szCs w:val="24"/>
              </w:rPr>
            </w:pPr>
            <w:r w:rsidRPr="00F05B44">
              <w:rPr>
                <w:rFonts w:asciiTheme="majorEastAsia" w:eastAsiaTheme="majorEastAsia" w:hAnsiTheme="majorEastAsia" w:hint="eastAsia"/>
                <w:b/>
                <w:color w:val="FF0000"/>
                <w:sz w:val="24"/>
                <w:szCs w:val="24"/>
              </w:rPr>
              <w:t>竣工年月</w:t>
            </w:r>
          </w:p>
        </w:tc>
        <w:tc>
          <w:tcPr>
            <w:tcW w:w="851" w:type="dxa"/>
          </w:tcPr>
          <w:p w:rsidR="009D08C9" w:rsidRPr="00F05B44" w:rsidRDefault="009D08C9" w:rsidP="003046D7">
            <w:pPr>
              <w:jc w:val="center"/>
              <w:rPr>
                <w:rFonts w:asciiTheme="majorEastAsia" w:eastAsiaTheme="majorEastAsia" w:hAnsiTheme="majorEastAsia"/>
                <w:b/>
                <w:color w:val="FF0000"/>
                <w:sz w:val="24"/>
                <w:szCs w:val="24"/>
              </w:rPr>
            </w:pPr>
            <w:r w:rsidRPr="00F05B44">
              <w:rPr>
                <w:rFonts w:asciiTheme="majorEastAsia" w:eastAsiaTheme="majorEastAsia" w:hAnsiTheme="majorEastAsia" w:hint="eastAsia"/>
                <w:b/>
                <w:color w:val="FF0000"/>
                <w:sz w:val="24"/>
                <w:szCs w:val="24"/>
              </w:rPr>
              <w:t>経過</w:t>
            </w:r>
          </w:p>
        </w:tc>
        <w:tc>
          <w:tcPr>
            <w:tcW w:w="915" w:type="dxa"/>
          </w:tcPr>
          <w:p w:rsidR="009D08C9" w:rsidRPr="00F05B44" w:rsidRDefault="009D08C9" w:rsidP="003046D7">
            <w:pPr>
              <w:jc w:val="center"/>
              <w:rPr>
                <w:rFonts w:asciiTheme="majorEastAsia" w:eastAsiaTheme="majorEastAsia" w:hAnsiTheme="majorEastAsia"/>
                <w:b/>
                <w:color w:val="FF0000"/>
                <w:szCs w:val="21"/>
              </w:rPr>
            </w:pPr>
            <w:r w:rsidRPr="00F05B44">
              <w:rPr>
                <w:rFonts w:asciiTheme="majorEastAsia" w:eastAsiaTheme="majorEastAsia" w:hAnsiTheme="majorEastAsia" w:hint="eastAsia"/>
                <w:b/>
                <w:color w:val="FF0000"/>
                <w:szCs w:val="21"/>
              </w:rPr>
              <w:t>耐震性</w:t>
            </w:r>
          </w:p>
        </w:tc>
        <w:tc>
          <w:tcPr>
            <w:tcW w:w="1996" w:type="dxa"/>
          </w:tcPr>
          <w:p w:rsidR="009D08C9" w:rsidRDefault="009D08C9" w:rsidP="003046D7">
            <w:pPr>
              <w:jc w:val="center"/>
              <w:rPr>
                <w:sz w:val="24"/>
                <w:szCs w:val="24"/>
              </w:rPr>
            </w:pPr>
            <w:r>
              <w:rPr>
                <w:rFonts w:hint="eastAsia"/>
                <w:sz w:val="24"/>
                <w:szCs w:val="24"/>
              </w:rPr>
              <w:t>備考</w:t>
            </w:r>
          </w:p>
        </w:tc>
      </w:tr>
      <w:tr w:rsidR="009D08C9" w:rsidTr="00AE3EF1">
        <w:tc>
          <w:tcPr>
            <w:tcW w:w="1994" w:type="dxa"/>
          </w:tcPr>
          <w:p w:rsidR="009D08C9" w:rsidRDefault="003D3242" w:rsidP="003046D7">
            <w:pPr>
              <w:rPr>
                <w:sz w:val="24"/>
                <w:szCs w:val="24"/>
              </w:rPr>
            </w:pPr>
            <w:r>
              <w:rPr>
                <w:rFonts w:hint="eastAsia"/>
                <w:sz w:val="24"/>
                <w:szCs w:val="24"/>
              </w:rPr>
              <w:t>横枕浄水場</w:t>
            </w:r>
          </w:p>
        </w:tc>
        <w:tc>
          <w:tcPr>
            <w:tcW w:w="1560" w:type="dxa"/>
          </w:tcPr>
          <w:p w:rsidR="009D08C9" w:rsidRDefault="003D3242" w:rsidP="003046D7">
            <w:pPr>
              <w:rPr>
                <w:sz w:val="24"/>
                <w:szCs w:val="24"/>
              </w:rPr>
            </w:pPr>
            <w:r>
              <w:rPr>
                <w:rFonts w:hint="eastAsia"/>
                <w:sz w:val="24"/>
                <w:szCs w:val="24"/>
              </w:rPr>
              <w:t>横枕</w:t>
            </w:r>
            <w:r>
              <w:rPr>
                <w:rFonts w:hint="eastAsia"/>
                <w:sz w:val="24"/>
                <w:szCs w:val="24"/>
              </w:rPr>
              <w:t>729-2</w:t>
            </w:r>
          </w:p>
        </w:tc>
        <w:tc>
          <w:tcPr>
            <w:tcW w:w="5386" w:type="dxa"/>
          </w:tcPr>
          <w:p w:rsidR="009D08C9" w:rsidRDefault="009D08C9" w:rsidP="00DF00D0">
            <w:pPr>
              <w:rPr>
                <w:sz w:val="24"/>
                <w:szCs w:val="24"/>
              </w:rPr>
            </w:pPr>
            <w:r>
              <w:rPr>
                <w:rFonts w:hint="eastAsia"/>
                <w:sz w:val="24"/>
                <w:szCs w:val="24"/>
              </w:rPr>
              <w:t>敷地面積</w:t>
            </w:r>
            <w:r w:rsidR="00DF00D0">
              <w:rPr>
                <w:rFonts w:hint="eastAsia"/>
                <w:sz w:val="24"/>
                <w:szCs w:val="24"/>
              </w:rPr>
              <w:t>750</w:t>
            </w:r>
            <w:r>
              <w:rPr>
                <w:rFonts w:hint="eastAsia"/>
                <w:sz w:val="24"/>
                <w:szCs w:val="24"/>
              </w:rPr>
              <w:t xml:space="preserve">㎡　</w:t>
            </w:r>
            <w:r w:rsidR="00DF00D0">
              <w:rPr>
                <w:rFonts w:hint="eastAsia"/>
                <w:sz w:val="24"/>
                <w:szCs w:val="24"/>
              </w:rPr>
              <w:t>管理棟</w:t>
            </w:r>
            <w:r w:rsidR="00DF00D0">
              <w:rPr>
                <w:rFonts w:hint="eastAsia"/>
                <w:sz w:val="24"/>
                <w:szCs w:val="24"/>
              </w:rPr>
              <w:t>432</w:t>
            </w:r>
            <w:r w:rsidR="00DF00D0">
              <w:rPr>
                <w:rFonts w:hint="eastAsia"/>
                <w:sz w:val="24"/>
                <w:szCs w:val="24"/>
              </w:rPr>
              <w:t>㎡</w:t>
            </w:r>
            <w:r w:rsidR="00DF00D0">
              <w:rPr>
                <w:rFonts w:hint="eastAsia"/>
                <w:sz w:val="24"/>
                <w:szCs w:val="24"/>
              </w:rPr>
              <w:t>(</w:t>
            </w:r>
            <w:r w:rsidR="00DF00D0">
              <w:rPr>
                <w:rFonts w:hint="eastAsia"/>
                <w:sz w:val="16"/>
                <w:szCs w:val="16"/>
              </w:rPr>
              <w:t>鉄筋コンクリート</w:t>
            </w:r>
            <w:r w:rsidR="00DF00D0">
              <w:rPr>
                <w:rFonts w:hint="eastAsia"/>
                <w:sz w:val="24"/>
                <w:szCs w:val="24"/>
              </w:rPr>
              <w:t>)</w:t>
            </w:r>
          </w:p>
          <w:p w:rsidR="00DF00D0" w:rsidRDefault="00DF00D0" w:rsidP="003E7EE0">
            <w:pPr>
              <w:rPr>
                <w:sz w:val="24"/>
                <w:szCs w:val="24"/>
              </w:rPr>
            </w:pPr>
            <w:r>
              <w:rPr>
                <w:rFonts w:hint="eastAsia"/>
                <w:sz w:val="24"/>
                <w:szCs w:val="24"/>
              </w:rPr>
              <w:t xml:space="preserve">中央監視制御設備　</w:t>
            </w:r>
            <w:r w:rsidR="003E7EE0">
              <w:rPr>
                <w:rFonts w:hint="eastAsia"/>
                <w:sz w:val="24"/>
                <w:szCs w:val="24"/>
              </w:rPr>
              <w:t>着水井</w:t>
            </w:r>
            <w:r w:rsidR="003E7EE0">
              <w:rPr>
                <w:rFonts w:hint="eastAsia"/>
                <w:sz w:val="24"/>
                <w:szCs w:val="24"/>
              </w:rPr>
              <w:t>(</w:t>
            </w:r>
            <w:r w:rsidR="003E7EE0">
              <w:rPr>
                <w:rFonts w:hint="eastAsia"/>
                <w:sz w:val="16"/>
                <w:szCs w:val="16"/>
              </w:rPr>
              <w:t xml:space="preserve">鉄筋コンクリート　</w:t>
            </w:r>
            <w:r w:rsidR="003E7EE0">
              <w:rPr>
                <w:rFonts w:hint="eastAsia"/>
                <w:sz w:val="16"/>
                <w:szCs w:val="16"/>
              </w:rPr>
              <w:t>153</w:t>
            </w:r>
            <w:r w:rsidR="003E7EE0">
              <w:rPr>
                <w:rFonts w:hint="eastAsia"/>
                <w:sz w:val="16"/>
                <w:szCs w:val="16"/>
              </w:rPr>
              <w:t>㎥</w:t>
            </w:r>
            <w:r w:rsidR="003E7EE0">
              <w:rPr>
                <w:rFonts w:hint="eastAsia"/>
                <w:sz w:val="24"/>
                <w:szCs w:val="24"/>
              </w:rPr>
              <w:t>)</w:t>
            </w:r>
          </w:p>
          <w:p w:rsidR="003E7EE0" w:rsidRPr="00A3390E" w:rsidRDefault="003E7EE0" w:rsidP="003E7EE0">
            <w:pPr>
              <w:rPr>
                <w:sz w:val="24"/>
                <w:szCs w:val="24"/>
              </w:rPr>
            </w:pPr>
            <w:r>
              <w:rPr>
                <w:rFonts w:hint="eastAsia"/>
                <w:sz w:val="24"/>
                <w:szCs w:val="24"/>
              </w:rPr>
              <w:t>滅菌機</w:t>
            </w:r>
          </w:p>
        </w:tc>
        <w:tc>
          <w:tcPr>
            <w:tcW w:w="1276" w:type="dxa"/>
            <w:vAlign w:val="center"/>
          </w:tcPr>
          <w:p w:rsidR="007C6102" w:rsidRPr="00F05B44" w:rsidRDefault="009D08C9" w:rsidP="00AE3EF1">
            <w:pPr>
              <w:jc w:val="center"/>
              <w:rPr>
                <w:b/>
                <w:color w:val="FF0000"/>
                <w:sz w:val="24"/>
                <w:szCs w:val="24"/>
              </w:rPr>
            </w:pPr>
            <w:r w:rsidRPr="00F05B44">
              <w:rPr>
                <w:rFonts w:hint="eastAsia"/>
                <w:b/>
                <w:color w:val="FF0000"/>
                <w:sz w:val="24"/>
                <w:szCs w:val="24"/>
              </w:rPr>
              <w:t>Ｓ</w:t>
            </w:r>
            <w:r w:rsidR="007C6102" w:rsidRPr="00F05B44">
              <w:rPr>
                <w:rFonts w:hint="eastAsia"/>
                <w:b/>
                <w:color w:val="FF0000"/>
                <w:sz w:val="24"/>
                <w:szCs w:val="24"/>
              </w:rPr>
              <w:t>59.03</w:t>
            </w:r>
          </w:p>
        </w:tc>
        <w:tc>
          <w:tcPr>
            <w:tcW w:w="851" w:type="dxa"/>
            <w:vAlign w:val="center"/>
          </w:tcPr>
          <w:p w:rsidR="009D08C9" w:rsidRPr="00F05B44" w:rsidRDefault="00DF00D0" w:rsidP="00AE3EF1">
            <w:pPr>
              <w:jc w:val="center"/>
              <w:rPr>
                <w:b/>
                <w:color w:val="FF0000"/>
                <w:sz w:val="24"/>
                <w:szCs w:val="24"/>
              </w:rPr>
            </w:pPr>
            <w:r w:rsidRPr="00F05B44">
              <w:rPr>
                <w:rFonts w:hint="eastAsia"/>
                <w:b/>
                <w:color w:val="FF0000"/>
                <w:sz w:val="24"/>
                <w:szCs w:val="24"/>
              </w:rPr>
              <w:t>34</w:t>
            </w:r>
            <w:r w:rsidR="009D08C9" w:rsidRPr="00F05B44">
              <w:rPr>
                <w:rFonts w:hint="eastAsia"/>
                <w:b/>
                <w:color w:val="FF0000"/>
                <w:sz w:val="24"/>
                <w:szCs w:val="24"/>
              </w:rPr>
              <w:t>年</w:t>
            </w:r>
          </w:p>
        </w:tc>
        <w:tc>
          <w:tcPr>
            <w:tcW w:w="915" w:type="dxa"/>
            <w:vAlign w:val="center"/>
          </w:tcPr>
          <w:p w:rsidR="009D08C9" w:rsidRPr="00F05B44" w:rsidRDefault="00DF00D0" w:rsidP="00AE3EF1">
            <w:pPr>
              <w:jc w:val="center"/>
              <w:rPr>
                <w:b/>
                <w:color w:val="FF0000"/>
                <w:sz w:val="24"/>
                <w:szCs w:val="24"/>
              </w:rPr>
            </w:pPr>
            <w:r w:rsidRPr="00F05B44">
              <w:rPr>
                <w:rFonts w:hint="eastAsia"/>
                <w:b/>
                <w:color w:val="FF0000"/>
                <w:sz w:val="24"/>
                <w:szCs w:val="24"/>
              </w:rPr>
              <w:t>なし</w:t>
            </w:r>
          </w:p>
        </w:tc>
        <w:tc>
          <w:tcPr>
            <w:tcW w:w="1996" w:type="dxa"/>
          </w:tcPr>
          <w:p w:rsidR="009D08C9" w:rsidRDefault="00E1431A" w:rsidP="00E1431A">
            <w:pPr>
              <w:jc w:val="center"/>
              <w:rPr>
                <w:sz w:val="24"/>
                <w:szCs w:val="24"/>
              </w:rPr>
            </w:pPr>
            <w:r>
              <w:rPr>
                <w:rFonts w:hint="eastAsia"/>
                <w:sz w:val="24"/>
                <w:szCs w:val="24"/>
              </w:rPr>
              <w:t>耐震施設率</w:t>
            </w:r>
          </w:p>
          <w:p w:rsidR="00E1431A" w:rsidRDefault="006A43C0" w:rsidP="00E1431A">
            <w:pPr>
              <w:jc w:val="center"/>
              <w:rPr>
                <w:sz w:val="24"/>
                <w:szCs w:val="24"/>
              </w:rPr>
            </w:pPr>
            <w:r>
              <w:rPr>
                <w:rFonts w:hint="eastAsia"/>
                <w:sz w:val="24"/>
                <w:szCs w:val="24"/>
              </w:rPr>
              <w:t>県平均</w:t>
            </w:r>
            <w:r w:rsidR="00E1431A">
              <w:rPr>
                <w:rFonts w:hint="eastAsia"/>
                <w:sz w:val="24"/>
                <w:szCs w:val="24"/>
              </w:rPr>
              <w:t>49.2</w:t>
            </w:r>
            <w:r w:rsidR="00E1431A">
              <w:rPr>
                <w:rFonts w:hint="eastAsia"/>
                <w:sz w:val="24"/>
                <w:szCs w:val="24"/>
              </w:rPr>
              <w:t>％</w:t>
            </w:r>
          </w:p>
        </w:tc>
      </w:tr>
    </w:tbl>
    <w:p w:rsidR="007721D7" w:rsidRDefault="007721D7" w:rsidP="00FB6269">
      <w:pPr>
        <w:rPr>
          <w:sz w:val="24"/>
          <w:szCs w:val="24"/>
          <w:u w:val="single"/>
        </w:rPr>
      </w:pPr>
    </w:p>
    <w:p w:rsidR="007721D7" w:rsidRDefault="007721D7">
      <w:pPr>
        <w:widowControl/>
        <w:jc w:val="left"/>
        <w:rPr>
          <w:sz w:val="24"/>
          <w:szCs w:val="24"/>
          <w:u w:val="single"/>
        </w:rPr>
      </w:pPr>
    </w:p>
    <w:p w:rsidR="007721D7" w:rsidRDefault="007721D7" w:rsidP="00FB6269">
      <w:pPr>
        <w:rPr>
          <w:sz w:val="24"/>
          <w:szCs w:val="24"/>
          <w:u w:val="single"/>
        </w:rPr>
      </w:pPr>
    </w:p>
    <w:p w:rsidR="00B93736" w:rsidRDefault="00B93736" w:rsidP="00FB6269">
      <w:pPr>
        <w:rPr>
          <w:sz w:val="24"/>
          <w:szCs w:val="24"/>
          <w:u w:val="single"/>
        </w:rPr>
      </w:pPr>
      <w:r w:rsidRPr="00F90A50">
        <w:rPr>
          <w:rFonts w:hint="eastAsia"/>
          <w:sz w:val="24"/>
          <w:szCs w:val="24"/>
          <w:u w:val="single"/>
        </w:rPr>
        <w:lastRenderedPageBreak/>
        <w:t>（３）</w:t>
      </w:r>
      <w:r w:rsidR="004266B9">
        <w:rPr>
          <w:rFonts w:hint="eastAsia"/>
          <w:sz w:val="24"/>
          <w:szCs w:val="24"/>
          <w:u w:val="single"/>
        </w:rPr>
        <w:t xml:space="preserve">配水施設　</w:t>
      </w:r>
    </w:p>
    <w:tbl>
      <w:tblPr>
        <w:tblStyle w:val="a3"/>
        <w:tblW w:w="0" w:type="auto"/>
        <w:tblInd w:w="240" w:type="dxa"/>
        <w:tblLook w:val="04A0" w:firstRow="1" w:lastRow="0" w:firstColumn="1" w:lastColumn="0" w:noHBand="0" w:noVBand="1"/>
      </w:tblPr>
      <w:tblGrid>
        <w:gridCol w:w="1994"/>
        <w:gridCol w:w="1560"/>
        <w:gridCol w:w="5386"/>
        <w:gridCol w:w="1276"/>
        <w:gridCol w:w="851"/>
        <w:gridCol w:w="915"/>
        <w:gridCol w:w="1996"/>
      </w:tblGrid>
      <w:tr w:rsidR="00D4478D" w:rsidTr="003046D7">
        <w:tc>
          <w:tcPr>
            <w:tcW w:w="1994" w:type="dxa"/>
          </w:tcPr>
          <w:p w:rsidR="00D4478D" w:rsidRDefault="00D4478D" w:rsidP="003046D7">
            <w:pPr>
              <w:jc w:val="center"/>
              <w:rPr>
                <w:sz w:val="24"/>
                <w:szCs w:val="24"/>
              </w:rPr>
            </w:pPr>
            <w:r>
              <w:rPr>
                <w:rFonts w:hint="eastAsia"/>
                <w:sz w:val="24"/>
                <w:szCs w:val="24"/>
              </w:rPr>
              <w:t>名　称</w:t>
            </w:r>
          </w:p>
        </w:tc>
        <w:tc>
          <w:tcPr>
            <w:tcW w:w="1560" w:type="dxa"/>
          </w:tcPr>
          <w:p w:rsidR="00D4478D" w:rsidRDefault="00D4478D" w:rsidP="003046D7">
            <w:pPr>
              <w:jc w:val="center"/>
              <w:rPr>
                <w:sz w:val="24"/>
                <w:szCs w:val="24"/>
              </w:rPr>
            </w:pPr>
            <w:r>
              <w:rPr>
                <w:rFonts w:hint="eastAsia"/>
                <w:sz w:val="24"/>
                <w:szCs w:val="24"/>
              </w:rPr>
              <w:t>所在地</w:t>
            </w:r>
          </w:p>
        </w:tc>
        <w:tc>
          <w:tcPr>
            <w:tcW w:w="5386" w:type="dxa"/>
          </w:tcPr>
          <w:p w:rsidR="00D4478D" w:rsidRDefault="00D4478D" w:rsidP="003046D7">
            <w:pPr>
              <w:jc w:val="center"/>
              <w:rPr>
                <w:sz w:val="24"/>
                <w:szCs w:val="24"/>
              </w:rPr>
            </w:pPr>
            <w:r>
              <w:rPr>
                <w:rFonts w:hint="eastAsia"/>
                <w:sz w:val="24"/>
                <w:szCs w:val="24"/>
              </w:rPr>
              <w:t>施設概要</w:t>
            </w:r>
          </w:p>
        </w:tc>
        <w:tc>
          <w:tcPr>
            <w:tcW w:w="1276" w:type="dxa"/>
          </w:tcPr>
          <w:p w:rsidR="00D4478D" w:rsidRPr="00F05B44" w:rsidRDefault="00D4478D" w:rsidP="003046D7">
            <w:pPr>
              <w:jc w:val="center"/>
              <w:rPr>
                <w:rFonts w:asciiTheme="majorEastAsia" w:eastAsiaTheme="majorEastAsia" w:hAnsiTheme="majorEastAsia"/>
                <w:b/>
                <w:color w:val="FF0000"/>
                <w:sz w:val="24"/>
                <w:szCs w:val="24"/>
              </w:rPr>
            </w:pPr>
            <w:r w:rsidRPr="00F05B44">
              <w:rPr>
                <w:rFonts w:asciiTheme="majorEastAsia" w:eastAsiaTheme="majorEastAsia" w:hAnsiTheme="majorEastAsia" w:hint="eastAsia"/>
                <w:b/>
                <w:color w:val="FF0000"/>
                <w:sz w:val="24"/>
                <w:szCs w:val="24"/>
              </w:rPr>
              <w:t>竣工年月</w:t>
            </w:r>
          </w:p>
        </w:tc>
        <w:tc>
          <w:tcPr>
            <w:tcW w:w="851" w:type="dxa"/>
          </w:tcPr>
          <w:p w:rsidR="00D4478D" w:rsidRPr="00F05B44" w:rsidRDefault="00D4478D" w:rsidP="003046D7">
            <w:pPr>
              <w:jc w:val="center"/>
              <w:rPr>
                <w:rFonts w:asciiTheme="majorEastAsia" w:eastAsiaTheme="majorEastAsia" w:hAnsiTheme="majorEastAsia"/>
                <w:b/>
                <w:color w:val="FF0000"/>
                <w:sz w:val="24"/>
                <w:szCs w:val="24"/>
              </w:rPr>
            </w:pPr>
            <w:r w:rsidRPr="00F05B44">
              <w:rPr>
                <w:rFonts w:asciiTheme="majorEastAsia" w:eastAsiaTheme="majorEastAsia" w:hAnsiTheme="majorEastAsia" w:hint="eastAsia"/>
                <w:b/>
                <w:color w:val="FF0000"/>
                <w:sz w:val="24"/>
                <w:szCs w:val="24"/>
              </w:rPr>
              <w:t>経過</w:t>
            </w:r>
          </w:p>
        </w:tc>
        <w:tc>
          <w:tcPr>
            <w:tcW w:w="915" w:type="dxa"/>
          </w:tcPr>
          <w:p w:rsidR="00D4478D" w:rsidRPr="00F05B44" w:rsidRDefault="00D4478D" w:rsidP="003046D7">
            <w:pPr>
              <w:jc w:val="center"/>
              <w:rPr>
                <w:rFonts w:asciiTheme="majorEastAsia" w:eastAsiaTheme="majorEastAsia" w:hAnsiTheme="majorEastAsia"/>
                <w:b/>
                <w:color w:val="FF0000"/>
                <w:szCs w:val="21"/>
              </w:rPr>
            </w:pPr>
            <w:r w:rsidRPr="00F05B44">
              <w:rPr>
                <w:rFonts w:asciiTheme="majorEastAsia" w:eastAsiaTheme="majorEastAsia" w:hAnsiTheme="majorEastAsia" w:hint="eastAsia"/>
                <w:b/>
                <w:color w:val="FF0000"/>
                <w:szCs w:val="21"/>
              </w:rPr>
              <w:t>耐震性</w:t>
            </w:r>
          </w:p>
        </w:tc>
        <w:tc>
          <w:tcPr>
            <w:tcW w:w="1996" w:type="dxa"/>
          </w:tcPr>
          <w:p w:rsidR="00D4478D" w:rsidRDefault="00D4478D" w:rsidP="003046D7">
            <w:pPr>
              <w:jc w:val="center"/>
              <w:rPr>
                <w:sz w:val="24"/>
                <w:szCs w:val="24"/>
              </w:rPr>
            </w:pPr>
            <w:r>
              <w:rPr>
                <w:rFonts w:hint="eastAsia"/>
                <w:sz w:val="24"/>
                <w:szCs w:val="24"/>
              </w:rPr>
              <w:t>備考</w:t>
            </w:r>
          </w:p>
        </w:tc>
      </w:tr>
      <w:tr w:rsidR="00771ED8" w:rsidTr="00771ED8">
        <w:tc>
          <w:tcPr>
            <w:tcW w:w="1994" w:type="dxa"/>
          </w:tcPr>
          <w:p w:rsidR="00771ED8" w:rsidRDefault="00771ED8" w:rsidP="003046D7">
            <w:pPr>
              <w:rPr>
                <w:sz w:val="24"/>
                <w:szCs w:val="24"/>
              </w:rPr>
            </w:pPr>
            <w:r>
              <w:rPr>
                <w:rFonts w:hint="eastAsia"/>
                <w:sz w:val="24"/>
                <w:szCs w:val="24"/>
              </w:rPr>
              <w:t>中区配水池</w:t>
            </w:r>
          </w:p>
        </w:tc>
        <w:tc>
          <w:tcPr>
            <w:tcW w:w="1560" w:type="dxa"/>
          </w:tcPr>
          <w:p w:rsidR="00771ED8" w:rsidRDefault="00771ED8" w:rsidP="003046D7">
            <w:pPr>
              <w:rPr>
                <w:sz w:val="24"/>
                <w:szCs w:val="24"/>
              </w:rPr>
            </w:pPr>
            <w:r>
              <w:rPr>
                <w:rFonts w:hint="eastAsia"/>
                <w:sz w:val="24"/>
                <w:szCs w:val="24"/>
              </w:rPr>
              <w:t>横枕</w:t>
            </w:r>
            <w:r>
              <w:rPr>
                <w:rFonts w:hint="eastAsia"/>
                <w:sz w:val="24"/>
                <w:szCs w:val="24"/>
              </w:rPr>
              <w:t>729</w:t>
            </w:r>
          </w:p>
        </w:tc>
        <w:tc>
          <w:tcPr>
            <w:tcW w:w="5386" w:type="dxa"/>
          </w:tcPr>
          <w:p w:rsidR="00771ED8" w:rsidRDefault="00771ED8" w:rsidP="00D4478D">
            <w:pPr>
              <w:rPr>
                <w:sz w:val="24"/>
                <w:szCs w:val="24"/>
              </w:rPr>
            </w:pPr>
            <w:r>
              <w:rPr>
                <w:rFonts w:hint="eastAsia"/>
                <w:sz w:val="24"/>
                <w:szCs w:val="24"/>
              </w:rPr>
              <w:t>敷地面積</w:t>
            </w:r>
            <w:r>
              <w:rPr>
                <w:rFonts w:hint="eastAsia"/>
                <w:sz w:val="24"/>
                <w:szCs w:val="24"/>
              </w:rPr>
              <w:t>2558.7</w:t>
            </w:r>
            <w:r>
              <w:rPr>
                <w:rFonts w:hint="eastAsia"/>
                <w:sz w:val="24"/>
                <w:szCs w:val="24"/>
              </w:rPr>
              <w:t>㎡＋</w:t>
            </w:r>
            <w:r>
              <w:rPr>
                <w:rFonts w:hint="eastAsia"/>
                <w:sz w:val="24"/>
                <w:szCs w:val="24"/>
              </w:rPr>
              <w:t>1568.2</w:t>
            </w:r>
            <w:r>
              <w:rPr>
                <w:rFonts w:hint="eastAsia"/>
                <w:sz w:val="24"/>
                <w:szCs w:val="24"/>
              </w:rPr>
              <w:t>㎡</w:t>
            </w:r>
            <w:r>
              <w:rPr>
                <w:rFonts w:hint="eastAsia"/>
                <w:sz w:val="24"/>
                <w:szCs w:val="24"/>
              </w:rPr>
              <w:t>(H20)</w:t>
            </w:r>
          </w:p>
          <w:p w:rsidR="00771ED8" w:rsidRDefault="00771ED8" w:rsidP="00D4478D">
            <w:pPr>
              <w:rPr>
                <w:sz w:val="24"/>
                <w:szCs w:val="24"/>
              </w:rPr>
            </w:pPr>
            <w:r>
              <w:rPr>
                <w:rFonts w:hint="eastAsia"/>
                <w:sz w:val="24"/>
                <w:szCs w:val="24"/>
              </w:rPr>
              <w:t>配水池</w:t>
            </w:r>
            <w:r>
              <w:rPr>
                <w:rFonts w:hint="eastAsia"/>
                <w:sz w:val="24"/>
                <w:szCs w:val="24"/>
              </w:rPr>
              <w:t>(RC</w:t>
            </w:r>
            <w:r>
              <w:rPr>
                <w:rFonts w:hint="eastAsia"/>
                <w:sz w:val="24"/>
                <w:szCs w:val="24"/>
              </w:rPr>
              <w:t>：</w:t>
            </w:r>
            <w:r>
              <w:rPr>
                <w:rFonts w:hint="eastAsia"/>
                <w:sz w:val="24"/>
                <w:szCs w:val="24"/>
              </w:rPr>
              <w:t>2000</w:t>
            </w:r>
            <w:r>
              <w:rPr>
                <w:rFonts w:hint="eastAsia"/>
                <w:sz w:val="24"/>
                <w:szCs w:val="24"/>
              </w:rPr>
              <w:t>㎥、</w:t>
            </w:r>
            <w:r>
              <w:rPr>
                <w:rFonts w:hint="eastAsia"/>
                <w:sz w:val="24"/>
                <w:szCs w:val="24"/>
              </w:rPr>
              <w:t>PC</w:t>
            </w:r>
            <w:r>
              <w:rPr>
                <w:rFonts w:hint="eastAsia"/>
                <w:sz w:val="24"/>
                <w:szCs w:val="24"/>
              </w:rPr>
              <w:t>：</w:t>
            </w:r>
            <w:r>
              <w:rPr>
                <w:rFonts w:hint="eastAsia"/>
                <w:sz w:val="24"/>
                <w:szCs w:val="24"/>
              </w:rPr>
              <w:t>1030</w:t>
            </w:r>
            <w:r>
              <w:rPr>
                <w:rFonts w:hint="eastAsia"/>
                <w:sz w:val="24"/>
                <w:szCs w:val="24"/>
              </w:rPr>
              <w:t>㎥</w:t>
            </w:r>
            <w:r>
              <w:rPr>
                <w:rFonts w:hint="eastAsia"/>
                <w:sz w:val="24"/>
                <w:szCs w:val="24"/>
              </w:rPr>
              <w:t>)</w:t>
            </w:r>
          </w:p>
          <w:p w:rsidR="00771ED8" w:rsidRPr="007721D7" w:rsidRDefault="00771ED8" w:rsidP="007721D7">
            <w:pPr>
              <w:rPr>
                <w:sz w:val="24"/>
                <w:szCs w:val="24"/>
              </w:rPr>
            </w:pPr>
            <w:r>
              <w:rPr>
                <w:rFonts w:hint="eastAsia"/>
                <w:sz w:val="24"/>
                <w:szCs w:val="24"/>
              </w:rPr>
              <w:t>緊急遮断弁室</w:t>
            </w:r>
            <w:r>
              <w:rPr>
                <w:rFonts w:hint="eastAsia"/>
                <w:sz w:val="24"/>
                <w:szCs w:val="24"/>
              </w:rPr>
              <w:t>(</w:t>
            </w:r>
            <w:r>
              <w:rPr>
                <w:rFonts w:hint="eastAsia"/>
                <w:sz w:val="16"/>
                <w:szCs w:val="16"/>
              </w:rPr>
              <w:t xml:space="preserve">鉄筋コンクリート　</w:t>
            </w:r>
            <w:r>
              <w:rPr>
                <w:rFonts w:hint="eastAsia"/>
                <w:sz w:val="16"/>
                <w:szCs w:val="16"/>
              </w:rPr>
              <w:t>33.1</w:t>
            </w:r>
            <w:r>
              <w:rPr>
                <w:rFonts w:hint="eastAsia"/>
                <w:sz w:val="16"/>
                <w:szCs w:val="16"/>
              </w:rPr>
              <w:t>㎥</w:t>
            </w:r>
            <w:r>
              <w:rPr>
                <w:rFonts w:hint="eastAsia"/>
                <w:sz w:val="24"/>
                <w:szCs w:val="24"/>
              </w:rPr>
              <w:t>)</w:t>
            </w:r>
            <w:r>
              <w:rPr>
                <w:rFonts w:hint="eastAsia"/>
                <w:sz w:val="24"/>
                <w:szCs w:val="24"/>
              </w:rPr>
              <w:t xml:space="preserve">　送水ポンプ</w:t>
            </w:r>
          </w:p>
        </w:tc>
        <w:tc>
          <w:tcPr>
            <w:tcW w:w="1276" w:type="dxa"/>
          </w:tcPr>
          <w:p w:rsidR="00771ED8" w:rsidRPr="00F05B44" w:rsidRDefault="00771ED8" w:rsidP="00D4478D">
            <w:pPr>
              <w:jc w:val="center"/>
              <w:rPr>
                <w:b/>
                <w:color w:val="FF0000"/>
                <w:sz w:val="24"/>
                <w:szCs w:val="24"/>
              </w:rPr>
            </w:pPr>
            <w:r w:rsidRPr="00F05B44">
              <w:rPr>
                <w:rFonts w:hint="eastAsia"/>
                <w:b/>
                <w:color w:val="FF0000"/>
                <w:sz w:val="24"/>
                <w:szCs w:val="24"/>
              </w:rPr>
              <w:t>Ｓ</w:t>
            </w:r>
            <w:r w:rsidRPr="00F05B44">
              <w:rPr>
                <w:rFonts w:hint="eastAsia"/>
                <w:b/>
                <w:color w:val="FF0000"/>
                <w:sz w:val="24"/>
                <w:szCs w:val="24"/>
              </w:rPr>
              <w:t>58.03</w:t>
            </w:r>
          </w:p>
          <w:p w:rsidR="00771ED8" w:rsidRDefault="00771ED8" w:rsidP="00D4478D">
            <w:pPr>
              <w:jc w:val="center"/>
              <w:rPr>
                <w:sz w:val="24"/>
                <w:szCs w:val="24"/>
              </w:rPr>
            </w:pPr>
            <w:r>
              <w:rPr>
                <w:rFonts w:hint="eastAsia"/>
                <w:sz w:val="24"/>
                <w:szCs w:val="24"/>
              </w:rPr>
              <w:t>Ｈ</w:t>
            </w:r>
            <w:r>
              <w:rPr>
                <w:rFonts w:hint="eastAsia"/>
                <w:sz w:val="24"/>
                <w:szCs w:val="24"/>
              </w:rPr>
              <w:t>22.05</w:t>
            </w:r>
          </w:p>
        </w:tc>
        <w:tc>
          <w:tcPr>
            <w:tcW w:w="851" w:type="dxa"/>
          </w:tcPr>
          <w:p w:rsidR="00771ED8" w:rsidRPr="00F05B44" w:rsidRDefault="00771ED8" w:rsidP="003046D7">
            <w:pPr>
              <w:jc w:val="center"/>
              <w:rPr>
                <w:b/>
                <w:color w:val="FF0000"/>
                <w:sz w:val="24"/>
                <w:szCs w:val="24"/>
              </w:rPr>
            </w:pPr>
            <w:r w:rsidRPr="00F05B44">
              <w:rPr>
                <w:rFonts w:hint="eastAsia"/>
                <w:b/>
                <w:color w:val="FF0000"/>
                <w:sz w:val="24"/>
                <w:szCs w:val="24"/>
              </w:rPr>
              <w:t>35</w:t>
            </w:r>
            <w:r w:rsidRPr="00F05B44">
              <w:rPr>
                <w:rFonts w:hint="eastAsia"/>
                <w:b/>
                <w:color w:val="FF0000"/>
                <w:sz w:val="24"/>
                <w:szCs w:val="24"/>
              </w:rPr>
              <w:t>年</w:t>
            </w:r>
          </w:p>
          <w:p w:rsidR="00771ED8" w:rsidRDefault="00771ED8" w:rsidP="003046D7">
            <w:pPr>
              <w:jc w:val="center"/>
              <w:rPr>
                <w:sz w:val="24"/>
                <w:szCs w:val="24"/>
              </w:rPr>
            </w:pPr>
            <w:r>
              <w:rPr>
                <w:rFonts w:hint="eastAsia"/>
                <w:sz w:val="24"/>
                <w:szCs w:val="24"/>
              </w:rPr>
              <w:t>8</w:t>
            </w:r>
            <w:r>
              <w:rPr>
                <w:rFonts w:hint="eastAsia"/>
                <w:sz w:val="24"/>
                <w:szCs w:val="24"/>
              </w:rPr>
              <w:t>年</w:t>
            </w:r>
          </w:p>
        </w:tc>
        <w:tc>
          <w:tcPr>
            <w:tcW w:w="915" w:type="dxa"/>
          </w:tcPr>
          <w:p w:rsidR="00771ED8" w:rsidRPr="00F05B44" w:rsidRDefault="00771ED8" w:rsidP="003046D7">
            <w:pPr>
              <w:jc w:val="center"/>
              <w:rPr>
                <w:b/>
                <w:color w:val="FF0000"/>
                <w:sz w:val="24"/>
                <w:szCs w:val="24"/>
              </w:rPr>
            </w:pPr>
            <w:r w:rsidRPr="00F05B44">
              <w:rPr>
                <w:rFonts w:hint="eastAsia"/>
                <w:b/>
                <w:color w:val="FF0000"/>
                <w:sz w:val="24"/>
                <w:szCs w:val="24"/>
              </w:rPr>
              <w:t>なし</w:t>
            </w:r>
          </w:p>
          <w:p w:rsidR="00771ED8" w:rsidRDefault="00771ED8" w:rsidP="003046D7">
            <w:pPr>
              <w:jc w:val="center"/>
              <w:rPr>
                <w:sz w:val="24"/>
                <w:szCs w:val="24"/>
              </w:rPr>
            </w:pPr>
            <w:r>
              <w:rPr>
                <w:rFonts w:hint="eastAsia"/>
                <w:sz w:val="24"/>
                <w:szCs w:val="24"/>
              </w:rPr>
              <w:t>有</w:t>
            </w:r>
          </w:p>
        </w:tc>
        <w:tc>
          <w:tcPr>
            <w:tcW w:w="1996" w:type="dxa"/>
            <w:vMerge w:val="restart"/>
            <w:vAlign w:val="center"/>
          </w:tcPr>
          <w:p w:rsidR="00771ED8" w:rsidRPr="002F4B4B" w:rsidRDefault="002F4B4B" w:rsidP="00771ED8">
            <w:pPr>
              <w:jc w:val="center"/>
              <w:rPr>
                <w:sz w:val="22"/>
              </w:rPr>
            </w:pPr>
            <w:r>
              <w:rPr>
                <w:rFonts w:hint="eastAsia"/>
                <w:sz w:val="22"/>
              </w:rPr>
              <w:t>※</w:t>
            </w:r>
            <w:r w:rsidR="00771ED8" w:rsidRPr="002F4B4B">
              <w:rPr>
                <w:rFonts w:hint="eastAsia"/>
                <w:sz w:val="22"/>
              </w:rPr>
              <w:t>耐震施設率</w:t>
            </w:r>
          </w:p>
          <w:p w:rsidR="00E155B8" w:rsidRPr="002F4B4B" w:rsidRDefault="00E20281" w:rsidP="002F4B4B">
            <w:pPr>
              <w:jc w:val="center"/>
              <w:rPr>
                <w:sz w:val="24"/>
                <w:szCs w:val="24"/>
              </w:rPr>
            </w:pPr>
            <w:r>
              <w:rPr>
                <w:rFonts w:hint="eastAsia"/>
                <w:sz w:val="24"/>
                <w:szCs w:val="24"/>
              </w:rPr>
              <w:t>魚津市：</w:t>
            </w:r>
            <w:r w:rsidR="002F4B4B">
              <w:rPr>
                <w:rFonts w:hint="eastAsia"/>
                <w:sz w:val="24"/>
                <w:szCs w:val="24"/>
              </w:rPr>
              <w:t>６５</w:t>
            </w:r>
            <w:r w:rsidR="00E155B8">
              <w:rPr>
                <w:rFonts w:hint="eastAsia"/>
                <w:sz w:val="24"/>
                <w:szCs w:val="24"/>
              </w:rPr>
              <w:t>.</w:t>
            </w:r>
            <w:r w:rsidR="002F4B4B">
              <w:rPr>
                <w:rFonts w:hint="eastAsia"/>
                <w:sz w:val="24"/>
                <w:szCs w:val="24"/>
              </w:rPr>
              <w:t>2</w:t>
            </w:r>
            <w:r w:rsidR="00E155B8">
              <w:rPr>
                <w:rFonts w:hint="eastAsia"/>
                <w:sz w:val="24"/>
                <w:szCs w:val="24"/>
              </w:rPr>
              <w:t>％</w:t>
            </w:r>
          </w:p>
        </w:tc>
      </w:tr>
      <w:tr w:rsidR="00771ED8" w:rsidTr="003046D7">
        <w:tc>
          <w:tcPr>
            <w:tcW w:w="1994" w:type="dxa"/>
          </w:tcPr>
          <w:p w:rsidR="00771ED8" w:rsidRDefault="00771ED8" w:rsidP="003046D7">
            <w:pPr>
              <w:rPr>
                <w:sz w:val="24"/>
                <w:szCs w:val="24"/>
              </w:rPr>
            </w:pPr>
            <w:r>
              <w:rPr>
                <w:rFonts w:hint="eastAsia"/>
                <w:sz w:val="24"/>
                <w:szCs w:val="24"/>
              </w:rPr>
              <w:t>高区第１配水池</w:t>
            </w:r>
          </w:p>
        </w:tc>
        <w:tc>
          <w:tcPr>
            <w:tcW w:w="1560" w:type="dxa"/>
          </w:tcPr>
          <w:p w:rsidR="00771ED8" w:rsidRDefault="00771ED8" w:rsidP="003046D7">
            <w:pPr>
              <w:rPr>
                <w:sz w:val="24"/>
                <w:szCs w:val="24"/>
              </w:rPr>
            </w:pPr>
            <w:r>
              <w:rPr>
                <w:rFonts w:hint="eastAsia"/>
                <w:sz w:val="24"/>
                <w:szCs w:val="24"/>
              </w:rPr>
              <w:t>石垣</w:t>
            </w:r>
            <w:r>
              <w:rPr>
                <w:rFonts w:hint="eastAsia"/>
                <w:sz w:val="24"/>
                <w:szCs w:val="24"/>
              </w:rPr>
              <w:t>256-2</w:t>
            </w:r>
          </w:p>
        </w:tc>
        <w:tc>
          <w:tcPr>
            <w:tcW w:w="5386" w:type="dxa"/>
          </w:tcPr>
          <w:p w:rsidR="00771ED8" w:rsidRDefault="00771ED8" w:rsidP="002863EC">
            <w:pPr>
              <w:rPr>
                <w:sz w:val="24"/>
                <w:szCs w:val="24"/>
              </w:rPr>
            </w:pPr>
            <w:r>
              <w:rPr>
                <w:rFonts w:hint="eastAsia"/>
                <w:sz w:val="24"/>
                <w:szCs w:val="24"/>
              </w:rPr>
              <w:t>敷地面積</w:t>
            </w:r>
            <w:r>
              <w:rPr>
                <w:rFonts w:hint="eastAsia"/>
                <w:sz w:val="24"/>
                <w:szCs w:val="24"/>
              </w:rPr>
              <w:t>1650</w:t>
            </w:r>
            <w:r>
              <w:rPr>
                <w:rFonts w:hint="eastAsia"/>
                <w:sz w:val="24"/>
                <w:szCs w:val="24"/>
              </w:rPr>
              <w:t>㎡＋</w:t>
            </w:r>
            <w:r>
              <w:rPr>
                <w:rFonts w:hint="eastAsia"/>
                <w:sz w:val="24"/>
                <w:szCs w:val="24"/>
              </w:rPr>
              <w:t>1640.83</w:t>
            </w:r>
            <w:r>
              <w:rPr>
                <w:rFonts w:hint="eastAsia"/>
                <w:sz w:val="24"/>
                <w:szCs w:val="24"/>
              </w:rPr>
              <w:t>㎡</w:t>
            </w:r>
            <w:r>
              <w:rPr>
                <w:rFonts w:hint="eastAsia"/>
                <w:sz w:val="24"/>
                <w:szCs w:val="24"/>
              </w:rPr>
              <w:t>(H16)</w:t>
            </w:r>
          </w:p>
          <w:p w:rsidR="00771ED8" w:rsidRDefault="00771ED8" w:rsidP="002863EC">
            <w:pPr>
              <w:rPr>
                <w:sz w:val="24"/>
                <w:szCs w:val="24"/>
              </w:rPr>
            </w:pPr>
            <w:r>
              <w:rPr>
                <w:rFonts w:hint="eastAsia"/>
                <w:sz w:val="24"/>
                <w:szCs w:val="24"/>
              </w:rPr>
              <w:t>配水池</w:t>
            </w:r>
            <w:r>
              <w:rPr>
                <w:rFonts w:hint="eastAsia"/>
                <w:sz w:val="24"/>
                <w:szCs w:val="24"/>
              </w:rPr>
              <w:t>(RC</w:t>
            </w:r>
            <w:r>
              <w:rPr>
                <w:rFonts w:hint="eastAsia"/>
                <w:sz w:val="24"/>
                <w:szCs w:val="24"/>
              </w:rPr>
              <w:t>：</w:t>
            </w:r>
            <w:r>
              <w:rPr>
                <w:rFonts w:hint="eastAsia"/>
                <w:sz w:val="24"/>
                <w:szCs w:val="24"/>
              </w:rPr>
              <w:t>1000</w:t>
            </w:r>
            <w:r>
              <w:rPr>
                <w:rFonts w:hint="eastAsia"/>
                <w:sz w:val="24"/>
                <w:szCs w:val="24"/>
              </w:rPr>
              <w:t>㎥、</w:t>
            </w:r>
            <w:r>
              <w:rPr>
                <w:rFonts w:hint="eastAsia"/>
                <w:sz w:val="24"/>
                <w:szCs w:val="24"/>
              </w:rPr>
              <w:t>PC</w:t>
            </w:r>
            <w:r>
              <w:rPr>
                <w:rFonts w:hint="eastAsia"/>
                <w:sz w:val="24"/>
                <w:szCs w:val="24"/>
              </w:rPr>
              <w:t>：</w:t>
            </w:r>
            <w:r>
              <w:rPr>
                <w:rFonts w:hint="eastAsia"/>
                <w:sz w:val="24"/>
                <w:szCs w:val="24"/>
              </w:rPr>
              <w:t>1865</w:t>
            </w:r>
            <w:r>
              <w:rPr>
                <w:rFonts w:hint="eastAsia"/>
                <w:sz w:val="24"/>
                <w:szCs w:val="24"/>
              </w:rPr>
              <w:t>㎥</w:t>
            </w:r>
            <w:r>
              <w:rPr>
                <w:rFonts w:hint="eastAsia"/>
                <w:sz w:val="24"/>
                <w:szCs w:val="24"/>
              </w:rPr>
              <w:t>)</w:t>
            </w:r>
          </w:p>
          <w:p w:rsidR="00771ED8" w:rsidRDefault="00771ED8" w:rsidP="002863EC">
            <w:pPr>
              <w:rPr>
                <w:sz w:val="24"/>
                <w:szCs w:val="24"/>
              </w:rPr>
            </w:pPr>
            <w:r>
              <w:rPr>
                <w:rFonts w:hint="eastAsia"/>
                <w:sz w:val="24"/>
                <w:szCs w:val="24"/>
              </w:rPr>
              <w:t>緊急遮断弁室</w:t>
            </w:r>
            <w:r>
              <w:rPr>
                <w:rFonts w:hint="eastAsia"/>
                <w:sz w:val="24"/>
                <w:szCs w:val="24"/>
              </w:rPr>
              <w:t>(</w:t>
            </w:r>
            <w:r>
              <w:rPr>
                <w:rFonts w:hint="eastAsia"/>
                <w:sz w:val="16"/>
                <w:szCs w:val="16"/>
              </w:rPr>
              <w:t xml:space="preserve">鉄筋コンクリート　</w:t>
            </w:r>
            <w:r>
              <w:rPr>
                <w:rFonts w:hint="eastAsia"/>
                <w:sz w:val="16"/>
                <w:szCs w:val="16"/>
              </w:rPr>
              <w:t>34</w:t>
            </w:r>
            <w:r>
              <w:rPr>
                <w:rFonts w:hint="eastAsia"/>
                <w:sz w:val="16"/>
                <w:szCs w:val="16"/>
              </w:rPr>
              <w:t>㎥</w:t>
            </w:r>
            <w:r>
              <w:rPr>
                <w:rFonts w:hint="eastAsia"/>
                <w:sz w:val="24"/>
                <w:szCs w:val="24"/>
              </w:rPr>
              <w:t>)</w:t>
            </w:r>
          </w:p>
          <w:p w:rsidR="00771ED8" w:rsidRDefault="00771ED8" w:rsidP="00495D39">
            <w:r>
              <w:rPr>
                <w:rFonts w:hint="eastAsia"/>
                <w:sz w:val="24"/>
                <w:szCs w:val="24"/>
              </w:rPr>
              <w:t>電気室</w:t>
            </w:r>
            <w:r>
              <w:rPr>
                <w:rFonts w:hint="eastAsia"/>
                <w:sz w:val="24"/>
                <w:szCs w:val="24"/>
              </w:rPr>
              <w:t>(</w:t>
            </w:r>
            <w:r>
              <w:rPr>
                <w:rFonts w:hint="eastAsia"/>
                <w:sz w:val="16"/>
                <w:szCs w:val="16"/>
              </w:rPr>
              <w:t xml:space="preserve">コンクリートブロック　</w:t>
            </w:r>
            <w:r>
              <w:rPr>
                <w:rFonts w:hint="eastAsia"/>
                <w:sz w:val="16"/>
                <w:szCs w:val="16"/>
              </w:rPr>
              <w:t>42.84</w:t>
            </w:r>
            <w:r>
              <w:rPr>
                <w:rFonts w:hint="eastAsia"/>
                <w:sz w:val="16"/>
                <w:szCs w:val="16"/>
              </w:rPr>
              <w:t>㎥</w:t>
            </w:r>
            <w:r>
              <w:rPr>
                <w:rFonts w:hint="eastAsia"/>
                <w:sz w:val="24"/>
                <w:szCs w:val="24"/>
              </w:rPr>
              <w:t>)</w:t>
            </w:r>
            <w:r>
              <w:rPr>
                <w:rFonts w:hint="eastAsia"/>
                <w:sz w:val="24"/>
                <w:szCs w:val="24"/>
              </w:rPr>
              <w:t xml:space="preserve">　送水ポンプ</w:t>
            </w:r>
          </w:p>
        </w:tc>
        <w:tc>
          <w:tcPr>
            <w:tcW w:w="1276" w:type="dxa"/>
          </w:tcPr>
          <w:p w:rsidR="00771ED8" w:rsidRPr="00F05B44" w:rsidRDefault="00771ED8" w:rsidP="002863EC">
            <w:pPr>
              <w:jc w:val="center"/>
              <w:rPr>
                <w:b/>
                <w:color w:val="FF0000"/>
                <w:sz w:val="24"/>
                <w:szCs w:val="24"/>
              </w:rPr>
            </w:pPr>
            <w:r w:rsidRPr="00F05B44">
              <w:rPr>
                <w:rFonts w:hint="eastAsia"/>
                <w:b/>
                <w:color w:val="FF0000"/>
                <w:sz w:val="24"/>
                <w:szCs w:val="24"/>
              </w:rPr>
              <w:t>Ｓ</w:t>
            </w:r>
            <w:r w:rsidRPr="00F05B44">
              <w:rPr>
                <w:rFonts w:hint="eastAsia"/>
                <w:b/>
                <w:color w:val="FF0000"/>
                <w:sz w:val="24"/>
                <w:szCs w:val="24"/>
              </w:rPr>
              <w:t>59.03</w:t>
            </w:r>
          </w:p>
          <w:p w:rsidR="00771ED8" w:rsidRDefault="00771ED8" w:rsidP="001C3071">
            <w:pPr>
              <w:jc w:val="center"/>
              <w:rPr>
                <w:sz w:val="24"/>
                <w:szCs w:val="24"/>
              </w:rPr>
            </w:pPr>
            <w:r>
              <w:rPr>
                <w:rFonts w:hint="eastAsia"/>
                <w:sz w:val="24"/>
                <w:szCs w:val="24"/>
              </w:rPr>
              <w:t>H18.03</w:t>
            </w:r>
          </w:p>
        </w:tc>
        <w:tc>
          <w:tcPr>
            <w:tcW w:w="851" w:type="dxa"/>
          </w:tcPr>
          <w:p w:rsidR="00771ED8" w:rsidRPr="00F05B44" w:rsidRDefault="00771ED8" w:rsidP="002863EC">
            <w:pPr>
              <w:jc w:val="center"/>
              <w:rPr>
                <w:b/>
                <w:color w:val="FF0000"/>
                <w:sz w:val="24"/>
                <w:szCs w:val="24"/>
              </w:rPr>
            </w:pPr>
            <w:r w:rsidRPr="00F05B44">
              <w:rPr>
                <w:rFonts w:hint="eastAsia"/>
                <w:b/>
                <w:color w:val="FF0000"/>
                <w:sz w:val="24"/>
                <w:szCs w:val="24"/>
              </w:rPr>
              <w:t>34</w:t>
            </w:r>
            <w:r w:rsidRPr="00F05B44">
              <w:rPr>
                <w:rFonts w:hint="eastAsia"/>
                <w:b/>
                <w:color w:val="FF0000"/>
                <w:sz w:val="24"/>
                <w:szCs w:val="24"/>
              </w:rPr>
              <w:t>年</w:t>
            </w:r>
          </w:p>
          <w:p w:rsidR="00771ED8" w:rsidRDefault="00771ED8" w:rsidP="002863EC">
            <w:pPr>
              <w:jc w:val="center"/>
              <w:rPr>
                <w:sz w:val="24"/>
                <w:szCs w:val="24"/>
              </w:rPr>
            </w:pPr>
            <w:r>
              <w:rPr>
                <w:rFonts w:hint="eastAsia"/>
                <w:sz w:val="24"/>
                <w:szCs w:val="24"/>
              </w:rPr>
              <w:t>12</w:t>
            </w:r>
            <w:r>
              <w:rPr>
                <w:rFonts w:hint="eastAsia"/>
                <w:sz w:val="24"/>
                <w:szCs w:val="24"/>
              </w:rPr>
              <w:t>年</w:t>
            </w:r>
          </w:p>
        </w:tc>
        <w:tc>
          <w:tcPr>
            <w:tcW w:w="915" w:type="dxa"/>
          </w:tcPr>
          <w:p w:rsidR="00771ED8" w:rsidRPr="00F05B44" w:rsidRDefault="00771ED8" w:rsidP="003046D7">
            <w:pPr>
              <w:jc w:val="center"/>
              <w:rPr>
                <w:b/>
                <w:color w:val="FF0000"/>
                <w:sz w:val="24"/>
                <w:szCs w:val="24"/>
              </w:rPr>
            </w:pPr>
            <w:r w:rsidRPr="00F05B44">
              <w:rPr>
                <w:rFonts w:hint="eastAsia"/>
                <w:b/>
                <w:color w:val="FF0000"/>
                <w:sz w:val="24"/>
                <w:szCs w:val="24"/>
              </w:rPr>
              <w:t>なし</w:t>
            </w:r>
          </w:p>
          <w:p w:rsidR="00771ED8" w:rsidRDefault="00771ED8" w:rsidP="003046D7">
            <w:pPr>
              <w:jc w:val="center"/>
              <w:rPr>
                <w:sz w:val="24"/>
                <w:szCs w:val="24"/>
              </w:rPr>
            </w:pPr>
            <w:r>
              <w:rPr>
                <w:rFonts w:hint="eastAsia"/>
                <w:sz w:val="24"/>
                <w:szCs w:val="24"/>
              </w:rPr>
              <w:t>有</w:t>
            </w:r>
          </w:p>
        </w:tc>
        <w:tc>
          <w:tcPr>
            <w:tcW w:w="1996" w:type="dxa"/>
            <w:vMerge/>
          </w:tcPr>
          <w:p w:rsidR="00771ED8" w:rsidRDefault="00771ED8" w:rsidP="003046D7">
            <w:pPr>
              <w:rPr>
                <w:sz w:val="24"/>
                <w:szCs w:val="24"/>
              </w:rPr>
            </w:pPr>
          </w:p>
        </w:tc>
      </w:tr>
      <w:tr w:rsidR="00771ED8" w:rsidTr="003046D7">
        <w:tc>
          <w:tcPr>
            <w:tcW w:w="1994" w:type="dxa"/>
          </w:tcPr>
          <w:p w:rsidR="00771ED8" w:rsidRDefault="00771ED8" w:rsidP="003046D7">
            <w:pPr>
              <w:rPr>
                <w:sz w:val="24"/>
                <w:szCs w:val="24"/>
              </w:rPr>
            </w:pPr>
            <w:r>
              <w:rPr>
                <w:rFonts w:hint="eastAsia"/>
                <w:sz w:val="24"/>
                <w:szCs w:val="24"/>
              </w:rPr>
              <w:t>高区第２配水池</w:t>
            </w:r>
          </w:p>
        </w:tc>
        <w:tc>
          <w:tcPr>
            <w:tcW w:w="1560" w:type="dxa"/>
          </w:tcPr>
          <w:p w:rsidR="00771ED8" w:rsidRDefault="00771ED8" w:rsidP="003046D7">
            <w:pPr>
              <w:rPr>
                <w:sz w:val="24"/>
                <w:szCs w:val="24"/>
              </w:rPr>
            </w:pPr>
            <w:r>
              <w:rPr>
                <w:rFonts w:hint="eastAsia"/>
                <w:sz w:val="24"/>
                <w:szCs w:val="24"/>
              </w:rPr>
              <w:t>石垣</w:t>
            </w:r>
            <w:r>
              <w:rPr>
                <w:rFonts w:hint="eastAsia"/>
                <w:sz w:val="24"/>
                <w:szCs w:val="24"/>
              </w:rPr>
              <w:t>631</w:t>
            </w:r>
          </w:p>
        </w:tc>
        <w:tc>
          <w:tcPr>
            <w:tcW w:w="5386" w:type="dxa"/>
          </w:tcPr>
          <w:p w:rsidR="00771ED8" w:rsidRDefault="00771ED8" w:rsidP="00CB5AAC">
            <w:pPr>
              <w:rPr>
                <w:sz w:val="24"/>
                <w:szCs w:val="24"/>
              </w:rPr>
            </w:pPr>
            <w:r>
              <w:rPr>
                <w:rFonts w:hint="eastAsia"/>
                <w:sz w:val="24"/>
                <w:szCs w:val="24"/>
              </w:rPr>
              <w:t>敷地面積</w:t>
            </w:r>
            <w:r>
              <w:rPr>
                <w:rFonts w:hint="eastAsia"/>
                <w:sz w:val="24"/>
                <w:szCs w:val="24"/>
              </w:rPr>
              <w:t>841.29</w:t>
            </w:r>
            <w:r>
              <w:rPr>
                <w:rFonts w:hint="eastAsia"/>
                <w:sz w:val="24"/>
                <w:szCs w:val="24"/>
              </w:rPr>
              <w:t>㎡</w:t>
            </w:r>
          </w:p>
          <w:p w:rsidR="00771ED8" w:rsidRDefault="00771ED8" w:rsidP="00CB5AAC">
            <w:pPr>
              <w:rPr>
                <w:sz w:val="24"/>
                <w:szCs w:val="24"/>
              </w:rPr>
            </w:pPr>
            <w:r>
              <w:rPr>
                <w:rFonts w:hint="eastAsia"/>
                <w:sz w:val="24"/>
                <w:szCs w:val="24"/>
              </w:rPr>
              <w:t>配水池</w:t>
            </w:r>
            <w:r>
              <w:rPr>
                <w:rFonts w:hint="eastAsia"/>
                <w:sz w:val="24"/>
                <w:szCs w:val="24"/>
              </w:rPr>
              <w:t>(RC</w:t>
            </w:r>
            <w:r>
              <w:rPr>
                <w:rFonts w:hint="eastAsia"/>
                <w:sz w:val="24"/>
                <w:szCs w:val="24"/>
              </w:rPr>
              <w:t>：</w:t>
            </w:r>
            <w:r>
              <w:rPr>
                <w:rFonts w:hint="eastAsia"/>
                <w:sz w:val="24"/>
                <w:szCs w:val="24"/>
              </w:rPr>
              <w:t>250</w:t>
            </w:r>
            <w:r>
              <w:rPr>
                <w:rFonts w:hint="eastAsia"/>
                <w:sz w:val="24"/>
                <w:szCs w:val="24"/>
              </w:rPr>
              <w:t>㎥、</w:t>
            </w:r>
            <w:r>
              <w:rPr>
                <w:rFonts w:hint="eastAsia"/>
                <w:sz w:val="24"/>
                <w:szCs w:val="24"/>
              </w:rPr>
              <w:t>RC</w:t>
            </w:r>
            <w:r>
              <w:rPr>
                <w:rFonts w:hint="eastAsia"/>
                <w:sz w:val="24"/>
                <w:szCs w:val="24"/>
              </w:rPr>
              <w:t>：</w:t>
            </w:r>
            <w:r>
              <w:rPr>
                <w:rFonts w:hint="eastAsia"/>
                <w:sz w:val="24"/>
                <w:szCs w:val="24"/>
              </w:rPr>
              <w:t>100</w:t>
            </w:r>
            <w:r>
              <w:rPr>
                <w:rFonts w:hint="eastAsia"/>
                <w:sz w:val="24"/>
                <w:szCs w:val="24"/>
              </w:rPr>
              <w:t>㎥</w:t>
            </w:r>
            <w:r>
              <w:rPr>
                <w:rFonts w:hint="eastAsia"/>
                <w:sz w:val="24"/>
                <w:szCs w:val="24"/>
              </w:rPr>
              <w:t>)</w:t>
            </w:r>
          </w:p>
          <w:p w:rsidR="00771ED8" w:rsidRDefault="00771ED8" w:rsidP="00CB5AAC">
            <w:r>
              <w:rPr>
                <w:rFonts w:hint="eastAsia"/>
                <w:sz w:val="24"/>
                <w:szCs w:val="24"/>
              </w:rPr>
              <w:t>電気室</w:t>
            </w:r>
            <w:r>
              <w:rPr>
                <w:rFonts w:hint="eastAsia"/>
                <w:sz w:val="24"/>
                <w:szCs w:val="24"/>
              </w:rPr>
              <w:t>(</w:t>
            </w:r>
            <w:r>
              <w:rPr>
                <w:rFonts w:hint="eastAsia"/>
                <w:sz w:val="16"/>
                <w:szCs w:val="16"/>
              </w:rPr>
              <w:t xml:space="preserve">コンクリートブロック　</w:t>
            </w:r>
            <w:r>
              <w:rPr>
                <w:rFonts w:hint="eastAsia"/>
                <w:sz w:val="16"/>
                <w:szCs w:val="16"/>
              </w:rPr>
              <w:t>31.92</w:t>
            </w:r>
            <w:r>
              <w:rPr>
                <w:rFonts w:hint="eastAsia"/>
                <w:sz w:val="16"/>
                <w:szCs w:val="16"/>
              </w:rPr>
              <w:t>㎥</w:t>
            </w:r>
            <w:r>
              <w:rPr>
                <w:rFonts w:hint="eastAsia"/>
                <w:sz w:val="24"/>
                <w:szCs w:val="24"/>
              </w:rPr>
              <w:t>)</w:t>
            </w:r>
            <w:r>
              <w:rPr>
                <w:rFonts w:hint="eastAsia"/>
                <w:sz w:val="24"/>
                <w:szCs w:val="24"/>
              </w:rPr>
              <w:t xml:space="preserve">　送水ポンプ</w:t>
            </w:r>
          </w:p>
        </w:tc>
        <w:tc>
          <w:tcPr>
            <w:tcW w:w="1276" w:type="dxa"/>
          </w:tcPr>
          <w:p w:rsidR="00771ED8" w:rsidRPr="00F05B44" w:rsidRDefault="00771ED8" w:rsidP="00CB5AAC">
            <w:pPr>
              <w:jc w:val="center"/>
              <w:rPr>
                <w:b/>
                <w:color w:val="FF0000"/>
                <w:sz w:val="24"/>
                <w:szCs w:val="24"/>
              </w:rPr>
            </w:pPr>
            <w:r w:rsidRPr="00F05B44">
              <w:rPr>
                <w:rFonts w:hint="eastAsia"/>
                <w:b/>
                <w:color w:val="FF0000"/>
                <w:sz w:val="24"/>
                <w:szCs w:val="24"/>
              </w:rPr>
              <w:t>Ｓ</w:t>
            </w:r>
            <w:r w:rsidRPr="00F05B44">
              <w:rPr>
                <w:rFonts w:hint="eastAsia"/>
                <w:b/>
                <w:color w:val="FF0000"/>
                <w:sz w:val="24"/>
                <w:szCs w:val="24"/>
              </w:rPr>
              <w:t>50.03</w:t>
            </w:r>
          </w:p>
          <w:p w:rsidR="00771ED8" w:rsidRPr="00F05B44" w:rsidRDefault="00771ED8" w:rsidP="00CB5AAC">
            <w:pPr>
              <w:jc w:val="center"/>
              <w:rPr>
                <w:b/>
                <w:color w:val="FF0000"/>
                <w:sz w:val="24"/>
                <w:szCs w:val="24"/>
              </w:rPr>
            </w:pPr>
            <w:r w:rsidRPr="00F05B44">
              <w:rPr>
                <w:rFonts w:hint="eastAsia"/>
                <w:b/>
                <w:color w:val="FF0000"/>
                <w:sz w:val="24"/>
                <w:szCs w:val="24"/>
              </w:rPr>
              <w:t>Ｓ</w:t>
            </w:r>
            <w:r w:rsidRPr="00F05B44">
              <w:rPr>
                <w:rFonts w:hint="eastAsia"/>
                <w:b/>
                <w:color w:val="FF0000"/>
                <w:sz w:val="24"/>
                <w:szCs w:val="24"/>
              </w:rPr>
              <w:t>59.12</w:t>
            </w:r>
          </w:p>
        </w:tc>
        <w:tc>
          <w:tcPr>
            <w:tcW w:w="851" w:type="dxa"/>
          </w:tcPr>
          <w:p w:rsidR="00771ED8" w:rsidRPr="00F05B44" w:rsidRDefault="00771ED8" w:rsidP="003046D7">
            <w:pPr>
              <w:jc w:val="center"/>
              <w:rPr>
                <w:b/>
                <w:color w:val="FF0000"/>
                <w:sz w:val="24"/>
                <w:szCs w:val="24"/>
              </w:rPr>
            </w:pPr>
            <w:r w:rsidRPr="00F05B44">
              <w:rPr>
                <w:rFonts w:hint="eastAsia"/>
                <w:b/>
                <w:color w:val="FF0000"/>
                <w:sz w:val="24"/>
                <w:szCs w:val="24"/>
              </w:rPr>
              <w:t>43</w:t>
            </w:r>
            <w:r w:rsidRPr="00F05B44">
              <w:rPr>
                <w:rFonts w:hint="eastAsia"/>
                <w:b/>
                <w:color w:val="FF0000"/>
                <w:sz w:val="24"/>
                <w:szCs w:val="24"/>
              </w:rPr>
              <w:t>年</w:t>
            </w:r>
          </w:p>
          <w:p w:rsidR="00771ED8" w:rsidRPr="00F05B44" w:rsidRDefault="00771ED8" w:rsidP="003046D7">
            <w:pPr>
              <w:jc w:val="center"/>
              <w:rPr>
                <w:b/>
                <w:color w:val="FF0000"/>
                <w:sz w:val="24"/>
                <w:szCs w:val="24"/>
              </w:rPr>
            </w:pPr>
            <w:r w:rsidRPr="00F05B44">
              <w:rPr>
                <w:rFonts w:hint="eastAsia"/>
                <w:b/>
                <w:color w:val="FF0000"/>
                <w:sz w:val="24"/>
                <w:szCs w:val="24"/>
              </w:rPr>
              <w:t>34</w:t>
            </w:r>
            <w:r w:rsidRPr="00F05B44">
              <w:rPr>
                <w:rFonts w:hint="eastAsia"/>
                <w:b/>
                <w:color w:val="FF0000"/>
                <w:sz w:val="24"/>
                <w:szCs w:val="24"/>
              </w:rPr>
              <w:t>年</w:t>
            </w:r>
          </w:p>
        </w:tc>
        <w:tc>
          <w:tcPr>
            <w:tcW w:w="915" w:type="dxa"/>
          </w:tcPr>
          <w:p w:rsidR="00771ED8" w:rsidRPr="00F05B44" w:rsidRDefault="00771ED8" w:rsidP="003046D7">
            <w:pPr>
              <w:jc w:val="center"/>
              <w:rPr>
                <w:b/>
                <w:color w:val="FF0000"/>
                <w:sz w:val="24"/>
                <w:szCs w:val="24"/>
              </w:rPr>
            </w:pPr>
            <w:r w:rsidRPr="00F05B44">
              <w:rPr>
                <w:rFonts w:hint="eastAsia"/>
                <w:b/>
                <w:color w:val="FF0000"/>
                <w:sz w:val="24"/>
                <w:szCs w:val="24"/>
              </w:rPr>
              <w:t>なし</w:t>
            </w:r>
          </w:p>
          <w:p w:rsidR="00771ED8" w:rsidRPr="00F05B44" w:rsidRDefault="00771ED8" w:rsidP="003046D7">
            <w:pPr>
              <w:jc w:val="center"/>
              <w:rPr>
                <w:b/>
                <w:color w:val="FF0000"/>
                <w:sz w:val="24"/>
                <w:szCs w:val="24"/>
              </w:rPr>
            </w:pPr>
            <w:r w:rsidRPr="00F05B44">
              <w:rPr>
                <w:rFonts w:hint="eastAsia"/>
                <w:b/>
                <w:color w:val="FF0000"/>
                <w:sz w:val="24"/>
                <w:szCs w:val="24"/>
              </w:rPr>
              <w:t>なし</w:t>
            </w:r>
          </w:p>
        </w:tc>
        <w:tc>
          <w:tcPr>
            <w:tcW w:w="1996" w:type="dxa"/>
            <w:vMerge/>
          </w:tcPr>
          <w:p w:rsidR="00771ED8" w:rsidRDefault="00771ED8" w:rsidP="003046D7">
            <w:pPr>
              <w:rPr>
                <w:sz w:val="24"/>
                <w:szCs w:val="24"/>
              </w:rPr>
            </w:pPr>
          </w:p>
        </w:tc>
      </w:tr>
      <w:tr w:rsidR="00771ED8" w:rsidTr="003046D7">
        <w:tc>
          <w:tcPr>
            <w:tcW w:w="1994" w:type="dxa"/>
          </w:tcPr>
          <w:p w:rsidR="00771ED8" w:rsidRDefault="00771ED8" w:rsidP="003046D7">
            <w:pPr>
              <w:rPr>
                <w:sz w:val="24"/>
                <w:szCs w:val="24"/>
              </w:rPr>
            </w:pPr>
            <w:r>
              <w:rPr>
                <w:rFonts w:hint="eastAsia"/>
                <w:sz w:val="24"/>
                <w:szCs w:val="24"/>
              </w:rPr>
              <w:t>高区第３配水池</w:t>
            </w:r>
          </w:p>
        </w:tc>
        <w:tc>
          <w:tcPr>
            <w:tcW w:w="1560" w:type="dxa"/>
          </w:tcPr>
          <w:p w:rsidR="00771ED8" w:rsidRDefault="00771ED8" w:rsidP="003046D7">
            <w:pPr>
              <w:rPr>
                <w:sz w:val="24"/>
                <w:szCs w:val="24"/>
              </w:rPr>
            </w:pPr>
            <w:r>
              <w:rPr>
                <w:rFonts w:hint="eastAsia"/>
                <w:sz w:val="24"/>
                <w:szCs w:val="24"/>
              </w:rPr>
              <w:t>六郎丸</w:t>
            </w:r>
            <w:r>
              <w:rPr>
                <w:rFonts w:hint="eastAsia"/>
                <w:sz w:val="24"/>
                <w:szCs w:val="24"/>
              </w:rPr>
              <w:t>1-3</w:t>
            </w:r>
          </w:p>
        </w:tc>
        <w:tc>
          <w:tcPr>
            <w:tcW w:w="5386" w:type="dxa"/>
          </w:tcPr>
          <w:p w:rsidR="00771ED8" w:rsidRPr="003C1411" w:rsidRDefault="00771ED8" w:rsidP="00A41A57">
            <w:pPr>
              <w:rPr>
                <w:sz w:val="24"/>
                <w:szCs w:val="24"/>
              </w:rPr>
            </w:pPr>
            <w:r>
              <w:rPr>
                <w:rFonts w:hint="eastAsia"/>
                <w:sz w:val="24"/>
                <w:szCs w:val="24"/>
              </w:rPr>
              <w:t>敷地面積</w:t>
            </w:r>
            <w:r>
              <w:rPr>
                <w:rFonts w:hint="eastAsia"/>
                <w:sz w:val="24"/>
                <w:szCs w:val="24"/>
              </w:rPr>
              <w:t>759</w:t>
            </w:r>
            <w:r>
              <w:rPr>
                <w:rFonts w:hint="eastAsia"/>
                <w:sz w:val="24"/>
                <w:szCs w:val="24"/>
              </w:rPr>
              <w:t>㎡　配水池</w:t>
            </w:r>
            <w:r>
              <w:rPr>
                <w:rFonts w:hint="eastAsia"/>
                <w:sz w:val="24"/>
                <w:szCs w:val="24"/>
              </w:rPr>
              <w:t>(RC</w:t>
            </w:r>
            <w:r>
              <w:rPr>
                <w:rFonts w:hint="eastAsia"/>
                <w:sz w:val="24"/>
                <w:szCs w:val="24"/>
              </w:rPr>
              <w:t>：</w:t>
            </w:r>
            <w:r>
              <w:rPr>
                <w:rFonts w:hint="eastAsia"/>
                <w:sz w:val="24"/>
                <w:szCs w:val="24"/>
              </w:rPr>
              <w:t>135</w:t>
            </w:r>
            <w:r>
              <w:rPr>
                <w:rFonts w:hint="eastAsia"/>
                <w:sz w:val="24"/>
                <w:szCs w:val="24"/>
              </w:rPr>
              <w:t>㎥</w:t>
            </w:r>
            <w:r>
              <w:rPr>
                <w:rFonts w:hint="eastAsia"/>
                <w:sz w:val="24"/>
                <w:szCs w:val="24"/>
              </w:rPr>
              <w:t>)</w:t>
            </w:r>
          </w:p>
        </w:tc>
        <w:tc>
          <w:tcPr>
            <w:tcW w:w="1276" w:type="dxa"/>
          </w:tcPr>
          <w:p w:rsidR="00771ED8" w:rsidRPr="00F05B44" w:rsidRDefault="00771ED8" w:rsidP="00A41A57">
            <w:pPr>
              <w:jc w:val="center"/>
              <w:rPr>
                <w:b/>
                <w:color w:val="FF0000"/>
                <w:sz w:val="24"/>
                <w:szCs w:val="24"/>
              </w:rPr>
            </w:pPr>
            <w:r w:rsidRPr="00F05B44">
              <w:rPr>
                <w:rFonts w:hint="eastAsia"/>
                <w:b/>
                <w:color w:val="FF0000"/>
                <w:sz w:val="24"/>
                <w:szCs w:val="24"/>
              </w:rPr>
              <w:t>S40.10</w:t>
            </w:r>
          </w:p>
        </w:tc>
        <w:tc>
          <w:tcPr>
            <w:tcW w:w="851" w:type="dxa"/>
          </w:tcPr>
          <w:p w:rsidR="00771ED8" w:rsidRPr="00F05B44" w:rsidRDefault="00771ED8" w:rsidP="003046D7">
            <w:pPr>
              <w:jc w:val="center"/>
              <w:rPr>
                <w:b/>
                <w:color w:val="FF0000"/>
                <w:sz w:val="24"/>
                <w:szCs w:val="24"/>
              </w:rPr>
            </w:pPr>
            <w:r w:rsidRPr="00F05B44">
              <w:rPr>
                <w:rFonts w:hint="eastAsia"/>
                <w:b/>
                <w:color w:val="FF0000"/>
                <w:sz w:val="24"/>
                <w:szCs w:val="24"/>
              </w:rPr>
              <w:t>53</w:t>
            </w:r>
            <w:r w:rsidRPr="00F05B44">
              <w:rPr>
                <w:rFonts w:hint="eastAsia"/>
                <w:b/>
                <w:color w:val="FF0000"/>
                <w:sz w:val="24"/>
                <w:szCs w:val="24"/>
              </w:rPr>
              <w:t>年</w:t>
            </w:r>
          </w:p>
        </w:tc>
        <w:tc>
          <w:tcPr>
            <w:tcW w:w="915" w:type="dxa"/>
          </w:tcPr>
          <w:p w:rsidR="00771ED8" w:rsidRPr="00F05B44" w:rsidRDefault="00771ED8" w:rsidP="00A41A57">
            <w:pPr>
              <w:jc w:val="center"/>
              <w:rPr>
                <w:b/>
                <w:color w:val="FF0000"/>
              </w:rPr>
            </w:pPr>
            <w:r w:rsidRPr="00F05B44">
              <w:rPr>
                <w:rFonts w:hint="eastAsia"/>
                <w:b/>
                <w:color w:val="FF0000"/>
                <w:sz w:val="24"/>
                <w:szCs w:val="24"/>
              </w:rPr>
              <w:t>なし</w:t>
            </w:r>
          </w:p>
        </w:tc>
        <w:tc>
          <w:tcPr>
            <w:tcW w:w="1996" w:type="dxa"/>
            <w:vMerge/>
          </w:tcPr>
          <w:p w:rsidR="00771ED8" w:rsidRDefault="00771ED8" w:rsidP="003046D7">
            <w:pPr>
              <w:rPr>
                <w:sz w:val="24"/>
                <w:szCs w:val="24"/>
              </w:rPr>
            </w:pPr>
          </w:p>
        </w:tc>
      </w:tr>
      <w:tr w:rsidR="00771ED8" w:rsidTr="003046D7">
        <w:tc>
          <w:tcPr>
            <w:tcW w:w="1994" w:type="dxa"/>
          </w:tcPr>
          <w:p w:rsidR="00771ED8" w:rsidRDefault="00771ED8" w:rsidP="003046D7">
            <w:pPr>
              <w:rPr>
                <w:sz w:val="24"/>
                <w:szCs w:val="24"/>
              </w:rPr>
            </w:pPr>
            <w:r>
              <w:rPr>
                <w:rFonts w:hint="eastAsia"/>
                <w:sz w:val="24"/>
                <w:szCs w:val="24"/>
              </w:rPr>
              <w:t>高区第４配水池</w:t>
            </w:r>
          </w:p>
        </w:tc>
        <w:tc>
          <w:tcPr>
            <w:tcW w:w="1560" w:type="dxa"/>
          </w:tcPr>
          <w:p w:rsidR="00771ED8" w:rsidRDefault="00771ED8" w:rsidP="003046D7">
            <w:pPr>
              <w:rPr>
                <w:sz w:val="24"/>
                <w:szCs w:val="24"/>
              </w:rPr>
            </w:pPr>
            <w:r>
              <w:rPr>
                <w:rFonts w:hint="eastAsia"/>
                <w:sz w:val="24"/>
                <w:szCs w:val="24"/>
              </w:rPr>
              <w:t>石垣</w:t>
            </w:r>
            <w:r>
              <w:rPr>
                <w:rFonts w:hint="eastAsia"/>
                <w:sz w:val="24"/>
                <w:szCs w:val="24"/>
              </w:rPr>
              <w:t>172-8</w:t>
            </w:r>
          </w:p>
        </w:tc>
        <w:tc>
          <w:tcPr>
            <w:tcW w:w="5386" w:type="dxa"/>
          </w:tcPr>
          <w:p w:rsidR="00771ED8" w:rsidRPr="00630C4B" w:rsidRDefault="00771ED8" w:rsidP="003046D7">
            <w:pPr>
              <w:rPr>
                <w:sz w:val="24"/>
                <w:szCs w:val="24"/>
              </w:rPr>
            </w:pPr>
            <w:r>
              <w:rPr>
                <w:rFonts w:hint="eastAsia"/>
                <w:sz w:val="24"/>
                <w:szCs w:val="24"/>
              </w:rPr>
              <w:t>敷地面積</w:t>
            </w:r>
            <w:r>
              <w:rPr>
                <w:rFonts w:hint="eastAsia"/>
                <w:sz w:val="24"/>
                <w:szCs w:val="24"/>
              </w:rPr>
              <w:t>188</w:t>
            </w:r>
            <w:r>
              <w:rPr>
                <w:rFonts w:hint="eastAsia"/>
                <w:sz w:val="24"/>
                <w:szCs w:val="24"/>
              </w:rPr>
              <w:t>㎡　配水池</w:t>
            </w:r>
            <w:r>
              <w:rPr>
                <w:rFonts w:hint="eastAsia"/>
                <w:sz w:val="24"/>
                <w:szCs w:val="24"/>
              </w:rPr>
              <w:t>(RC</w:t>
            </w:r>
            <w:r>
              <w:rPr>
                <w:rFonts w:hint="eastAsia"/>
                <w:sz w:val="24"/>
                <w:szCs w:val="24"/>
              </w:rPr>
              <w:t>：</w:t>
            </w:r>
            <w:r>
              <w:rPr>
                <w:rFonts w:hint="eastAsia"/>
                <w:sz w:val="24"/>
                <w:szCs w:val="24"/>
              </w:rPr>
              <w:t>82</w:t>
            </w:r>
            <w:r>
              <w:rPr>
                <w:rFonts w:hint="eastAsia"/>
                <w:sz w:val="24"/>
                <w:szCs w:val="24"/>
              </w:rPr>
              <w:t>㎥</w:t>
            </w:r>
            <w:r>
              <w:rPr>
                <w:rFonts w:hint="eastAsia"/>
                <w:sz w:val="24"/>
                <w:szCs w:val="24"/>
              </w:rPr>
              <w:t>)</w:t>
            </w:r>
          </w:p>
        </w:tc>
        <w:tc>
          <w:tcPr>
            <w:tcW w:w="1276" w:type="dxa"/>
          </w:tcPr>
          <w:p w:rsidR="00771ED8" w:rsidRPr="00F05B44" w:rsidRDefault="00771ED8" w:rsidP="003046D7">
            <w:pPr>
              <w:jc w:val="center"/>
              <w:rPr>
                <w:b/>
                <w:color w:val="FF0000"/>
                <w:sz w:val="24"/>
                <w:szCs w:val="24"/>
              </w:rPr>
            </w:pPr>
            <w:r w:rsidRPr="00F05B44">
              <w:rPr>
                <w:rFonts w:hint="eastAsia"/>
                <w:b/>
                <w:color w:val="FF0000"/>
                <w:sz w:val="24"/>
                <w:szCs w:val="24"/>
              </w:rPr>
              <w:t>Ｓ</w:t>
            </w:r>
            <w:r w:rsidRPr="00F05B44">
              <w:rPr>
                <w:rFonts w:hint="eastAsia"/>
                <w:b/>
                <w:color w:val="FF0000"/>
                <w:sz w:val="24"/>
                <w:szCs w:val="24"/>
              </w:rPr>
              <w:t>50.03</w:t>
            </w:r>
          </w:p>
        </w:tc>
        <w:tc>
          <w:tcPr>
            <w:tcW w:w="851" w:type="dxa"/>
          </w:tcPr>
          <w:p w:rsidR="00771ED8" w:rsidRPr="00F05B44" w:rsidRDefault="00771ED8" w:rsidP="003046D7">
            <w:pPr>
              <w:jc w:val="center"/>
              <w:rPr>
                <w:b/>
                <w:color w:val="FF0000"/>
                <w:sz w:val="24"/>
                <w:szCs w:val="24"/>
              </w:rPr>
            </w:pPr>
            <w:r w:rsidRPr="00F05B44">
              <w:rPr>
                <w:rFonts w:hint="eastAsia"/>
                <w:b/>
                <w:color w:val="FF0000"/>
                <w:sz w:val="24"/>
                <w:szCs w:val="24"/>
              </w:rPr>
              <w:t>43</w:t>
            </w:r>
            <w:r w:rsidRPr="00F05B44">
              <w:rPr>
                <w:rFonts w:hint="eastAsia"/>
                <w:b/>
                <w:color w:val="FF0000"/>
                <w:sz w:val="24"/>
                <w:szCs w:val="24"/>
              </w:rPr>
              <w:t>年</w:t>
            </w:r>
          </w:p>
        </w:tc>
        <w:tc>
          <w:tcPr>
            <w:tcW w:w="915" w:type="dxa"/>
          </w:tcPr>
          <w:p w:rsidR="00771ED8" w:rsidRPr="00F05B44" w:rsidRDefault="00771ED8" w:rsidP="003046D7">
            <w:pPr>
              <w:jc w:val="center"/>
              <w:rPr>
                <w:b/>
                <w:color w:val="FF0000"/>
              </w:rPr>
            </w:pPr>
            <w:r w:rsidRPr="00F05B44">
              <w:rPr>
                <w:rFonts w:hint="eastAsia"/>
                <w:b/>
                <w:color w:val="FF0000"/>
              </w:rPr>
              <w:t>なし</w:t>
            </w:r>
          </w:p>
        </w:tc>
        <w:tc>
          <w:tcPr>
            <w:tcW w:w="1996" w:type="dxa"/>
            <w:vMerge/>
          </w:tcPr>
          <w:p w:rsidR="00771ED8" w:rsidRDefault="00771ED8" w:rsidP="003046D7">
            <w:pPr>
              <w:rPr>
                <w:sz w:val="24"/>
                <w:szCs w:val="24"/>
              </w:rPr>
            </w:pPr>
          </w:p>
        </w:tc>
      </w:tr>
      <w:tr w:rsidR="00771ED8" w:rsidTr="002F4B4B">
        <w:tc>
          <w:tcPr>
            <w:tcW w:w="1994" w:type="dxa"/>
          </w:tcPr>
          <w:p w:rsidR="00771ED8" w:rsidRDefault="00771ED8" w:rsidP="003046D7">
            <w:pPr>
              <w:rPr>
                <w:sz w:val="24"/>
                <w:szCs w:val="24"/>
              </w:rPr>
            </w:pPr>
            <w:r w:rsidRPr="00021826">
              <w:rPr>
                <w:rFonts w:hint="eastAsia"/>
                <w:spacing w:val="15"/>
                <w:w w:val="87"/>
                <w:kern w:val="0"/>
                <w:sz w:val="24"/>
                <w:szCs w:val="24"/>
                <w:fitText w:val="1680" w:id="1764929280"/>
              </w:rPr>
              <w:t>六郎丸低区配水池</w:t>
            </w:r>
          </w:p>
        </w:tc>
        <w:tc>
          <w:tcPr>
            <w:tcW w:w="1560" w:type="dxa"/>
          </w:tcPr>
          <w:p w:rsidR="00771ED8" w:rsidRDefault="00771ED8" w:rsidP="003046D7">
            <w:pPr>
              <w:rPr>
                <w:sz w:val="24"/>
                <w:szCs w:val="24"/>
              </w:rPr>
            </w:pPr>
            <w:r>
              <w:rPr>
                <w:rFonts w:hint="eastAsia"/>
                <w:sz w:val="24"/>
                <w:szCs w:val="24"/>
              </w:rPr>
              <w:t>六郎丸</w:t>
            </w:r>
            <w:r>
              <w:rPr>
                <w:rFonts w:hint="eastAsia"/>
                <w:sz w:val="24"/>
                <w:szCs w:val="24"/>
              </w:rPr>
              <w:t>518</w:t>
            </w:r>
          </w:p>
        </w:tc>
        <w:tc>
          <w:tcPr>
            <w:tcW w:w="5386" w:type="dxa"/>
          </w:tcPr>
          <w:p w:rsidR="00771ED8" w:rsidRDefault="00771ED8" w:rsidP="003046D7">
            <w:pPr>
              <w:rPr>
                <w:sz w:val="24"/>
                <w:szCs w:val="24"/>
              </w:rPr>
            </w:pPr>
            <w:r>
              <w:rPr>
                <w:rFonts w:hint="eastAsia"/>
                <w:sz w:val="24"/>
                <w:szCs w:val="24"/>
              </w:rPr>
              <w:t>敷地面積</w:t>
            </w:r>
            <w:r>
              <w:rPr>
                <w:rFonts w:hint="eastAsia"/>
                <w:sz w:val="24"/>
                <w:szCs w:val="24"/>
              </w:rPr>
              <w:t>6,979</w:t>
            </w:r>
            <w:r>
              <w:rPr>
                <w:rFonts w:hint="eastAsia"/>
                <w:sz w:val="24"/>
                <w:szCs w:val="24"/>
              </w:rPr>
              <w:t>㎡</w:t>
            </w:r>
          </w:p>
          <w:p w:rsidR="00771ED8" w:rsidRDefault="00771ED8" w:rsidP="003046D7">
            <w:pPr>
              <w:rPr>
                <w:sz w:val="24"/>
                <w:szCs w:val="24"/>
              </w:rPr>
            </w:pPr>
            <w:r>
              <w:rPr>
                <w:rFonts w:hint="eastAsia"/>
                <w:sz w:val="24"/>
                <w:szCs w:val="24"/>
              </w:rPr>
              <w:t>配水池</w:t>
            </w:r>
            <w:r>
              <w:rPr>
                <w:rFonts w:hint="eastAsia"/>
                <w:sz w:val="24"/>
                <w:szCs w:val="24"/>
              </w:rPr>
              <w:t>(PC</w:t>
            </w:r>
            <w:r>
              <w:rPr>
                <w:rFonts w:hint="eastAsia"/>
                <w:sz w:val="24"/>
                <w:szCs w:val="24"/>
              </w:rPr>
              <w:t>：</w:t>
            </w:r>
            <w:r>
              <w:rPr>
                <w:rFonts w:hint="eastAsia"/>
                <w:sz w:val="24"/>
                <w:szCs w:val="24"/>
              </w:rPr>
              <w:t>4500</w:t>
            </w:r>
            <w:r>
              <w:rPr>
                <w:rFonts w:hint="eastAsia"/>
                <w:sz w:val="24"/>
                <w:szCs w:val="24"/>
              </w:rPr>
              <w:t>㎥</w:t>
            </w:r>
            <w:r>
              <w:rPr>
                <w:rFonts w:hint="eastAsia"/>
                <w:sz w:val="24"/>
                <w:szCs w:val="24"/>
              </w:rPr>
              <w:t>)</w:t>
            </w:r>
          </w:p>
          <w:p w:rsidR="00771ED8" w:rsidRPr="003046D7" w:rsidRDefault="00771ED8" w:rsidP="003046D7">
            <w:pPr>
              <w:rPr>
                <w:sz w:val="24"/>
                <w:szCs w:val="24"/>
              </w:rPr>
            </w:pPr>
            <w:r>
              <w:rPr>
                <w:rFonts w:hint="eastAsia"/>
                <w:sz w:val="24"/>
                <w:szCs w:val="24"/>
              </w:rPr>
              <w:t>緊急遮断弁室</w:t>
            </w:r>
            <w:r>
              <w:rPr>
                <w:rFonts w:hint="eastAsia"/>
                <w:sz w:val="24"/>
                <w:szCs w:val="24"/>
              </w:rPr>
              <w:t>(</w:t>
            </w:r>
            <w:r>
              <w:rPr>
                <w:rFonts w:hint="eastAsia"/>
                <w:sz w:val="16"/>
                <w:szCs w:val="16"/>
              </w:rPr>
              <w:t xml:space="preserve">鉄筋コンクリート　</w:t>
            </w:r>
            <w:r>
              <w:rPr>
                <w:rFonts w:hint="eastAsia"/>
                <w:sz w:val="16"/>
                <w:szCs w:val="16"/>
              </w:rPr>
              <w:t>67.7</w:t>
            </w:r>
            <w:r>
              <w:rPr>
                <w:rFonts w:hint="eastAsia"/>
                <w:sz w:val="16"/>
                <w:szCs w:val="16"/>
              </w:rPr>
              <w:t>㎥</w:t>
            </w:r>
            <w:r>
              <w:rPr>
                <w:rFonts w:hint="eastAsia"/>
                <w:sz w:val="24"/>
                <w:szCs w:val="24"/>
              </w:rPr>
              <w:t>)</w:t>
            </w:r>
          </w:p>
        </w:tc>
        <w:tc>
          <w:tcPr>
            <w:tcW w:w="1276" w:type="dxa"/>
            <w:vAlign w:val="center"/>
          </w:tcPr>
          <w:p w:rsidR="00771ED8" w:rsidRDefault="00771ED8" w:rsidP="002F4B4B">
            <w:pPr>
              <w:jc w:val="center"/>
              <w:rPr>
                <w:sz w:val="24"/>
                <w:szCs w:val="24"/>
              </w:rPr>
            </w:pPr>
            <w:r>
              <w:rPr>
                <w:rFonts w:hint="eastAsia"/>
                <w:sz w:val="24"/>
                <w:szCs w:val="24"/>
              </w:rPr>
              <w:t>H29.11</w:t>
            </w:r>
          </w:p>
        </w:tc>
        <w:tc>
          <w:tcPr>
            <w:tcW w:w="851" w:type="dxa"/>
            <w:vAlign w:val="center"/>
          </w:tcPr>
          <w:p w:rsidR="00771ED8" w:rsidRDefault="00771ED8" w:rsidP="002F4B4B">
            <w:pPr>
              <w:jc w:val="center"/>
              <w:rPr>
                <w:sz w:val="24"/>
                <w:szCs w:val="24"/>
              </w:rPr>
            </w:pPr>
            <w:r>
              <w:rPr>
                <w:rFonts w:hint="eastAsia"/>
                <w:sz w:val="24"/>
                <w:szCs w:val="24"/>
              </w:rPr>
              <w:t>1</w:t>
            </w:r>
            <w:r>
              <w:rPr>
                <w:rFonts w:hint="eastAsia"/>
                <w:sz w:val="24"/>
                <w:szCs w:val="24"/>
              </w:rPr>
              <w:t>年</w:t>
            </w:r>
          </w:p>
        </w:tc>
        <w:tc>
          <w:tcPr>
            <w:tcW w:w="915" w:type="dxa"/>
            <w:vAlign w:val="center"/>
          </w:tcPr>
          <w:p w:rsidR="00771ED8" w:rsidRDefault="00771ED8" w:rsidP="002F4B4B">
            <w:pPr>
              <w:jc w:val="center"/>
            </w:pPr>
            <w:r>
              <w:rPr>
                <w:rFonts w:hint="eastAsia"/>
                <w:sz w:val="24"/>
                <w:szCs w:val="24"/>
              </w:rPr>
              <w:t>有</w:t>
            </w:r>
          </w:p>
        </w:tc>
        <w:tc>
          <w:tcPr>
            <w:tcW w:w="1996" w:type="dxa"/>
            <w:vMerge/>
          </w:tcPr>
          <w:p w:rsidR="00771ED8" w:rsidRDefault="00771ED8" w:rsidP="003046D7">
            <w:pPr>
              <w:rPr>
                <w:sz w:val="24"/>
                <w:szCs w:val="24"/>
              </w:rPr>
            </w:pPr>
          </w:p>
        </w:tc>
      </w:tr>
      <w:tr w:rsidR="00771ED8" w:rsidTr="002F4B4B">
        <w:tc>
          <w:tcPr>
            <w:tcW w:w="1994" w:type="dxa"/>
          </w:tcPr>
          <w:p w:rsidR="00771ED8" w:rsidRDefault="00771ED8" w:rsidP="003046D7">
            <w:pPr>
              <w:rPr>
                <w:sz w:val="24"/>
                <w:szCs w:val="24"/>
              </w:rPr>
            </w:pPr>
            <w:r>
              <w:rPr>
                <w:rFonts w:hint="eastAsia"/>
                <w:sz w:val="24"/>
                <w:szCs w:val="24"/>
              </w:rPr>
              <w:t>吉野配水池</w:t>
            </w:r>
          </w:p>
        </w:tc>
        <w:tc>
          <w:tcPr>
            <w:tcW w:w="1560" w:type="dxa"/>
          </w:tcPr>
          <w:p w:rsidR="00771ED8" w:rsidRDefault="00771ED8" w:rsidP="003046D7">
            <w:pPr>
              <w:rPr>
                <w:sz w:val="24"/>
                <w:szCs w:val="24"/>
              </w:rPr>
            </w:pPr>
            <w:r>
              <w:rPr>
                <w:rFonts w:hint="eastAsia"/>
                <w:sz w:val="24"/>
                <w:szCs w:val="24"/>
              </w:rPr>
              <w:t>上野</w:t>
            </w:r>
            <w:r>
              <w:rPr>
                <w:rFonts w:hint="eastAsia"/>
                <w:sz w:val="24"/>
                <w:szCs w:val="24"/>
              </w:rPr>
              <w:t>41-3</w:t>
            </w:r>
          </w:p>
        </w:tc>
        <w:tc>
          <w:tcPr>
            <w:tcW w:w="5386" w:type="dxa"/>
          </w:tcPr>
          <w:p w:rsidR="00771ED8" w:rsidRDefault="00771ED8" w:rsidP="001C3071">
            <w:pPr>
              <w:rPr>
                <w:sz w:val="24"/>
                <w:szCs w:val="24"/>
              </w:rPr>
            </w:pPr>
            <w:r>
              <w:rPr>
                <w:rFonts w:hint="eastAsia"/>
                <w:sz w:val="24"/>
                <w:szCs w:val="24"/>
              </w:rPr>
              <w:t>敷地面積</w:t>
            </w:r>
            <w:r>
              <w:rPr>
                <w:rFonts w:hint="eastAsia"/>
                <w:sz w:val="24"/>
                <w:szCs w:val="24"/>
              </w:rPr>
              <w:t>210.42</w:t>
            </w:r>
            <w:r>
              <w:rPr>
                <w:rFonts w:hint="eastAsia"/>
                <w:sz w:val="24"/>
                <w:szCs w:val="24"/>
              </w:rPr>
              <w:t>㎡　配水池</w:t>
            </w:r>
            <w:r>
              <w:rPr>
                <w:rFonts w:hint="eastAsia"/>
                <w:sz w:val="24"/>
                <w:szCs w:val="24"/>
              </w:rPr>
              <w:t>(SUS</w:t>
            </w:r>
            <w:r>
              <w:rPr>
                <w:rFonts w:hint="eastAsia"/>
                <w:sz w:val="24"/>
                <w:szCs w:val="24"/>
              </w:rPr>
              <w:t>：</w:t>
            </w:r>
            <w:r>
              <w:rPr>
                <w:rFonts w:hint="eastAsia"/>
                <w:sz w:val="24"/>
                <w:szCs w:val="24"/>
              </w:rPr>
              <w:t>40</w:t>
            </w:r>
            <w:r>
              <w:rPr>
                <w:rFonts w:hint="eastAsia"/>
                <w:sz w:val="24"/>
                <w:szCs w:val="24"/>
              </w:rPr>
              <w:t>㎥</w:t>
            </w:r>
            <w:r>
              <w:rPr>
                <w:rFonts w:hint="eastAsia"/>
                <w:sz w:val="24"/>
                <w:szCs w:val="24"/>
              </w:rPr>
              <w:t>)</w:t>
            </w:r>
          </w:p>
          <w:p w:rsidR="00771ED8" w:rsidRDefault="00771ED8" w:rsidP="001C3071">
            <w:r>
              <w:rPr>
                <w:rFonts w:hint="eastAsia"/>
                <w:sz w:val="24"/>
                <w:szCs w:val="24"/>
              </w:rPr>
              <w:t>ポンプ室</w:t>
            </w:r>
            <w:r>
              <w:rPr>
                <w:rFonts w:hint="eastAsia"/>
                <w:sz w:val="24"/>
                <w:szCs w:val="24"/>
              </w:rPr>
              <w:t>(</w:t>
            </w:r>
            <w:r>
              <w:rPr>
                <w:rFonts w:hint="eastAsia"/>
                <w:sz w:val="16"/>
                <w:szCs w:val="16"/>
              </w:rPr>
              <w:t xml:space="preserve">鉄筋コンクリート　</w:t>
            </w:r>
            <w:r>
              <w:rPr>
                <w:rFonts w:hint="eastAsia"/>
                <w:sz w:val="16"/>
                <w:szCs w:val="16"/>
              </w:rPr>
              <w:t>25.94</w:t>
            </w:r>
            <w:r>
              <w:rPr>
                <w:rFonts w:hint="eastAsia"/>
                <w:sz w:val="16"/>
                <w:szCs w:val="16"/>
              </w:rPr>
              <w:t>㎥</w:t>
            </w:r>
            <w:r>
              <w:rPr>
                <w:rFonts w:hint="eastAsia"/>
                <w:sz w:val="24"/>
                <w:szCs w:val="24"/>
              </w:rPr>
              <w:t>)</w:t>
            </w:r>
            <w:r>
              <w:rPr>
                <w:rFonts w:hint="eastAsia"/>
                <w:sz w:val="24"/>
                <w:szCs w:val="24"/>
              </w:rPr>
              <w:t xml:space="preserve">　加圧ポンプ</w:t>
            </w:r>
          </w:p>
        </w:tc>
        <w:tc>
          <w:tcPr>
            <w:tcW w:w="1276" w:type="dxa"/>
            <w:vAlign w:val="center"/>
          </w:tcPr>
          <w:p w:rsidR="00771ED8" w:rsidRDefault="00771ED8" w:rsidP="002F4B4B">
            <w:pPr>
              <w:jc w:val="center"/>
              <w:rPr>
                <w:sz w:val="24"/>
                <w:szCs w:val="24"/>
              </w:rPr>
            </w:pPr>
            <w:r>
              <w:rPr>
                <w:rFonts w:hint="eastAsia"/>
                <w:sz w:val="24"/>
                <w:szCs w:val="24"/>
              </w:rPr>
              <w:t>H23.02</w:t>
            </w:r>
          </w:p>
        </w:tc>
        <w:tc>
          <w:tcPr>
            <w:tcW w:w="851" w:type="dxa"/>
            <w:vAlign w:val="center"/>
          </w:tcPr>
          <w:p w:rsidR="00771ED8" w:rsidRDefault="00771ED8" w:rsidP="002F4B4B">
            <w:pPr>
              <w:jc w:val="center"/>
              <w:rPr>
                <w:sz w:val="24"/>
                <w:szCs w:val="24"/>
              </w:rPr>
            </w:pPr>
            <w:r>
              <w:rPr>
                <w:rFonts w:hint="eastAsia"/>
                <w:sz w:val="24"/>
                <w:szCs w:val="24"/>
              </w:rPr>
              <w:t>7</w:t>
            </w:r>
            <w:r>
              <w:rPr>
                <w:rFonts w:hint="eastAsia"/>
                <w:sz w:val="24"/>
                <w:szCs w:val="24"/>
              </w:rPr>
              <w:t>年</w:t>
            </w:r>
          </w:p>
        </w:tc>
        <w:tc>
          <w:tcPr>
            <w:tcW w:w="915" w:type="dxa"/>
            <w:vAlign w:val="center"/>
          </w:tcPr>
          <w:p w:rsidR="00771ED8" w:rsidRDefault="00771ED8" w:rsidP="002F4B4B">
            <w:pPr>
              <w:jc w:val="center"/>
            </w:pPr>
            <w:r>
              <w:rPr>
                <w:rFonts w:hint="eastAsia"/>
              </w:rPr>
              <w:t>有</w:t>
            </w:r>
          </w:p>
        </w:tc>
        <w:tc>
          <w:tcPr>
            <w:tcW w:w="1996" w:type="dxa"/>
            <w:vMerge/>
          </w:tcPr>
          <w:p w:rsidR="00771ED8" w:rsidRDefault="00771ED8" w:rsidP="003046D7">
            <w:pPr>
              <w:rPr>
                <w:sz w:val="24"/>
                <w:szCs w:val="24"/>
              </w:rPr>
            </w:pPr>
          </w:p>
        </w:tc>
      </w:tr>
      <w:tr w:rsidR="00771ED8" w:rsidTr="002F4B4B">
        <w:tc>
          <w:tcPr>
            <w:tcW w:w="1994" w:type="dxa"/>
          </w:tcPr>
          <w:p w:rsidR="00771ED8" w:rsidRDefault="00771ED8" w:rsidP="003046D7">
            <w:pPr>
              <w:rPr>
                <w:sz w:val="24"/>
                <w:szCs w:val="24"/>
              </w:rPr>
            </w:pPr>
            <w:r>
              <w:rPr>
                <w:rFonts w:hint="eastAsia"/>
                <w:sz w:val="24"/>
                <w:szCs w:val="24"/>
              </w:rPr>
              <w:t>鹿熊配水池</w:t>
            </w:r>
          </w:p>
        </w:tc>
        <w:tc>
          <w:tcPr>
            <w:tcW w:w="1560" w:type="dxa"/>
          </w:tcPr>
          <w:p w:rsidR="00771ED8" w:rsidRDefault="00771ED8" w:rsidP="00E13DDC">
            <w:pPr>
              <w:rPr>
                <w:sz w:val="24"/>
                <w:szCs w:val="24"/>
              </w:rPr>
            </w:pPr>
            <w:r>
              <w:rPr>
                <w:rFonts w:hint="eastAsia"/>
                <w:sz w:val="24"/>
                <w:szCs w:val="24"/>
              </w:rPr>
              <w:t>鹿熊</w:t>
            </w:r>
          </w:p>
        </w:tc>
        <w:tc>
          <w:tcPr>
            <w:tcW w:w="5386" w:type="dxa"/>
          </w:tcPr>
          <w:p w:rsidR="00771ED8" w:rsidRDefault="00771ED8" w:rsidP="00E13DDC">
            <w:pPr>
              <w:rPr>
                <w:sz w:val="24"/>
                <w:szCs w:val="24"/>
              </w:rPr>
            </w:pPr>
            <w:r>
              <w:rPr>
                <w:rFonts w:hint="eastAsia"/>
                <w:sz w:val="24"/>
                <w:szCs w:val="24"/>
              </w:rPr>
              <w:t>敷地面積</w:t>
            </w:r>
            <w:r>
              <w:rPr>
                <w:rFonts w:hint="eastAsia"/>
                <w:sz w:val="24"/>
                <w:szCs w:val="24"/>
              </w:rPr>
              <w:t>452.13</w:t>
            </w:r>
            <w:r>
              <w:rPr>
                <w:rFonts w:hint="eastAsia"/>
                <w:sz w:val="24"/>
                <w:szCs w:val="24"/>
              </w:rPr>
              <w:t>㎡　配水池</w:t>
            </w:r>
            <w:r>
              <w:rPr>
                <w:rFonts w:hint="eastAsia"/>
                <w:sz w:val="24"/>
                <w:szCs w:val="24"/>
              </w:rPr>
              <w:t>(RC</w:t>
            </w:r>
            <w:r>
              <w:rPr>
                <w:rFonts w:hint="eastAsia"/>
                <w:sz w:val="24"/>
                <w:szCs w:val="24"/>
              </w:rPr>
              <w:t>：</w:t>
            </w:r>
            <w:r>
              <w:rPr>
                <w:rFonts w:hint="eastAsia"/>
                <w:sz w:val="24"/>
                <w:szCs w:val="24"/>
              </w:rPr>
              <w:t>120</w:t>
            </w:r>
            <w:r>
              <w:rPr>
                <w:rFonts w:hint="eastAsia"/>
                <w:sz w:val="24"/>
                <w:szCs w:val="24"/>
              </w:rPr>
              <w:t>㎥</w:t>
            </w:r>
            <w:r>
              <w:rPr>
                <w:rFonts w:hint="eastAsia"/>
                <w:sz w:val="24"/>
                <w:szCs w:val="24"/>
              </w:rPr>
              <w:t>)</w:t>
            </w:r>
          </w:p>
          <w:p w:rsidR="00771ED8" w:rsidRDefault="00771ED8" w:rsidP="00E13DDC">
            <w:r>
              <w:rPr>
                <w:rFonts w:hint="eastAsia"/>
                <w:sz w:val="24"/>
                <w:szCs w:val="24"/>
              </w:rPr>
              <w:t>電気室</w:t>
            </w:r>
            <w:r>
              <w:rPr>
                <w:rFonts w:hint="eastAsia"/>
                <w:sz w:val="24"/>
                <w:szCs w:val="24"/>
              </w:rPr>
              <w:t>(</w:t>
            </w:r>
            <w:r>
              <w:rPr>
                <w:rFonts w:hint="eastAsia"/>
                <w:sz w:val="16"/>
                <w:szCs w:val="16"/>
              </w:rPr>
              <w:t xml:space="preserve">コンクリートブロック　</w:t>
            </w:r>
            <w:r>
              <w:rPr>
                <w:rFonts w:hint="eastAsia"/>
                <w:sz w:val="16"/>
                <w:szCs w:val="16"/>
              </w:rPr>
              <w:t>17</w:t>
            </w:r>
            <w:r>
              <w:rPr>
                <w:rFonts w:hint="eastAsia"/>
                <w:sz w:val="16"/>
                <w:szCs w:val="16"/>
              </w:rPr>
              <w:t>㎥</w:t>
            </w:r>
            <w:r>
              <w:rPr>
                <w:rFonts w:hint="eastAsia"/>
                <w:sz w:val="24"/>
                <w:szCs w:val="24"/>
              </w:rPr>
              <w:t>)</w:t>
            </w:r>
            <w:r>
              <w:rPr>
                <w:rFonts w:hint="eastAsia"/>
                <w:sz w:val="24"/>
                <w:szCs w:val="24"/>
              </w:rPr>
              <w:t xml:space="preserve">　</w:t>
            </w:r>
          </w:p>
        </w:tc>
        <w:tc>
          <w:tcPr>
            <w:tcW w:w="1276" w:type="dxa"/>
            <w:vAlign w:val="center"/>
          </w:tcPr>
          <w:p w:rsidR="00771ED8" w:rsidRPr="00F05B44" w:rsidRDefault="00771ED8" w:rsidP="002F4B4B">
            <w:pPr>
              <w:jc w:val="center"/>
              <w:rPr>
                <w:b/>
                <w:color w:val="FF0000"/>
                <w:sz w:val="24"/>
                <w:szCs w:val="24"/>
              </w:rPr>
            </w:pPr>
            <w:r w:rsidRPr="00F05B44">
              <w:rPr>
                <w:rFonts w:hint="eastAsia"/>
                <w:b/>
                <w:color w:val="FF0000"/>
                <w:sz w:val="24"/>
                <w:szCs w:val="24"/>
              </w:rPr>
              <w:t>Ｓ</w:t>
            </w:r>
            <w:r w:rsidRPr="00F05B44">
              <w:rPr>
                <w:rFonts w:hint="eastAsia"/>
                <w:b/>
                <w:color w:val="FF0000"/>
                <w:sz w:val="24"/>
                <w:szCs w:val="24"/>
              </w:rPr>
              <w:t>57.03</w:t>
            </w:r>
          </w:p>
        </w:tc>
        <w:tc>
          <w:tcPr>
            <w:tcW w:w="851" w:type="dxa"/>
            <w:vAlign w:val="center"/>
          </w:tcPr>
          <w:p w:rsidR="00771ED8" w:rsidRPr="00F05B44" w:rsidRDefault="00771ED8" w:rsidP="002F4B4B">
            <w:pPr>
              <w:jc w:val="center"/>
              <w:rPr>
                <w:b/>
                <w:color w:val="FF0000"/>
                <w:sz w:val="24"/>
                <w:szCs w:val="24"/>
              </w:rPr>
            </w:pPr>
            <w:r w:rsidRPr="00F05B44">
              <w:rPr>
                <w:rFonts w:hint="eastAsia"/>
                <w:b/>
                <w:color w:val="FF0000"/>
                <w:sz w:val="24"/>
                <w:szCs w:val="24"/>
              </w:rPr>
              <w:t>36</w:t>
            </w:r>
            <w:r w:rsidRPr="00F05B44">
              <w:rPr>
                <w:rFonts w:hint="eastAsia"/>
                <w:b/>
                <w:color w:val="FF0000"/>
                <w:sz w:val="24"/>
                <w:szCs w:val="24"/>
              </w:rPr>
              <w:t>年</w:t>
            </w:r>
          </w:p>
        </w:tc>
        <w:tc>
          <w:tcPr>
            <w:tcW w:w="915" w:type="dxa"/>
            <w:vAlign w:val="center"/>
          </w:tcPr>
          <w:p w:rsidR="00771ED8" w:rsidRPr="00F05B44" w:rsidRDefault="00771ED8" w:rsidP="002F4B4B">
            <w:pPr>
              <w:jc w:val="center"/>
              <w:rPr>
                <w:b/>
                <w:color w:val="FF0000"/>
              </w:rPr>
            </w:pPr>
            <w:r w:rsidRPr="00F05B44">
              <w:rPr>
                <w:rFonts w:hint="eastAsia"/>
                <w:b/>
                <w:color w:val="FF0000"/>
              </w:rPr>
              <w:t>なし</w:t>
            </w:r>
          </w:p>
        </w:tc>
        <w:tc>
          <w:tcPr>
            <w:tcW w:w="1996" w:type="dxa"/>
            <w:vMerge/>
          </w:tcPr>
          <w:p w:rsidR="00771ED8" w:rsidRDefault="00771ED8" w:rsidP="003046D7">
            <w:pPr>
              <w:rPr>
                <w:sz w:val="24"/>
                <w:szCs w:val="24"/>
              </w:rPr>
            </w:pPr>
          </w:p>
        </w:tc>
      </w:tr>
      <w:tr w:rsidR="00771ED8" w:rsidTr="002F4B4B">
        <w:tc>
          <w:tcPr>
            <w:tcW w:w="1994" w:type="dxa"/>
          </w:tcPr>
          <w:p w:rsidR="00771ED8" w:rsidRDefault="00771ED8" w:rsidP="003046D7">
            <w:pPr>
              <w:rPr>
                <w:sz w:val="24"/>
                <w:szCs w:val="24"/>
              </w:rPr>
            </w:pPr>
            <w:r>
              <w:rPr>
                <w:rFonts w:hint="eastAsia"/>
                <w:sz w:val="24"/>
                <w:szCs w:val="24"/>
              </w:rPr>
              <w:t>鹿熊送水場</w:t>
            </w:r>
          </w:p>
        </w:tc>
        <w:tc>
          <w:tcPr>
            <w:tcW w:w="1560" w:type="dxa"/>
          </w:tcPr>
          <w:p w:rsidR="00771ED8" w:rsidRDefault="00771ED8" w:rsidP="003046D7">
            <w:pPr>
              <w:rPr>
                <w:sz w:val="24"/>
                <w:szCs w:val="24"/>
              </w:rPr>
            </w:pPr>
            <w:r>
              <w:rPr>
                <w:rFonts w:hint="eastAsia"/>
                <w:sz w:val="24"/>
                <w:szCs w:val="24"/>
              </w:rPr>
              <w:t>金山谷</w:t>
            </w:r>
          </w:p>
        </w:tc>
        <w:tc>
          <w:tcPr>
            <w:tcW w:w="5386" w:type="dxa"/>
          </w:tcPr>
          <w:p w:rsidR="00771ED8" w:rsidRDefault="00771ED8" w:rsidP="00947CFC">
            <w:pPr>
              <w:rPr>
                <w:sz w:val="24"/>
                <w:szCs w:val="24"/>
              </w:rPr>
            </w:pPr>
            <w:r>
              <w:rPr>
                <w:rFonts w:hint="eastAsia"/>
                <w:sz w:val="24"/>
                <w:szCs w:val="24"/>
              </w:rPr>
              <w:t>敷地面積</w:t>
            </w:r>
            <w:r>
              <w:rPr>
                <w:rFonts w:hint="eastAsia"/>
                <w:sz w:val="24"/>
                <w:szCs w:val="24"/>
              </w:rPr>
              <w:t>754</w:t>
            </w:r>
            <w:r>
              <w:rPr>
                <w:rFonts w:hint="eastAsia"/>
                <w:sz w:val="24"/>
                <w:szCs w:val="24"/>
              </w:rPr>
              <w:t>㎡　配水池</w:t>
            </w:r>
            <w:r>
              <w:rPr>
                <w:rFonts w:hint="eastAsia"/>
                <w:sz w:val="24"/>
                <w:szCs w:val="24"/>
              </w:rPr>
              <w:t>(RC</w:t>
            </w:r>
            <w:r>
              <w:rPr>
                <w:rFonts w:hint="eastAsia"/>
                <w:sz w:val="24"/>
                <w:szCs w:val="24"/>
              </w:rPr>
              <w:t>：</w:t>
            </w:r>
            <w:r>
              <w:rPr>
                <w:rFonts w:hint="eastAsia"/>
                <w:sz w:val="24"/>
                <w:szCs w:val="24"/>
              </w:rPr>
              <w:t>160</w:t>
            </w:r>
            <w:r>
              <w:rPr>
                <w:rFonts w:hint="eastAsia"/>
                <w:sz w:val="24"/>
                <w:szCs w:val="24"/>
              </w:rPr>
              <w:t>㎥</w:t>
            </w:r>
            <w:r>
              <w:rPr>
                <w:rFonts w:hint="eastAsia"/>
                <w:sz w:val="24"/>
                <w:szCs w:val="24"/>
              </w:rPr>
              <w:t>)</w:t>
            </w:r>
          </w:p>
          <w:p w:rsidR="00771ED8" w:rsidRDefault="00771ED8" w:rsidP="00947CFC">
            <w:r>
              <w:rPr>
                <w:rFonts w:hint="eastAsia"/>
                <w:sz w:val="24"/>
                <w:szCs w:val="24"/>
              </w:rPr>
              <w:t>電気室</w:t>
            </w:r>
            <w:r>
              <w:rPr>
                <w:rFonts w:hint="eastAsia"/>
                <w:sz w:val="24"/>
                <w:szCs w:val="24"/>
              </w:rPr>
              <w:t>(</w:t>
            </w:r>
            <w:r>
              <w:rPr>
                <w:rFonts w:hint="eastAsia"/>
                <w:sz w:val="16"/>
                <w:szCs w:val="16"/>
              </w:rPr>
              <w:t xml:space="preserve">コンクリートブロック　</w:t>
            </w:r>
            <w:r>
              <w:rPr>
                <w:rFonts w:hint="eastAsia"/>
                <w:sz w:val="16"/>
                <w:szCs w:val="16"/>
              </w:rPr>
              <w:t>25.1</w:t>
            </w:r>
            <w:r>
              <w:rPr>
                <w:rFonts w:hint="eastAsia"/>
                <w:sz w:val="16"/>
                <w:szCs w:val="16"/>
              </w:rPr>
              <w:t>㎥</w:t>
            </w:r>
            <w:r>
              <w:rPr>
                <w:rFonts w:hint="eastAsia"/>
                <w:sz w:val="24"/>
                <w:szCs w:val="24"/>
              </w:rPr>
              <w:t>)</w:t>
            </w:r>
            <w:r>
              <w:rPr>
                <w:rFonts w:hint="eastAsia"/>
                <w:sz w:val="24"/>
                <w:szCs w:val="24"/>
              </w:rPr>
              <w:t xml:space="preserve">　送水ポンプ</w:t>
            </w:r>
          </w:p>
        </w:tc>
        <w:tc>
          <w:tcPr>
            <w:tcW w:w="1276" w:type="dxa"/>
            <w:vAlign w:val="center"/>
          </w:tcPr>
          <w:p w:rsidR="00771ED8" w:rsidRPr="00F05B44" w:rsidRDefault="00771ED8" w:rsidP="002F4B4B">
            <w:pPr>
              <w:jc w:val="center"/>
              <w:rPr>
                <w:b/>
                <w:color w:val="FF0000"/>
                <w:sz w:val="24"/>
                <w:szCs w:val="24"/>
              </w:rPr>
            </w:pPr>
            <w:r w:rsidRPr="00F05B44">
              <w:rPr>
                <w:rFonts w:hint="eastAsia"/>
                <w:b/>
                <w:color w:val="FF0000"/>
                <w:sz w:val="24"/>
                <w:szCs w:val="24"/>
              </w:rPr>
              <w:t>Ｓ</w:t>
            </w:r>
            <w:r w:rsidRPr="00F05B44">
              <w:rPr>
                <w:rFonts w:hint="eastAsia"/>
                <w:b/>
                <w:color w:val="FF0000"/>
                <w:sz w:val="24"/>
                <w:szCs w:val="24"/>
              </w:rPr>
              <w:t>58.01</w:t>
            </w:r>
          </w:p>
        </w:tc>
        <w:tc>
          <w:tcPr>
            <w:tcW w:w="851" w:type="dxa"/>
            <w:vAlign w:val="center"/>
          </w:tcPr>
          <w:p w:rsidR="00771ED8" w:rsidRPr="00F05B44" w:rsidRDefault="00771ED8" w:rsidP="002F4B4B">
            <w:pPr>
              <w:jc w:val="center"/>
              <w:rPr>
                <w:b/>
                <w:color w:val="FF0000"/>
                <w:sz w:val="24"/>
                <w:szCs w:val="24"/>
              </w:rPr>
            </w:pPr>
            <w:r w:rsidRPr="00F05B44">
              <w:rPr>
                <w:rFonts w:hint="eastAsia"/>
                <w:b/>
                <w:color w:val="FF0000"/>
                <w:sz w:val="24"/>
                <w:szCs w:val="24"/>
              </w:rPr>
              <w:t>35</w:t>
            </w:r>
            <w:r w:rsidRPr="00F05B44">
              <w:rPr>
                <w:rFonts w:hint="eastAsia"/>
                <w:b/>
                <w:color w:val="FF0000"/>
                <w:sz w:val="24"/>
                <w:szCs w:val="24"/>
              </w:rPr>
              <w:t>年</w:t>
            </w:r>
          </w:p>
        </w:tc>
        <w:tc>
          <w:tcPr>
            <w:tcW w:w="915" w:type="dxa"/>
            <w:vAlign w:val="center"/>
          </w:tcPr>
          <w:p w:rsidR="00771ED8" w:rsidRPr="00F05B44" w:rsidRDefault="00771ED8" w:rsidP="002F4B4B">
            <w:pPr>
              <w:jc w:val="center"/>
              <w:rPr>
                <w:b/>
                <w:color w:val="FF0000"/>
              </w:rPr>
            </w:pPr>
            <w:r w:rsidRPr="00F05B44">
              <w:rPr>
                <w:rFonts w:hint="eastAsia"/>
                <w:b/>
                <w:color w:val="FF0000"/>
                <w:sz w:val="24"/>
                <w:szCs w:val="24"/>
              </w:rPr>
              <w:t>なし</w:t>
            </w:r>
          </w:p>
        </w:tc>
        <w:tc>
          <w:tcPr>
            <w:tcW w:w="1996" w:type="dxa"/>
            <w:vMerge/>
          </w:tcPr>
          <w:p w:rsidR="00771ED8" w:rsidRDefault="00771ED8" w:rsidP="003046D7">
            <w:pPr>
              <w:rPr>
                <w:sz w:val="24"/>
                <w:szCs w:val="24"/>
              </w:rPr>
            </w:pPr>
          </w:p>
        </w:tc>
      </w:tr>
      <w:tr w:rsidR="00771ED8" w:rsidTr="003046D7">
        <w:tc>
          <w:tcPr>
            <w:tcW w:w="1994" w:type="dxa"/>
          </w:tcPr>
          <w:p w:rsidR="00771ED8" w:rsidRDefault="00771ED8" w:rsidP="003046D7">
            <w:pPr>
              <w:rPr>
                <w:sz w:val="24"/>
                <w:szCs w:val="24"/>
              </w:rPr>
            </w:pPr>
            <w:r>
              <w:rPr>
                <w:rFonts w:hint="eastAsia"/>
                <w:sz w:val="24"/>
                <w:szCs w:val="24"/>
              </w:rPr>
              <w:t>北山配水池</w:t>
            </w:r>
          </w:p>
        </w:tc>
        <w:tc>
          <w:tcPr>
            <w:tcW w:w="1560" w:type="dxa"/>
          </w:tcPr>
          <w:p w:rsidR="00771ED8" w:rsidRDefault="00771ED8" w:rsidP="003046D7">
            <w:pPr>
              <w:rPr>
                <w:sz w:val="24"/>
                <w:szCs w:val="24"/>
              </w:rPr>
            </w:pPr>
            <w:r>
              <w:rPr>
                <w:rFonts w:hint="eastAsia"/>
                <w:sz w:val="24"/>
                <w:szCs w:val="24"/>
              </w:rPr>
              <w:t>北山</w:t>
            </w:r>
          </w:p>
        </w:tc>
        <w:tc>
          <w:tcPr>
            <w:tcW w:w="5386" w:type="dxa"/>
          </w:tcPr>
          <w:p w:rsidR="00771ED8" w:rsidRDefault="00771ED8" w:rsidP="00074A13">
            <w:pPr>
              <w:rPr>
                <w:sz w:val="24"/>
                <w:szCs w:val="24"/>
              </w:rPr>
            </w:pPr>
            <w:r>
              <w:rPr>
                <w:rFonts w:hint="eastAsia"/>
                <w:sz w:val="24"/>
                <w:szCs w:val="24"/>
              </w:rPr>
              <w:t>敷地面積</w:t>
            </w:r>
            <w:r>
              <w:rPr>
                <w:rFonts w:hint="eastAsia"/>
                <w:sz w:val="24"/>
                <w:szCs w:val="24"/>
              </w:rPr>
              <w:t>348</w:t>
            </w:r>
            <w:r>
              <w:rPr>
                <w:rFonts w:hint="eastAsia"/>
                <w:sz w:val="24"/>
                <w:szCs w:val="24"/>
              </w:rPr>
              <w:t>㎡　配水池</w:t>
            </w:r>
            <w:r>
              <w:rPr>
                <w:rFonts w:hint="eastAsia"/>
                <w:sz w:val="24"/>
                <w:szCs w:val="24"/>
              </w:rPr>
              <w:t>(RC</w:t>
            </w:r>
            <w:r>
              <w:rPr>
                <w:rFonts w:hint="eastAsia"/>
                <w:sz w:val="24"/>
                <w:szCs w:val="24"/>
              </w:rPr>
              <w:t>：</w:t>
            </w:r>
            <w:r>
              <w:rPr>
                <w:rFonts w:hint="eastAsia"/>
                <w:sz w:val="24"/>
                <w:szCs w:val="24"/>
              </w:rPr>
              <w:t>160</w:t>
            </w:r>
            <w:r>
              <w:rPr>
                <w:rFonts w:hint="eastAsia"/>
                <w:sz w:val="24"/>
                <w:szCs w:val="24"/>
              </w:rPr>
              <w:t>㎥</w:t>
            </w:r>
            <w:r>
              <w:rPr>
                <w:rFonts w:hint="eastAsia"/>
                <w:sz w:val="24"/>
                <w:szCs w:val="24"/>
              </w:rPr>
              <w:t>)</w:t>
            </w:r>
          </w:p>
        </w:tc>
        <w:tc>
          <w:tcPr>
            <w:tcW w:w="1276" w:type="dxa"/>
          </w:tcPr>
          <w:p w:rsidR="00771ED8" w:rsidRPr="00F05B44" w:rsidRDefault="00771ED8" w:rsidP="00947CFC">
            <w:pPr>
              <w:jc w:val="center"/>
              <w:rPr>
                <w:b/>
                <w:color w:val="FF0000"/>
                <w:sz w:val="24"/>
                <w:szCs w:val="24"/>
              </w:rPr>
            </w:pPr>
            <w:r w:rsidRPr="00F05B44">
              <w:rPr>
                <w:rFonts w:hint="eastAsia"/>
                <w:b/>
                <w:color w:val="FF0000"/>
                <w:sz w:val="24"/>
                <w:szCs w:val="24"/>
              </w:rPr>
              <w:t>Ｓ</w:t>
            </w:r>
            <w:r w:rsidRPr="00F05B44">
              <w:rPr>
                <w:rFonts w:hint="eastAsia"/>
                <w:b/>
                <w:color w:val="FF0000"/>
                <w:sz w:val="24"/>
                <w:szCs w:val="24"/>
              </w:rPr>
              <w:t>58.12</w:t>
            </w:r>
          </w:p>
        </w:tc>
        <w:tc>
          <w:tcPr>
            <w:tcW w:w="851" w:type="dxa"/>
          </w:tcPr>
          <w:p w:rsidR="00771ED8" w:rsidRPr="00F05B44" w:rsidRDefault="00771ED8" w:rsidP="00947CFC">
            <w:pPr>
              <w:jc w:val="center"/>
              <w:rPr>
                <w:b/>
                <w:color w:val="FF0000"/>
                <w:sz w:val="24"/>
                <w:szCs w:val="24"/>
              </w:rPr>
            </w:pPr>
            <w:r w:rsidRPr="00F05B44">
              <w:rPr>
                <w:rFonts w:hint="eastAsia"/>
                <w:b/>
                <w:color w:val="FF0000"/>
                <w:sz w:val="24"/>
                <w:szCs w:val="24"/>
              </w:rPr>
              <w:t>35</w:t>
            </w:r>
            <w:r w:rsidRPr="00F05B44">
              <w:rPr>
                <w:rFonts w:hint="eastAsia"/>
                <w:b/>
                <w:color w:val="FF0000"/>
                <w:sz w:val="24"/>
                <w:szCs w:val="24"/>
              </w:rPr>
              <w:t>年</w:t>
            </w:r>
          </w:p>
        </w:tc>
        <w:tc>
          <w:tcPr>
            <w:tcW w:w="915" w:type="dxa"/>
          </w:tcPr>
          <w:p w:rsidR="00771ED8" w:rsidRPr="00F05B44" w:rsidRDefault="00771ED8" w:rsidP="003046D7">
            <w:pPr>
              <w:jc w:val="center"/>
              <w:rPr>
                <w:b/>
                <w:color w:val="FF0000"/>
                <w:sz w:val="24"/>
                <w:szCs w:val="24"/>
              </w:rPr>
            </w:pPr>
            <w:r w:rsidRPr="00F05B44">
              <w:rPr>
                <w:rFonts w:hint="eastAsia"/>
                <w:b/>
                <w:color w:val="FF0000"/>
                <w:sz w:val="24"/>
                <w:szCs w:val="24"/>
              </w:rPr>
              <w:t>なし</w:t>
            </w:r>
          </w:p>
        </w:tc>
        <w:tc>
          <w:tcPr>
            <w:tcW w:w="1996" w:type="dxa"/>
            <w:vMerge/>
          </w:tcPr>
          <w:p w:rsidR="00771ED8" w:rsidRDefault="00771ED8" w:rsidP="003046D7">
            <w:pPr>
              <w:rPr>
                <w:sz w:val="24"/>
                <w:szCs w:val="24"/>
              </w:rPr>
            </w:pPr>
          </w:p>
        </w:tc>
      </w:tr>
      <w:tr w:rsidR="00771ED8" w:rsidTr="003046D7">
        <w:tc>
          <w:tcPr>
            <w:tcW w:w="1994" w:type="dxa"/>
          </w:tcPr>
          <w:p w:rsidR="00771ED8" w:rsidRDefault="00771ED8" w:rsidP="003046D7">
            <w:pPr>
              <w:rPr>
                <w:sz w:val="24"/>
                <w:szCs w:val="24"/>
              </w:rPr>
            </w:pPr>
            <w:r>
              <w:rPr>
                <w:rFonts w:hint="eastAsia"/>
                <w:sz w:val="24"/>
                <w:szCs w:val="24"/>
              </w:rPr>
              <w:t>坪野配水池</w:t>
            </w:r>
          </w:p>
        </w:tc>
        <w:tc>
          <w:tcPr>
            <w:tcW w:w="1560" w:type="dxa"/>
          </w:tcPr>
          <w:p w:rsidR="00771ED8" w:rsidRDefault="00771ED8" w:rsidP="003046D7">
            <w:pPr>
              <w:rPr>
                <w:sz w:val="24"/>
                <w:szCs w:val="24"/>
              </w:rPr>
            </w:pPr>
            <w:r>
              <w:rPr>
                <w:rFonts w:hint="eastAsia"/>
                <w:sz w:val="24"/>
                <w:szCs w:val="24"/>
              </w:rPr>
              <w:t>坪野</w:t>
            </w:r>
            <w:r>
              <w:rPr>
                <w:rFonts w:hint="eastAsia"/>
                <w:sz w:val="24"/>
                <w:szCs w:val="24"/>
              </w:rPr>
              <w:t>278-2</w:t>
            </w:r>
          </w:p>
        </w:tc>
        <w:tc>
          <w:tcPr>
            <w:tcW w:w="5386" w:type="dxa"/>
          </w:tcPr>
          <w:p w:rsidR="00771ED8" w:rsidRDefault="00771ED8" w:rsidP="00074A13">
            <w:pPr>
              <w:rPr>
                <w:sz w:val="24"/>
                <w:szCs w:val="24"/>
              </w:rPr>
            </w:pPr>
            <w:r>
              <w:rPr>
                <w:rFonts w:hint="eastAsia"/>
                <w:sz w:val="24"/>
                <w:szCs w:val="24"/>
              </w:rPr>
              <w:t>敷地面積</w:t>
            </w:r>
            <w:r>
              <w:rPr>
                <w:rFonts w:hint="eastAsia"/>
                <w:sz w:val="24"/>
                <w:szCs w:val="24"/>
              </w:rPr>
              <w:t>678</w:t>
            </w:r>
            <w:r>
              <w:rPr>
                <w:rFonts w:hint="eastAsia"/>
                <w:sz w:val="24"/>
                <w:szCs w:val="24"/>
              </w:rPr>
              <w:t>㎡　配水池</w:t>
            </w:r>
            <w:r>
              <w:rPr>
                <w:rFonts w:hint="eastAsia"/>
                <w:sz w:val="24"/>
                <w:szCs w:val="24"/>
              </w:rPr>
              <w:t>(RC</w:t>
            </w:r>
            <w:r>
              <w:rPr>
                <w:rFonts w:hint="eastAsia"/>
                <w:sz w:val="24"/>
                <w:szCs w:val="24"/>
              </w:rPr>
              <w:t>：</w:t>
            </w:r>
            <w:r>
              <w:rPr>
                <w:rFonts w:hint="eastAsia"/>
                <w:sz w:val="24"/>
                <w:szCs w:val="24"/>
              </w:rPr>
              <w:t>64.4</w:t>
            </w:r>
            <w:r>
              <w:rPr>
                <w:rFonts w:hint="eastAsia"/>
                <w:sz w:val="24"/>
                <w:szCs w:val="24"/>
              </w:rPr>
              <w:t>㎥</w:t>
            </w:r>
            <w:r>
              <w:rPr>
                <w:rFonts w:hint="eastAsia"/>
                <w:sz w:val="24"/>
                <w:szCs w:val="24"/>
              </w:rPr>
              <w:t>)</w:t>
            </w:r>
          </w:p>
        </w:tc>
        <w:tc>
          <w:tcPr>
            <w:tcW w:w="1276" w:type="dxa"/>
          </w:tcPr>
          <w:p w:rsidR="00771ED8" w:rsidRPr="00F05B44" w:rsidRDefault="00771ED8" w:rsidP="00947CFC">
            <w:pPr>
              <w:jc w:val="center"/>
              <w:rPr>
                <w:b/>
                <w:color w:val="FF0000"/>
                <w:sz w:val="24"/>
                <w:szCs w:val="24"/>
              </w:rPr>
            </w:pPr>
            <w:r w:rsidRPr="00F05B44">
              <w:rPr>
                <w:rFonts w:hint="eastAsia"/>
                <w:b/>
                <w:color w:val="FF0000"/>
                <w:sz w:val="24"/>
                <w:szCs w:val="24"/>
              </w:rPr>
              <w:t>H6.12</w:t>
            </w:r>
          </w:p>
        </w:tc>
        <w:tc>
          <w:tcPr>
            <w:tcW w:w="851" w:type="dxa"/>
          </w:tcPr>
          <w:p w:rsidR="00771ED8" w:rsidRPr="00F05B44" w:rsidRDefault="00771ED8" w:rsidP="00947CFC">
            <w:pPr>
              <w:jc w:val="center"/>
              <w:rPr>
                <w:b/>
                <w:color w:val="FF0000"/>
                <w:sz w:val="24"/>
                <w:szCs w:val="24"/>
              </w:rPr>
            </w:pPr>
            <w:r w:rsidRPr="00F05B44">
              <w:rPr>
                <w:rFonts w:hint="eastAsia"/>
                <w:b/>
                <w:color w:val="FF0000"/>
                <w:sz w:val="24"/>
                <w:szCs w:val="24"/>
              </w:rPr>
              <w:t>24</w:t>
            </w:r>
            <w:r w:rsidRPr="00F05B44">
              <w:rPr>
                <w:rFonts w:hint="eastAsia"/>
                <w:b/>
                <w:color w:val="FF0000"/>
                <w:sz w:val="24"/>
                <w:szCs w:val="24"/>
              </w:rPr>
              <w:t>年</w:t>
            </w:r>
          </w:p>
        </w:tc>
        <w:tc>
          <w:tcPr>
            <w:tcW w:w="915" w:type="dxa"/>
          </w:tcPr>
          <w:p w:rsidR="00771ED8" w:rsidRPr="00F05B44" w:rsidRDefault="00771ED8" w:rsidP="003046D7">
            <w:pPr>
              <w:jc w:val="center"/>
              <w:rPr>
                <w:b/>
                <w:color w:val="FF0000"/>
                <w:sz w:val="24"/>
                <w:szCs w:val="24"/>
              </w:rPr>
            </w:pPr>
            <w:r w:rsidRPr="00F05B44">
              <w:rPr>
                <w:rFonts w:hint="eastAsia"/>
                <w:b/>
                <w:color w:val="FF0000"/>
                <w:sz w:val="24"/>
                <w:szCs w:val="24"/>
              </w:rPr>
              <w:t>なし</w:t>
            </w:r>
          </w:p>
        </w:tc>
        <w:tc>
          <w:tcPr>
            <w:tcW w:w="1996" w:type="dxa"/>
            <w:vMerge/>
          </w:tcPr>
          <w:p w:rsidR="00771ED8" w:rsidRDefault="00771ED8" w:rsidP="003046D7">
            <w:pPr>
              <w:rPr>
                <w:sz w:val="24"/>
                <w:szCs w:val="24"/>
              </w:rPr>
            </w:pPr>
          </w:p>
        </w:tc>
      </w:tr>
    </w:tbl>
    <w:p w:rsidR="004266B9" w:rsidRPr="00F90A50" w:rsidRDefault="004266B9" w:rsidP="004266B9">
      <w:pPr>
        <w:rPr>
          <w:sz w:val="24"/>
          <w:szCs w:val="24"/>
          <w:u w:val="single"/>
        </w:rPr>
      </w:pPr>
      <w:r w:rsidRPr="00F90A50">
        <w:rPr>
          <w:rFonts w:hint="eastAsia"/>
          <w:sz w:val="24"/>
          <w:szCs w:val="24"/>
          <w:u w:val="single"/>
        </w:rPr>
        <w:lastRenderedPageBreak/>
        <w:t>（</w:t>
      </w:r>
      <w:r>
        <w:rPr>
          <w:rFonts w:hint="eastAsia"/>
          <w:sz w:val="24"/>
          <w:szCs w:val="24"/>
          <w:u w:val="single"/>
        </w:rPr>
        <w:t>４</w:t>
      </w:r>
      <w:r w:rsidRPr="00F90A50">
        <w:rPr>
          <w:rFonts w:hint="eastAsia"/>
          <w:sz w:val="24"/>
          <w:szCs w:val="24"/>
          <w:u w:val="single"/>
        </w:rPr>
        <w:t>）</w:t>
      </w:r>
      <w:r>
        <w:rPr>
          <w:rFonts w:hint="eastAsia"/>
          <w:sz w:val="24"/>
          <w:szCs w:val="24"/>
          <w:u w:val="single"/>
        </w:rPr>
        <w:t>その他</w:t>
      </w:r>
      <w:r w:rsidR="00321A99">
        <w:rPr>
          <w:rFonts w:hint="eastAsia"/>
          <w:sz w:val="24"/>
          <w:szCs w:val="24"/>
          <w:u w:val="single"/>
        </w:rPr>
        <w:t>施設</w:t>
      </w:r>
      <w:r>
        <w:rPr>
          <w:rFonts w:hint="eastAsia"/>
          <w:sz w:val="24"/>
          <w:szCs w:val="24"/>
          <w:u w:val="single"/>
        </w:rPr>
        <w:t xml:space="preserve">　</w:t>
      </w:r>
    </w:p>
    <w:tbl>
      <w:tblPr>
        <w:tblStyle w:val="a3"/>
        <w:tblW w:w="0" w:type="auto"/>
        <w:tblInd w:w="240" w:type="dxa"/>
        <w:tblLook w:val="04A0" w:firstRow="1" w:lastRow="0" w:firstColumn="1" w:lastColumn="0" w:noHBand="0" w:noVBand="1"/>
      </w:tblPr>
      <w:tblGrid>
        <w:gridCol w:w="1994"/>
        <w:gridCol w:w="1560"/>
        <w:gridCol w:w="5386"/>
        <w:gridCol w:w="1276"/>
        <w:gridCol w:w="851"/>
        <w:gridCol w:w="915"/>
        <w:gridCol w:w="1996"/>
      </w:tblGrid>
      <w:tr w:rsidR="00EA0A6E" w:rsidTr="004E442D">
        <w:tc>
          <w:tcPr>
            <w:tcW w:w="1994" w:type="dxa"/>
          </w:tcPr>
          <w:p w:rsidR="00EA0A6E" w:rsidRDefault="00EA0A6E" w:rsidP="004E442D">
            <w:pPr>
              <w:jc w:val="center"/>
              <w:rPr>
                <w:sz w:val="24"/>
                <w:szCs w:val="24"/>
              </w:rPr>
            </w:pPr>
            <w:r>
              <w:rPr>
                <w:rFonts w:hint="eastAsia"/>
                <w:sz w:val="24"/>
                <w:szCs w:val="24"/>
              </w:rPr>
              <w:t>名　称</w:t>
            </w:r>
          </w:p>
        </w:tc>
        <w:tc>
          <w:tcPr>
            <w:tcW w:w="1560" w:type="dxa"/>
          </w:tcPr>
          <w:p w:rsidR="00EA0A6E" w:rsidRDefault="00EA0A6E" w:rsidP="004E442D">
            <w:pPr>
              <w:jc w:val="center"/>
              <w:rPr>
                <w:sz w:val="24"/>
                <w:szCs w:val="24"/>
              </w:rPr>
            </w:pPr>
            <w:r>
              <w:rPr>
                <w:rFonts w:hint="eastAsia"/>
                <w:sz w:val="24"/>
                <w:szCs w:val="24"/>
              </w:rPr>
              <w:t>所在地</w:t>
            </w:r>
          </w:p>
        </w:tc>
        <w:tc>
          <w:tcPr>
            <w:tcW w:w="5386" w:type="dxa"/>
          </w:tcPr>
          <w:p w:rsidR="00EA0A6E" w:rsidRDefault="00EA0A6E" w:rsidP="004E442D">
            <w:pPr>
              <w:jc w:val="center"/>
              <w:rPr>
                <w:sz w:val="24"/>
                <w:szCs w:val="24"/>
              </w:rPr>
            </w:pPr>
            <w:r>
              <w:rPr>
                <w:rFonts w:hint="eastAsia"/>
                <w:sz w:val="24"/>
                <w:szCs w:val="24"/>
              </w:rPr>
              <w:t>施設概要</w:t>
            </w:r>
          </w:p>
        </w:tc>
        <w:tc>
          <w:tcPr>
            <w:tcW w:w="1276" w:type="dxa"/>
          </w:tcPr>
          <w:p w:rsidR="00EA0A6E" w:rsidRPr="00CB492A" w:rsidRDefault="00EA0A6E" w:rsidP="004E442D">
            <w:pPr>
              <w:jc w:val="center"/>
              <w:rPr>
                <w:sz w:val="24"/>
                <w:szCs w:val="24"/>
              </w:rPr>
            </w:pPr>
            <w:r w:rsidRPr="00CB492A">
              <w:rPr>
                <w:rFonts w:hint="eastAsia"/>
                <w:sz w:val="24"/>
                <w:szCs w:val="24"/>
              </w:rPr>
              <w:t>竣工年月</w:t>
            </w:r>
          </w:p>
        </w:tc>
        <w:tc>
          <w:tcPr>
            <w:tcW w:w="851" w:type="dxa"/>
          </w:tcPr>
          <w:p w:rsidR="00EA0A6E" w:rsidRPr="00CB492A" w:rsidRDefault="00EA0A6E" w:rsidP="004E442D">
            <w:pPr>
              <w:jc w:val="center"/>
              <w:rPr>
                <w:sz w:val="24"/>
                <w:szCs w:val="24"/>
              </w:rPr>
            </w:pPr>
            <w:r w:rsidRPr="00CB492A">
              <w:rPr>
                <w:rFonts w:hint="eastAsia"/>
                <w:sz w:val="24"/>
                <w:szCs w:val="24"/>
              </w:rPr>
              <w:t>経過</w:t>
            </w:r>
          </w:p>
        </w:tc>
        <w:tc>
          <w:tcPr>
            <w:tcW w:w="915" w:type="dxa"/>
          </w:tcPr>
          <w:p w:rsidR="00EA0A6E" w:rsidRPr="00A3390E" w:rsidRDefault="00EA0A6E" w:rsidP="004E442D">
            <w:pPr>
              <w:jc w:val="center"/>
              <w:rPr>
                <w:szCs w:val="21"/>
              </w:rPr>
            </w:pPr>
            <w:r w:rsidRPr="00A3390E">
              <w:rPr>
                <w:rFonts w:hint="eastAsia"/>
                <w:szCs w:val="21"/>
              </w:rPr>
              <w:t>耐震性</w:t>
            </w:r>
          </w:p>
        </w:tc>
        <w:tc>
          <w:tcPr>
            <w:tcW w:w="1996" w:type="dxa"/>
          </w:tcPr>
          <w:p w:rsidR="00EA0A6E" w:rsidRDefault="00EA0A6E" w:rsidP="004E442D">
            <w:pPr>
              <w:jc w:val="center"/>
              <w:rPr>
                <w:sz w:val="24"/>
                <w:szCs w:val="24"/>
              </w:rPr>
            </w:pPr>
            <w:r>
              <w:rPr>
                <w:rFonts w:hint="eastAsia"/>
                <w:sz w:val="24"/>
                <w:szCs w:val="24"/>
              </w:rPr>
              <w:t>備考</w:t>
            </w:r>
          </w:p>
        </w:tc>
      </w:tr>
      <w:tr w:rsidR="00EA0A6E" w:rsidTr="004E442D">
        <w:tc>
          <w:tcPr>
            <w:tcW w:w="1994" w:type="dxa"/>
          </w:tcPr>
          <w:p w:rsidR="00EA0A6E" w:rsidRDefault="006E516C" w:rsidP="004E442D">
            <w:pPr>
              <w:rPr>
                <w:sz w:val="24"/>
                <w:szCs w:val="24"/>
              </w:rPr>
            </w:pPr>
            <w:r>
              <w:rPr>
                <w:rFonts w:hint="eastAsia"/>
                <w:sz w:val="24"/>
                <w:szCs w:val="24"/>
              </w:rPr>
              <w:t>池谷加圧場</w:t>
            </w:r>
          </w:p>
        </w:tc>
        <w:tc>
          <w:tcPr>
            <w:tcW w:w="1560" w:type="dxa"/>
          </w:tcPr>
          <w:p w:rsidR="00EA0A6E" w:rsidRDefault="006E516C" w:rsidP="004E442D">
            <w:pPr>
              <w:rPr>
                <w:sz w:val="24"/>
                <w:szCs w:val="24"/>
              </w:rPr>
            </w:pPr>
            <w:r>
              <w:rPr>
                <w:rFonts w:hint="eastAsia"/>
                <w:sz w:val="24"/>
                <w:szCs w:val="24"/>
              </w:rPr>
              <w:t>池谷</w:t>
            </w:r>
          </w:p>
        </w:tc>
        <w:tc>
          <w:tcPr>
            <w:tcW w:w="5386" w:type="dxa"/>
          </w:tcPr>
          <w:p w:rsidR="005A2BFF" w:rsidRDefault="00EA0A6E" w:rsidP="004E442D">
            <w:pPr>
              <w:rPr>
                <w:sz w:val="24"/>
                <w:szCs w:val="24"/>
              </w:rPr>
            </w:pPr>
            <w:r>
              <w:rPr>
                <w:rFonts w:hint="eastAsia"/>
                <w:sz w:val="24"/>
                <w:szCs w:val="24"/>
              </w:rPr>
              <w:t>敷地面積</w:t>
            </w:r>
            <w:r w:rsidR="005A2BFF">
              <w:rPr>
                <w:rFonts w:hint="eastAsia"/>
                <w:sz w:val="24"/>
                <w:szCs w:val="24"/>
              </w:rPr>
              <w:t>229</w:t>
            </w:r>
            <w:r>
              <w:rPr>
                <w:rFonts w:hint="eastAsia"/>
                <w:sz w:val="24"/>
                <w:szCs w:val="24"/>
              </w:rPr>
              <w:t>㎡</w:t>
            </w:r>
            <w:r w:rsidR="005A2BFF">
              <w:rPr>
                <w:rFonts w:hint="eastAsia"/>
                <w:sz w:val="24"/>
                <w:szCs w:val="24"/>
              </w:rPr>
              <w:t xml:space="preserve">　</w:t>
            </w:r>
          </w:p>
          <w:p w:rsidR="00EA0A6E" w:rsidRPr="007721D7" w:rsidRDefault="00EA0A6E" w:rsidP="004E442D">
            <w:pPr>
              <w:rPr>
                <w:sz w:val="24"/>
                <w:szCs w:val="24"/>
              </w:rPr>
            </w:pPr>
            <w:r>
              <w:rPr>
                <w:rFonts w:hint="eastAsia"/>
                <w:sz w:val="24"/>
                <w:szCs w:val="24"/>
              </w:rPr>
              <w:t>配水池</w:t>
            </w:r>
            <w:r>
              <w:rPr>
                <w:rFonts w:hint="eastAsia"/>
                <w:sz w:val="24"/>
                <w:szCs w:val="24"/>
              </w:rPr>
              <w:t>(RC</w:t>
            </w:r>
            <w:r>
              <w:rPr>
                <w:rFonts w:hint="eastAsia"/>
                <w:sz w:val="24"/>
                <w:szCs w:val="24"/>
              </w:rPr>
              <w:t>：</w:t>
            </w:r>
            <w:r w:rsidR="005A2BFF">
              <w:rPr>
                <w:rFonts w:hint="eastAsia"/>
                <w:sz w:val="24"/>
                <w:szCs w:val="24"/>
              </w:rPr>
              <w:t>6</w:t>
            </w:r>
            <w:r>
              <w:rPr>
                <w:rFonts w:hint="eastAsia"/>
                <w:sz w:val="24"/>
                <w:szCs w:val="24"/>
              </w:rPr>
              <w:t>㎥、</w:t>
            </w:r>
            <w:r w:rsidR="005A2BFF">
              <w:rPr>
                <w:rFonts w:hint="eastAsia"/>
                <w:sz w:val="24"/>
                <w:szCs w:val="24"/>
              </w:rPr>
              <w:t>SUS</w:t>
            </w:r>
            <w:r>
              <w:rPr>
                <w:rFonts w:hint="eastAsia"/>
                <w:sz w:val="24"/>
                <w:szCs w:val="24"/>
              </w:rPr>
              <w:t>：</w:t>
            </w:r>
            <w:r w:rsidR="005A2BFF">
              <w:rPr>
                <w:rFonts w:hint="eastAsia"/>
                <w:sz w:val="24"/>
                <w:szCs w:val="24"/>
              </w:rPr>
              <w:t>12</w:t>
            </w:r>
            <w:r>
              <w:rPr>
                <w:rFonts w:hint="eastAsia"/>
                <w:sz w:val="24"/>
                <w:szCs w:val="24"/>
              </w:rPr>
              <w:t>㎥</w:t>
            </w:r>
            <w:r>
              <w:rPr>
                <w:rFonts w:hint="eastAsia"/>
                <w:sz w:val="24"/>
                <w:szCs w:val="24"/>
              </w:rPr>
              <w:t>)</w:t>
            </w:r>
            <w:r w:rsidR="005A2BFF">
              <w:rPr>
                <w:rFonts w:hint="eastAsia"/>
                <w:sz w:val="24"/>
                <w:szCs w:val="24"/>
              </w:rPr>
              <w:t xml:space="preserve">　</w:t>
            </w:r>
            <w:r>
              <w:rPr>
                <w:rFonts w:hint="eastAsia"/>
                <w:sz w:val="24"/>
                <w:szCs w:val="24"/>
              </w:rPr>
              <w:t>送水ポンプ</w:t>
            </w:r>
          </w:p>
        </w:tc>
        <w:tc>
          <w:tcPr>
            <w:tcW w:w="1276" w:type="dxa"/>
          </w:tcPr>
          <w:p w:rsidR="00EA0A6E" w:rsidRDefault="00EA0A6E" w:rsidP="005A2BFF">
            <w:pPr>
              <w:jc w:val="center"/>
              <w:rPr>
                <w:sz w:val="24"/>
                <w:szCs w:val="24"/>
              </w:rPr>
            </w:pPr>
            <w:r>
              <w:rPr>
                <w:rFonts w:hint="eastAsia"/>
                <w:sz w:val="24"/>
                <w:szCs w:val="24"/>
              </w:rPr>
              <w:t>Ｓ</w:t>
            </w:r>
            <w:r>
              <w:rPr>
                <w:rFonts w:hint="eastAsia"/>
                <w:sz w:val="24"/>
                <w:szCs w:val="24"/>
              </w:rPr>
              <w:t>58</w:t>
            </w:r>
          </w:p>
        </w:tc>
        <w:tc>
          <w:tcPr>
            <w:tcW w:w="851" w:type="dxa"/>
          </w:tcPr>
          <w:p w:rsidR="00EA0A6E" w:rsidRDefault="00EA0A6E" w:rsidP="005A2BFF">
            <w:pPr>
              <w:jc w:val="center"/>
              <w:rPr>
                <w:sz w:val="24"/>
                <w:szCs w:val="24"/>
              </w:rPr>
            </w:pPr>
            <w:r>
              <w:rPr>
                <w:rFonts w:hint="eastAsia"/>
                <w:sz w:val="24"/>
                <w:szCs w:val="24"/>
              </w:rPr>
              <w:t>35</w:t>
            </w:r>
            <w:r>
              <w:rPr>
                <w:rFonts w:hint="eastAsia"/>
                <w:sz w:val="24"/>
                <w:szCs w:val="24"/>
              </w:rPr>
              <w:t>年</w:t>
            </w:r>
          </w:p>
        </w:tc>
        <w:tc>
          <w:tcPr>
            <w:tcW w:w="915" w:type="dxa"/>
          </w:tcPr>
          <w:p w:rsidR="00EA0A6E" w:rsidRDefault="005A2BFF" w:rsidP="005A2BFF">
            <w:pPr>
              <w:jc w:val="center"/>
              <w:rPr>
                <w:sz w:val="24"/>
                <w:szCs w:val="24"/>
              </w:rPr>
            </w:pPr>
            <w:r>
              <w:rPr>
                <w:rFonts w:hint="eastAsia"/>
                <w:sz w:val="24"/>
                <w:szCs w:val="24"/>
              </w:rPr>
              <w:t>―</w:t>
            </w:r>
          </w:p>
        </w:tc>
        <w:tc>
          <w:tcPr>
            <w:tcW w:w="1996" w:type="dxa"/>
          </w:tcPr>
          <w:p w:rsidR="00EA0A6E" w:rsidRDefault="005A2BFF" w:rsidP="004E442D">
            <w:pPr>
              <w:rPr>
                <w:sz w:val="24"/>
                <w:szCs w:val="24"/>
              </w:rPr>
            </w:pPr>
            <w:r>
              <w:rPr>
                <w:rFonts w:hint="eastAsia"/>
                <w:sz w:val="24"/>
                <w:szCs w:val="24"/>
              </w:rPr>
              <w:t>H17</w:t>
            </w:r>
            <w:r>
              <w:rPr>
                <w:rFonts w:hint="eastAsia"/>
                <w:sz w:val="24"/>
                <w:szCs w:val="24"/>
              </w:rPr>
              <w:t>、</w:t>
            </w:r>
            <w:r>
              <w:rPr>
                <w:rFonts w:hint="eastAsia"/>
                <w:sz w:val="24"/>
                <w:szCs w:val="24"/>
              </w:rPr>
              <w:t>18</w:t>
            </w:r>
            <w:r>
              <w:rPr>
                <w:rFonts w:hint="eastAsia"/>
                <w:sz w:val="24"/>
                <w:szCs w:val="24"/>
              </w:rPr>
              <w:t>年度に更新</w:t>
            </w:r>
          </w:p>
        </w:tc>
      </w:tr>
      <w:tr w:rsidR="005A2BFF" w:rsidTr="004E442D">
        <w:tc>
          <w:tcPr>
            <w:tcW w:w="1994" w:type="dxa"/>
          </w:tcPr>
          <w:p w:rsidR="005A2BFF" w:rsidRDefault="005A2BFF" w:rsidP="004E442D">
            <w:pPr>
              <w:rPr>
                <w:sz w:val="24"/>
                <w:szCs w:val="24"/>
              </w:rPr>
            </w:pPr>
            <w:r>
              <w:rPr>
                <w:rFonts w:hint="eastAsia"/>
                <w:sz w:val="24"/>
                <w:szCs w:val="24"/>
              </w:rPr>
              <w:t>坪野加圧場</w:t>
            </w:r>
          </w:p>
        </w:tc>
        <w:tc>
          <w:tcPr>
            <w:tcW w:w="1560" w:type="dxa"/>
          </w:tcPr>
          <w:p w:rsidR="005A2BFF" w:rsidRDefault="005A2BFF" w:rsidP="004E442D">
            <w:pPr>
              <w:rPr>
                <w:sz w:val="24"/>
                <w:szCs w:val="24"/>
              </w:rPr>
            </w:pPr>
            <w:r>
              <w:rPr>
                <w:rFonts w:hint="eastAsia"/>
                <w:sz w:val="24"/>
                <w:szCs w:val="24"/>
              </w:rPr>
              <w:t>坪野</w:t>
            </w:r>
          </w:p>
        </w:tc>
        <w:tc>
          <w:tcPr>
            <w:tcW w:w="5386" w:type="dxa"/>
          </w:tcPr>
          <w:p w:rsidR="005A2BFF" w:rsidRDefault="005A2BFF" w:rsidP="004E442D">
            <w:pPr>
              <w:rPr>
                <w:sz w:val="24"/>
                <w:szCs w:val="24"/>
              </w:rPr>
            </w:pPr>
            <w:r>
              <w:rPr>
                <w:rFonts w:hint="eastAsia"/>
                <w:sz w:val="24"/>
                <w:szCs w:val="24"/>
              </w:rPr>
              <w:t>送水ポンプ</w:t>
            </w:r>
          </w:p>
        </w:tc>
        <w:tc>
          <w:tcPr>
            <w:tcW w:w="1276" w:type="dxa"/>
          </w:tcPr>
          <w:p w:rsidR="005A2BFF" w:rsidRDefault="005A2BFF" w:rsidP="005A2BFF">
            <w:pPr>
              <w:jc w:val="center"/>
              <w:rPr>
                <w:sz w:val="24"/>
                <w:szCs w:val="24"/>
              </w:rPr>
            </w:pPr>
            <w:r>
              <w:rPr>
                <w:rFonts w:hint="eastAsia"/>
                <w:sz w:val="24"/>
                <w:szCs w:val="24"/>
              </w:rPr>
              <w:t>H7.03</w:t>
            </w:r>
          </w:p>
        </w:tc>
        <w:tc>
          <w:tcPr>
            <w:tcW w:w="851" w:type="dxa"/>
          </w:tcPr>
          <w:p w:rsidR="005A2BFF" w:rsidRDefault="005A2BFF" w:rsidP="005A2BFF">
            <w:pPr>
              <w:jc w:val="center"/>
              <w:rPr>
                <w:sz w:val="24"/>
                <w:szCs w:val="24"/>
              </w:rPr>
            </w:pPr>
            <w:r>
              <w:rPr>
                <w:rFonts w:hint="eastAsia"/>
                <w:sz w:val="24"/>
                <w:szCs w:val="24"/>
              </w:rPr>
              <w:t>23</w:t>
            </w:r>
            <w:r>
              <w:rPr>
                <w:rFonts w:hint="eastAsia"/>
                <w:sz w:val="24"/>
                <w:szCs w:val="24"/>
              </w:rPr>
              <w:t>年</w:t>
            </w:r>
          </w:p>
        </w:tc>
        <w:tc>
          <w:tcPr>
            <w:tcW w:w="915" w:type="dxa"/>
          </w:tcPr>
          <w:p w:rsidR="005A2BFF" w:rsidRDefault="005A2BFF" w:rsidP="005A2BFF">
            <w:pPr>
              <w:jc w:val="center"/>
              <w:rPr>
                <w:sz w:val="24"/>
                <w:szCs w:val="24"/>
              </w:rPr>
            </w:pPr>
            <w:r>
              <w:rPr>
                <w:rFonts w:hint="eastAsia"/>
                <w:sz w:val="24"/>
                <w:szCs w:val="24"/>
              </w:rPr>
              <w:t>―</w:t>
            </w:r>
          </w:p>
        </w:tc>
        <w:tc>
          <w:tcPr>
            <w:tcW w:w="1996" w:type="dxa"/>
          </w:tcPr>
          <w:p w:rsidR="005A2BFF" w:rsidRDefault="005A2BFF" w:rsidP="004E442D">
            <w:pPr>
              <w:rPr>
                <w:sz w:val="24"/>
                <w:szCs w:val="24"/>
              </w:rPr>
            </w:pPr>
            <w:r>
              <w:rPr>
                <w:rFonts w:hint="eastAsia"/>
                <w:sz w:val="24"/>
                <w:szCs w:val="24"/>
              </w:rPr>
              <w:t>H21.3</w:t>
            </w:r>
            <w:r>
              <w:rPr>
                <w:rFonts w:hint="eastAsia"/>
                <w:sz w:val="24"/>
                <w:szCs w:val="24"/>
              </w:rPr>
              <w:t>更新</w:t>
            </w:r>
          </w:p>
        </w:tc>
      </w:tr>
      <w:tr w:rsidR="005A2BFF" w:rsidTr="004E442D">
        <w:tc>
          <w:tcPr>
            <w:tcW w:w="1994" w:type="dxa"/>
          </w:tcPr>
          <w:p w:rsidR="005A2BFF" w:rsidRDefault="005A2BFF" w:rsidP="004E442D">
            <w:pPr>
              <w:rPr>
                <w:sz w:val="24"/>
                <w:szCs w:val="24"/>
              </w:rPr>
            </w:pPr>
            <w:r>
              <w:rPr>
                <w:rFonts w:hint="eastAsia"/>
                <w:sz w:val="24"/>
                <w:szCs w:val="24"/>
              </w:rPr>
              <w:t>鹿熊加圧場</w:t>
            </w:r>
          </w:p>
        </w:tc>
        <w:tc>
          <w:tcPr>
            <w:tcW w:w="1560" w:type="dxa"/>
          </w:tcPr>
          <w:p w:rsidR="005A2BFF" w:rsidRDefault="005A2BFF" w:rsidP="004E442D">
            <w:pPr>
              <w:rPr>
                <w:sz w:val="24"/>
                <w:szCs w:val="24"/>
              </w:rPr>
            </w:pPr>
            <w:r>
              <w:rPr>
                <w:rFonts w:hint="eastAsia"/>
                <w:sz w:val="24"/>
                <w:szCs w:val="24"/>
              </w:rPr>
              <w:t>鹿熊</w:t>
            </w:r>
          </w:p>
        </w:tc>
        <w:tc>
          <w:tcPr>
            <w:tcW w:w="5386" w:type="dxa"/>
          </w:tcPr>
          <w:p w:rsidR="005A2BFF" w:rsidRDefault="005A2BFF" w:rsidP="004E442D">
            <w:pPr>
              <w:rPr>
                <w:sz w:val="24"/>
                <w:szCs w:val="24"/>
              </w:rPr>
            </w:pPr>
            <w:r>
              <w:rPr>
                <w:rFonts w:hint="eastAsia"/>
                <w:sz w:val="24"/>
                <w:szCs w:val="24"/>
              </w:rPr>
              <w:t>送配水ポンプ</w:t>
            </w:r>
          </w:p>
        </w:tc>
        <w:tc>
          <w:tcPr>
            <w:tcW w:w="1276" w:type="dxa"/>
          </w:tcPr>
          <w:p w:rsidR="005A2BFF" w:rsidRDefault="005A2BFF" w:rsidP="005A2BFF">
            <w:pPr>
              <w:jc w:val="center"/>
              <w:rPr>
                <w:sz w:val="24"/>
                <w:szCs w:val="24"/>
              </w:rPr>
            </w:pPr>
            <w:r>
              <w:rPr>
                <w:rFonts w:hint="eastAsia"/>
                <w:sz w:val="24"/>
                <w:szCs w:val="24"/>
              </w:rPr>
              <w:t>H19.11</w:t>
            </w:r>
          </w:p>
        </w:tc>
        <w:tc>
          <w:tcPr>
            <w:tcW w:w="851" w:type="dxa"/>
          </w:tcPr>
          <w:p w:rsidR="005A2BFF" w:rsidRDefault="005A2BFF" w:rsidP="005A2BFF">
            <w:pPr>
              <w:jc w:val="center"/>
              <w:rPr>
                <w:sz w:val="24"/>
                <w:szCs w:val="24"/>
              </w:rPr>
            </w:pPr>
            <w:r>
              <w:rPr>
                <w:rFonts w:hint="eastAsia"/>
                <w:sz w:val="24"/>
                <w:szCs w:val="24"/>
              </w:rPr>
              <w:t>11</w:t>
            </w:r>
            <w:r>
              <w:rPr>
                <w:rFonts w:hint="eastAsia"/>
                <w:sz w:val="24"/>
                <w:szCs w:val="24"/>
              </w:rPr>
              <w:t>年</w:t>
            </w:r>
          </w:p>
        </w:tc>
        <w:tc>
          <w:tcPr>
            <w:tcW w:w="915" w:type="dxa"/>
          </w:tcPr>
          <w:p w:rsidR="005A2BFF" w:rsidRDefault="005A2BFF" w:rsidP="005A2BFF">
            <w:pPr>
              <w:jc w:val="center"/>
              <w:rPr>
                <w:sz w:val="24"/>
                <w:szCs w:val="24"/>
              </w:rPr>
            </w:pPr>
            <w:r>
              <w:rPr>
                <w:rFonts w:hint="eastAsia"/>
                <w:sz w:val="24"/>
                <w:szCs w:val="24"/>
              </w:rPr>
              <w:t>―</w:t>
            </w:r>
          </w:p>
        </w:tc>
        <w:tc>
          <w:tcPr>
            <w:tcW w:w="1996" w:type="dxa"/>
          </w:tcPr>
          <w:p w:rsidR="005A2BFF" w:rsidRDefault="005A2BFF" w:rsidP="004E442D">
            <w:pPr>
              <w:rPr>
                <w:sz w:val="24"/>
                <w:szCs w:val="24"/>
              </w:rPr>
            </w:pPr>
          </w:p>
        </w:tc>
      </w:tr>
      <w:tr w:rsidR="005A2BFF" w:rsidTr="004E442D">
        <w:tc>
          <w:tcPr>
            <w:tcW w:w="1994" w:type="dxa"/>
          </w:tcPr>
          <w:p w:rsidR="005A2BFF" w:rsidRDefault="005A2BFF" w:rsidP="004E442D">
            <w:pPr>
              <w:rPr>
                <w:sz w:val="24"/>
                <w:szCs w:val="24"/>
              </w:rPr>
            </w:pPr>
            <w:r>
              <w:rPr>
                <w:rFonts w:hint="eastAsia"/>
                <w:sz w:val="24"/>
                <w:szCs w:val="24"/>
              </w:rPr>
              <w:t>横枕資材倉庫</w:t>
            </w:r>
          </w:p>
        </w:tc>
        <w:tc>
          <w:tcPr>
            <w:tcW w:w="1560" w:type="dxa"/>
          </w:tcPr>
          <w:p w:rsidR="005A2BFF" w:rsidRDefault="005A2BFF" w:rsidP="004E442D">
            <w:pPr>
              <w:rPr>
                <w:sz w:val="24"/>
                <w:szCs w:val="24"/>
              </w:rPr>
            </w:pPr>
            <w:r>
              <w:rPr>
                <w:rFonts w:hint="eastAsia"/>
                <w:sz w:val="24"/>
                <w:szCs w:val="24"/>
              </w:rPr>
              <w:t>横枕</w:t>
            </w:r>
            <w:r>
              <w:rPr>
                <w:rFonts w:hint="eastAsia"/>
                <w:sz w:val="24"/>
                <w:szCs w:val="24"/>
              </w:rPr>
              <w:t>743-1</w:t>
            </w:r>
          </w:p>
        </w:tc>
        <w:tc>
          <w:tcPr>
            <w:tcW w:w="5386" w:type="dxa"/>
          </w:tcPr>
          <w:p w:rsidR="005A2BFF" w:rsidRDefault="005A2BFF" w:rsidP="008E5DE3">
            <w:pPr>
              <w:rPr>
                <w:sz w:val="24"/>
                <w:szCs w:val="24"/>
              </w:rPr>
            </w:pPr>
            <w:r>
              <w:rPr>
                <w:rFonts w:hint="eastAsia"/>
                <w:sz w:val="24"/>
                <w:szCs w:val="24"/>
              </w:rPr>
              <w:t>資材倉庫</w:t>
            </w:r>
            <w:r>
              <w:rPr>
                <w:rFonts w:hint="eastAsia"/>
                <w:sz w:val="24"/>
                <w:szCs w:val="24"/>
              </w:rPr>
              <w:t>(</w:t>
            </w:r>
            <w:r w:rsidR="008E5DE3">
              <w:rPr>
                <w:rFonts w:hint="eastAsia"/>
                <w:sz w:val="16"/>
                <w:szCs w:val="16"/>
              </w:rPr>
              <w:t>鉄骨造</w:t>
            </w:r>
            <w:r>
              <w:rPr>
                <w:rFonts w:hint="eastAsia"/>
                <w:sz w:val="16"/>
                <w:szCs w:val="16"/>
              </w:rPr>
              <w:t xml:space="preserve">　</w:t>
            </w:r>
            <w:r w:rsidR="008E5DE3">
              <w:rPr>
                <w:rFonts w:hint="eastAsia"/>
                <w:sz w:val="16"/>
                <w:szCs w:val="16"/>
              </w:rPr>
              <w:t>150.7</w:t>
            </w:r>
            <w:r>
              <w:rPr>
                <w:rFonts w:hint="eastAsia"/>
                <w:sz w:val="16"/>
                <w:szCs w:val="16"/>
              </w:rPr>
              <w:t>㎥</w:t>
            </w:r>
            <w:r>
              <w:rPr>
                <w:rFonts w:hint="eastAsia"/>
                <w:sz w:val="24"/>
                <w:szCs w:val="24"/>
              </w:rPr>
              <w:t>)</w:t>
            </w:r>
          </w:p>
        </w:tc>
        <w:tc>
          <w:tcPr>
            <w:tcW w:w="1276" w:type="dxa"/>
          </w:tcPr>
          <w:p w:rsidR="005A2BFF" w:rsidRDefault="008E5DE3" w:rsidP="005A2BFF">
            <w:pPr>
              <w:jc w:val="center"/>
              <w:rPr>
                <w:sz w:val="24"/>
                <w:szCs w:val="24"/>
              </w:rPr>
            </w:pPr>
            <w:r>
              <w:rPr>
                <w:rFonts w:hint="eastAsia"/>
                <w:sz w:val="24"/>
                <w:szCs w:val="24"/>
              </w:rPr>
              <w:t>H27.03</w:t>
            </w:r>
          </w:p>
        </w:tc>
        <w:tc>
          <w:tcPr>
            <w:tcW w:w="851" w:type="dxa"/>
          </w:tcPr>
          <w:p w:rsidR="005A2BFF" w:rsidRDefault="008E5DE3" w:rsidP="005A2BFF">
            <w:pPr>
              <w:jc w:val="center"/>
              <w:rPr>
                <w:sz w:val="24"/>
                <w:szCs w:val="24"/>
              </w:rPr>
            </w:pPr>
            <w:r>
              <w:rPr>
                <w:rFonts w:hint="eastAsia"/>
                <w:sz w:val="24"/>
                <w:szCs w:val="24"/>
              </w:rPr>
              <w:t>3</w:t>
            </w:r>
            <w:r>
              <w:rPr>
                <w:rFonts w:hint="eastAsia"/>
                <w:sz w:val="24"/>
                <w:szCs w:val="24"/>
              </w:rPr>
              <w:t>年</w:t>
            </w:r>
          </w:p>
        </w:tc>
        <w:tc>
          <w:tcPr>
            <w:tcW w:w="915" w:type="dxa"/>
          </w:tcPr>
          <w:p w:rsidR="005A2BFF" w:rsidRDefault="008E5DE3" w:rsidP="005A2BFF">
            <w:pPr>
              <w:jc w:val="center"/>
              <w:rPr>
                <w:sz w:val="24"/>
                <w:szCs w:val="24"/>
              </w:rPr>
            </w:pPr>
            <w:r>
              <w:rPr>
                <w:rFonts w:hint="eastAsia"/>
                <w:sz w:val="24"/>
                <w:szCs w:val="24"/>
              </w:rPr>
              <w:t>―</w:t>
            </w:r>
          </w:p>
        </w:tc>
        <w:tc>
          <w:tcPr>
            <w:tcW w:w="1996" w:type="dxa"/>
          </w:tcPr>
          <w:p w:rsidR="005A2BFF" w:rsidRDefault="005A2BFF" w:rsidP="004E442D">
            <w:pPr>
              <w:rPr>
                <w:sz w:val="24"/>
                <w:szCs w:val="24"/>
              </w:rPr>
            </w:pPr>
          </w:p>
        </w:tc>
      </w:tr>
    </w:tbl>
    <w:p w:rsidR="00BA6798" w:rsidRDefault="00BA6798">
      <w:pPr>
        <w:widowControl/>
        <w:jc w:val="left"/>
        <w:rPr>
          <w:sz w:val="24"/>
          <w:szCs w:val="24"/>
        </w:rPr>
      </w:pPr>
    </w:p>
    <w:p w:rsidR="007172F8" w:rsidRPr="007172F8" w:rsidRDefault="007F65A0" w:rsidP="00CB492A">
      <w:pPr>
        <w:rPr>
          <w:sz w:val="20"/>
          <w:szCs w:val="20"/>
        </w:rPr>
      </w:pPr>
      <w:r w:rsidRPr="00F90A50">
        <w:rPr>
          <w:rFonts w:hint="eastAsia"/>
          <w:sz w:val="24"/>
          <w:szCs w:val="24"/>
          <w:u w:val="single"/>
        </w:rPr>
        <w:t>（</w:t>
      </w:r>
      <w:r>
        <w:rPr>
          <w:rFonts w:hint="eastAsia"/>
          <w:sz w:val="24"/>
          <w:szCs w:val="24"/>
          <w:u w:val="single"/>
        </w:rPr>
        <w:t>５</w:t>
      </w:r>
      <w:r w:rsidRPr="00F90A50">
        <w:rPr>
          <w:rFonts w:hint="eastAsia"/>
          <w:sz w:val="24"/>
          <w:szCs w:val="24"/>
          <w:u w:val="single"/>
        </w:rPr>
        <w:t>）</w:t>
      </w:r>
      <w:r>
        <w:rPr>
          <w:rFonts w:hint="eastAsia"/>
          <w:sz w:val="24"/>
          <w:szCs w:val="24"/>
          <w:u w:val="single"/>
        </w:rPr>
        <w:t xml:space="preserve">水道管路　</w:t>
      </w:r>
    </w:p>
    <w:tbl>
      <w:tblPr>
        <w:tblStyle w:val="a3"/>
        <w:tblW w:w="0" w:type="auto"/>
        <w:tblInd w:w="250" w:type="dxa"/>
        <w:tblLook w:val="04A0" w:firstRow="1" w:lastRow="0" w:firstColumn="1" w:lastColumn="0" w:noHBand="0" w:noVBand="1"/>
      </w:tblPr>
      <w:tblGrid>
        <w:gridCol w:w="2006"/>
        <w:gridCol w:w="2006"/>
        <w:gridCol w:w="2006"/>
        <w:gridCol w:w="2006"/>
        <w:gridCol w:w="2006"/>
        <w:gridCol w:w="2006"/>
        <w:gridCol w:w="1919"/>
      </w:tblGrid>
      <w:tr w:rsidR="002D3FF9" w:rsidTr="004E442D">
        <w:trPr>
          <w:trHeight w:val="335"/>
        </w:trPr>
        <w:tc>
          <w:tcPr>
            <w:tcW w:w="2006" w:type="dxa"/>
            <w:vMerge w:val="restart"/>
            <w:vAlign w:val="center"/>
          </w:tcPr>
          <w:p w:rsidR="002D3FF9" w:rsidRDefault="002D3FF9" w:rsidP="007172F8">
            <w:pPr>
              <w:widowControl/>
              <w:jc w:val="center"/>
              <w:rPr>
                <w:sz w:val="24"/>
                <w:szCs w:val="24"/>
              </w:rPr>
            </w:pPr>
            <w:r>
              <w:rPr>
                <w:rFonts w:hint="eastAsia"/>
                <w:sz w:val="24"/>
                <w:szCs w:val="24"/>
              </w:rPr>
              <w:t>水道管路の延長</w:t>
            </w:r>
          </w:p>
        </w:tc>
        <w:tc>
          <w:tcPr>
            <w:tcW w:w="8024" w:type="dxa"/>
            <w:gridSpan w:val="4"/>
          </w:tcPr>
          <w:p w:rsidR="002D3FF9" w:rsidRDefault="002D3FF9" w:rsidP="007172F8">
            <w:pPr>
              <w:widowControl/>
              <w:jc w:val="center"/>
              <w:rPr>
                <w:sz w:val="24"/>
                <w:szCs w:val="24"/>
              </w:rPr>
            </w:pPr>
            <w:r>
              <w:rPr>
                <w:rFonts w:hint="eastAsia"/>
                <w:sz w:val="24"/>
                <w:szCs w:val="24"/>
              </w:rPr>
              <w:t>基幹管路</w:t>
            </w:r>
          </w:p>
        </w:tc>
        <w:tc>
          <w:tcPr>
            <w:tcW w:w="2006" w:type="dxa"/>
            <w:vMerge w:val="restart"/>
            <w:vAlign w:val="center"/>
          </w:tcPr>
          <w:p w:rsidR="002D3FF9" w:rsidRDefault="002D3FF9" w:rsidP="007172F8">
            <w:pPr>
              <w:widowControl/>
              <w:jc w:val="center"/>
              <w:rPr>
                <w:sz w:val="24"/>
                <w:szCs w:val="24"/>
              </w:rPr>
            </w:pPr>
            <w:r>
              <w:rPr>
                <w:rFonts w:hint="eastAsia"/>
                <w:sz w:val="24"/>
                <w:szCs w:val="24"/>
              </w:rPr>
              <w:t>その他</w:t>
            </w:r>
            <w:r w:rsidR="006A7FD0" w:rsidRPr="006A7FD0">
              <w:rPr>
                <w:rFonts w:hint="eastAsia"/>
                <w:szCs w:val="21"/>
              </w:rPr>
              <w:t>(</w:t>
            </w:r>
            <w:r w:rsidRPr="006A7FD0">
              <w:rPr>
                <w:rFonts w:hint="eastAsia"/>
                <w:szCs w:val="21"/>
              </w:rPr>
              <w:t>配水管</w:t>
            </w:r>
            <w:r w:rsidR="002176B0" w:rsidRPr="00021826">
              <w:rPr>
                <w:rFonts w:hint="eastAsia"/>
                <w:spacing w:val="30"/>
                <w:w w:val="50"/>
                <w:kern w:val="0"/>
                <w:szCs w:val="21"/>
                <w:fitText w:val="210" w:id="1770152704"/>
              </w:rPr>
              <w:t>な</w:t>
            </w:r>
            <w:r w:rsidR="002176B0" w:rsidRPr="00021826">
              <w:rPr>
                <w:rFonts w:hint="eastAsia"/>
                <w:spacing w:val="-15"/>
                <w:w w:val="50"/>
                <w:kern w:val="0"/>
                <w:szCs w:val="21"/>
                <w:fitText w:val="210" w:id="1770152704"/>
              </w:rPr>
              <w:t>ど</w:t>
            </w:r>
            <w:r w:rsidR="006A7FD0" w:rsidRPr="006A7FD0">
              <w:rPr>
                <w:rFonts w:hint="eastAsia"/>
                <w:szCs w:val="21"/>
              </w:rPr>
              <w:t>)</w:t>
            </w:r>
          </w:p>
        </w:tc>
        <w:tc>
          <w:tcPr>
            <w:tcW w:w="1919" w:type="dxa"/>
            <w:vMerge w:val="restart"/>
            <w:vAlign w:val="center"/>
          </w:tcPr>
          <w:p w:rsidR="002D3FF9" w:rsidRDefault="002D3FF9" w:rsidP="007172F8">
            <w:pPr>
              <w:widowControl/>
              <w:jc w:val="center"/>
              <w:rPr>
                <w:sz w:val="24"/>
                <w:szCs w:val="24"/>
              </w:rPr>
            </w:pPr>
            <w:r>
              <w:rPr>
                <w:rFonts w:hint="eastAsia"/>
                <w:sz w:val="24"/>
                <w:szCs w:val="24"/>
              </w:rPr>
              <w:t>備考</w:t>
            </w:r>
          </w:p>
        </w:tc>
      </w:tr>
      <w:tr w:rsidR="002D3FF9" w:rsidTr="002D3FF9">
        <w:tc>
          <w:tcPr>
            <w:tcW w:w="2006" w:type="dxa"/>
            <w:vMerge/>
          </w:tcPr>
          <w:p w:rsidR="002D3FF9" w:rsidRDefault="002D3FF9" w:rsidP="007172F8">
            <w:pPr>
              <w:widowControl/>
              <w:jc w:val="center"/>
              <w:rPr>
                <w:sz w:val="24"/>
                <w:szCs w:val="24"/>
              </w:rPr>
            </w:pPr>
          </w:p>
        </w:tc>
        <w:tc>
          <w:tcPr>
            <w:tcW w:w="2006" w:type="dxa"/>
            <w:vAlign w:val="center"/>
          </w:tcPr>
          <w:p w:rsidR="002D3FF9" w:rsidRDefault="002D3FF9" w:rsidP="002D3FF9">
            <w:pPr>
              <w:widowControl/>
              <w:jc w:val="center"/>
              <w:rPr>
                <w:sz w:val="24"/>
                <w:szCs w:val="24"/>
              </w:rPr>
            </w:pPr>
            <w:r>
              <w:rPr>
                <w:rFonts w:hint="eastAsia"/>
                <w:sz w:val="24"/>
                <w:szCs w:val="24"/>
              </w:rPr>
              <w:t>導水管</w:t>
            </w:r>
          </w:p>
        </w:tc>
        <w:tc>
          <w:tcPr>
            <w:tcW w:w="2006" w:type="dxa"/>
            <w:vAlign w:val="center"/>
          </w:tcPr>
          <w:p w:rsidR="002D3FF9" w:rsidRDefault="002D3FF9" w:rsidP="002D3FF9">
            <w:pPr>
              <w:widowControl/>
              <w:jc w:val="center"/>
              <w:rPr>
                <w:sz w:val="24"/>
                <w:szCs w:val="24"/>
              </w:rPr>
            </w:pPr>
            <w:r>
              <w:rPr>
                <w:rFonts w:hint="eastAsia"/>
                <w:sz w:val="24"/>
                <w:szCs w:val="24"/>
              </w:rPr>
              <w:t>送水管</w:t>
            </w:r>
          </w:p>
        </w:tc>
        <w:tc>
          <w:tcPr>
            <w:tcW w:w="2006" w:type="dxa"/>
            <w:vAlign w:val="center"/>
          </w:tcPr>
          <w:p w:rsidR="002D3FF9" w:rsidRDefault="002D3FF9" w:rsidP="002D3FF9">
            <w:pPr>
              <w:widowControl/>
              <w:jc w:val="center"/>
              <w:rPr>
                <w:sz w:val="24"/>
                <w:szCs w:val="24"/>
              </w:rPr>
            </w:pPr>
            <w:r>
              <w:rPr>
                <w:rFonts w:hint="eastAsia"/>
                <w:sz w:val="24"/>
                <w:szCs w:val="24"/>
              </w:rPr>
              <w:t>配水</w:t>
            </w:r>
            <w:r w:rsidR="002176B0">
              <w:rPr>
                <w:rFonts w:hint="eastAsia"/>
                <w:sz w:val="24"/>
                <w:szCs w:val="24"/>
              </w:rPr>
              <w:t>本</w:t>
            </w:r>
            <w:r>
              <w:rPr>
                <w:rFonts w:hint="eastAsia"/>
                <w:sz w:val="24"/>
                <w:szCs w:val="24"/>
              </w:rPr>
              <w:t>管</w:t>
            </w:r>
          </w:p>
          <w:p w:rsidR="002D3FF9" w:rsidRDefault="002D3FF9" w:rsidP="002D3FF9">
            <w:pPr>
              <w:widowControl/>
              <w:jc w:val="center"/>
              <w:rPr>
                <w:sz w:val="24"/>
                <w:szCs w:val="24"/>
              </w:rPr>
            </w:pPr>
            <w:r w:rsidRPr="007172F8">
              <w:rPr>
                <w:rFonts w:hint="eastAsia"/>
                <w:szCs w:val="21"/>
              </w:rPr>
              <w:t>(</w:t>
            </w:r>
            <w:r w:rsidRPr="007172F8">
              <w:rPr>
                <w:rFonts w:hint="eastAsia"/>
                <w:szCs w:val="21"/>
              </w:rPr>
              <w:t>φ</w:t>
            </w:r>
            <w:r w:rsidRPr="007172F8">
              <w:rPr>
                <w:rFonts w:hint="eastAsia"/>
                <w:szCs w:val="21"/>
              </w:rPr>
              <w:t>400</w:t>
            </w:r>
            <w:r w:rsidRPr="007172F8">
              <w:rPr>
                <w:rFonts w:hint="eastAsia"/>
                <w:szCs w:val="21"/>
              </w:rPr>
              <w:t>㎜以上</w:t>
            </w:r>
            <w:r w:rsidRPr="007172F8">
              <w:rPr>
                <w:rFonts w:hint="eastAsia"/>
                <w:szCs w:val="21"/>
              </w:rPr>
              <w:t>)</w:t>
            </w:r>
          </w:p>
        </w:tc>
        <w:tc>
          <w:tcPr>
            <w:tcW w:w="2006" w:type="dxa"/>
            <w:vAlign w:val="center"/>
          </w:tcPr>
          <w:p w:rsidR="002D3FF9" w:rsidRDefault="002D3FF9" w:rsidP="002D3FF9">
            <w:pPr>
              <w:widowControl/>
              <w:jc w:val="center"/>
              <w:rPr>
                <w:sz w:val="24"/>
                <w:szCs w:val="24"/>
              </w:rPr>
            </w:pPr>
            <w:r>
              <w:rPr>
                <w:rFonts w:hint="eastAsia"/>
                <w:sz w:val="24"/>
                <w:szCs w:val="24"/>
              </w:rPr>
              <w:t>計</w:t>
            </w:r>
          </w:p>
        </w:tc>
        <w:tc>
          <w:tcPr>
            <w:tcW w:w="2006" w:type="dxa"/>
            <w:vMerge/>
          </w:tcPr>
          <w:p w:rsidR="002D3FF9" w:rsidRDefault="002D3FF9" w:rsidP="007172F8">
            <w:pPr>
              <w:widowControl/>
              <w:jc w:val="center"/>
              <w:rPr>
                <w:sz w:val="24"/>
                <w:szCs w:val="24"/>
              </w:rPr>
            </w:pPr>
          </w:p>
        </w:tc>
        <w:tc>
          <w:tcPr>
            <w:tcW w:w="1919" w:type="dxa"/>
            <w:vMerge/>
          </w:tcPr>
          <w:p w:rsidR="002D3FF9" w:rsidRDefault="002D3FF9" w:rsidP="007172F8">
            <w:pPr>
              <w:widowControl/>
              <w:jc w:val="center"/>
              <w:rPr>
                <w:sz w:val="24"/>
                <w:szCs w:val="24"/>
              </w:rPr>
            </w:pPr>
          </w:p>
        </w:tc>
      </w:tr>
      <w:tr w:rsidR="002D3FF9" w:rsidTr="002D3FF9">
        <w:tc>
          <w:tcPr>
            <w:tcW w:w="2006" w:type="dxa"/>
          </w:tcPr>
          <w:p w:rsidR="002D3FF9" w:rsidRDefault="002D3FF9" w:rsidP="007172F8">
            <w:pPr>
              <w:widowControl/>
              <w:jc w:val="right"/>
              <w:rPr>
                <w:sz w:val="24"/>
                <w:szCs w:val="24"/>
              </w:rPr>
            </w:pPr>
            <w:r>
              <w:rPr>
                <w:rFonts w:hint="eastAsia"/>
                <w:sz w:val="24"/>
                <w:szCs w:val="24"/>
              </w:rPr>
              <w:t>３３１</w:t>
            </w:r>
            <w:r>
              <w:rPr>
                <w:rFonts w:hint="eastAsia"/>
                <w:sz w:val="24"/>
                <w:szCs w:val="24"/>
              </w:rPr>
              <w:t>,</w:t>
            </w:r>
            <w:r>
              <w:rPr>
                <w:rFonts w:hint="eastAsia"/>
                <w:sz w:val="24"/>
                <w:szCs w:val="24"/>
              </w:rPr>
              <w:t>９７０</w:t>
            </w:r>
            <w:r>
              <w:rPr>
                <w:rFonts w:hint="eastAsia"/>
                <w:sz w:val="24"/>
                <w:szCs w:val="24"/>
              </w:rPr>
              <w:t>m</w:t>
            </w:r>
          </w:p>
        </w:tc>
        <w:tc>
          <w:tcPr>
            <w:tcW w:w="2006" w:type="dxa"/>
          </w:tcPr>
          <w:p w:rsidR="002D3FF9" w:rsidRDefault="002D3FF9" w:rsidP="007172F8">
            <w:pPr>
              <w:widowControl/>
              <w:jc w:val="right"/>
              <w:rPr>
                <w:sz w:val="24"/>
                <w:szCs w:val="24"/>
              </w:rPr>
            </w:pPr>
            <w:r>
              <w:rPr>
                <w:rFonts w:hint="eastAsia"/>
                <w:sz w:val="24"/>
                <w:szCs w:val="24"/>
              </w:rPr>
              <w:t>６</w:t>
            </w:r>
            <w:r>
              <w:rPr>
                <w:rFonts w:hint="eastAsia"/>
                <w:sz w:val="24"/>
                <w:szCs w:val="24"/>
              </w:rPr>
              <w:t>,</w:t>
            </w:r>
            <w:r>
              <w:rPr>
                <w:rFonts w:hint="eastAsia"/>
                <w:sz w:val="24"/>
                <w:szCs w:val="24"/>
              </w:rPr>
              <w:t>２２２</w:t>
            </w:r>
            <w:r>
              <w:rPr>
                <w:rFonts w:hint="eastAsia"/>
                <w:sz w:val="24"/>
                <w:szCs w:val="24"/>
              </w:rPr>
              <w:t>m</w:t>
            </w:r>
          </w:p>
        </w:tc>
        <w:tc>
          <w:tcPr>
            <w:tcW w:w="2006" w:type="dxa"/>
          </w:tcPr>
          <w:p w:rsidR="002D3FF9" w:rsidRDefault="002D3FF9" w:rsidP="002D3FF9">
            <w:pPr>
              <w:widowControl/>
              <w:jc w:val="right"/>
              <w:rPr>
                <w:sz w:val="24"/>
                <w:szCs w:val="24"/>
              </w:rPr>
            </w:pPr>
            <w:r>
              <w:rPr>
                <w:rFonts w:hint="eastAsia"/>
                <w:sz w:val="24"/>
                <w:szCs w:val="24"/>
              </w:rPr>
              <w:t>１３</w:t>
            </w:r>
            <w:r>
              <w:rPr>
                <w:rFonts w:hint="eastAsia"/>
                <w:sz w:val="24"/>
                <w:szCs w:val="24"/>
              </w:rPr>
              <w:t>,</w:t>
            </w:r>
            <w:r>
              <w:rPr>
                <w:rFonts w:hint="eastAsia"/>
                <w:sz w:val="24"/>
                <w:szCs w:val="24"/>
              </w:rPr>
              <w:t>１７７</w:t>
            </w:r>
            <w:r>
              <w:rPr>
                <w:rFonts w:hint="eastAsia"/>
                <w:sz w:val="24"/>
                <w:szCs w:val="24"/>
              </w:rPr>
              <w:t>m</w:t>
            </w:r>
          </w:p>
        </w:tc>
        <w:tc>
          <w:tcPr>
            <w:tcW w:w="2006" w:type="dxa"/>
          </w:tcPr>
          <w:p w:rsidR="002D3FF9" w:rsidRDefault="002D3FF9" w:rsidP="002D3FF9">
            <w:pPr>
              <w:widowControl/>
              <w:jc w:val="right"/>
              <w:rPr>
                <w:sz w:val="24"/>
                <w:szCs w:val="24"/>
              </w:rPr>
            </w:pPr>
            <w:r>
              <w:rPr>
                <w:rFonts w:hint="eastAsia"/>
                <w:sz w:val="24"/>
                <w:szCs w:val="24"/>
              </w:rPr>
              <w:t>３</w:t>
            </w:r>
            <w:r>
              <w:rPr>
                <w:rFonts w:hint="eastAsia"/>
                <w:sz w:val="24"/>
                <w:szCs w:val="24"/>
              </w:rPr>
              <w:t>,</w:t>
            </w:r>
            <w:r>
              <w:rPr>
                <w:rFonts w:hint="eastAsia"/>
                <w:sz w:val="24"/>
                <w:szCs w:val="24"/>
              </w:rPr>
              <w:t>９３０</w:t>
            </w:r>
            <w:r>
              <w:rPr>
                <w:rFonts w:hint="eastAsia"/>
                <w:sz w:val="24"/>
                <w:szCs w:val="24"/>
              </w:rPr>
              <w:t>m</w:t>
            </w:r>
          </w:p>
        </w:tc>
        <w:tc>
          <w:tcPr>
            <w:tcW w:w="2006" w:type="dxa"/>
          </w:tcPr>
          <w:p w:rsidR="002D3FF9" w:rsidRDefault="002D3FF9" w:rsidP="002D3FF9">
            <w:pPr>
              <w:widowControl/>
              <w:jc w:val="right"/>
              <w:rPr>
                <w:sz w:val="24"/>
                <w:szCs w:val="24"/>
              </w:rPr>
            </w:pPr>
            <w:r>
              <w:rPr>
                <w:rFonts w:hint="eastAsia"/>
                <w:sz w:val="24"/>
                <w:szCs w:val="24"/>
              </w:rPr>
              <w:t>２３</w:t>
            </w:r>
            <w:r>
              <w:rPr>
                <w:rFonts w:hint="eastAsia"/>
                <w:sz w:val="24"/>
                <w:szCs w:val="24"/>
              </w:rPr>
              <w:t>,</w:t>
            </w:r>
            <w:r>
              <w:rPr>
                <w:rFonts w:hint="eastAsia"/>
                <w:sz w:val="24"/>
                <w:szCs w:val="24"/>
              </w:rPr>
              <w:t>３２９</w:t>
            </w:r>
            <w:r>
              <w:rPr>
                <w:rFonts w:hint="eastAsia"/>
                <w:sz w:val="24"/>
                <w:szCs w:val="24"/>
              </w:rPr>
              <w:t>m</w:t>
            </w:r>
          </w:p>
        </w:tc>
        <w:tc>
          <w:tcPr>
            <w:tcW w:w="2006" w:type="dxa"/>
          </w:tcPr>
          <w:p w:rsidR="002D3FF9" w:rsidRDefault="006A7FD0" w:rsidP="006A7FD0">
            <w:pPr>
              <w:jc w:val="right"/>
              <w:rPr>
                <w:sz w:val="24"/>
                <w:szCs w:val="24"/>
              </w:rPr>
            </w:pPr>
            <w:r>
              <w:rPr>
                <w:rFonts w:hint="eastAsia"/>
                <w:sz w:val="24"/>
                <w:szCs w:val="24"/>
              </w:rPr>
              <w:t>３０８</w:t>
            </w:r>
            <w:r w:rsidR="002D3FF9">
              <w:rPr>
                <w:rFonts w:hint="eastAsia"/>
                <w:sz w:val="24"/>
                <w:szCs w:val="24"/>
              </w:rPr>
              <w:t>,</w:t>
            </w:r>
            <w:r>
              <w:rPr>
                <w:rFonts w:hint="eastAsia"/>
                <w:sz w:val="24"/>
                <w:szCs w:val="24"/>
              </w:rPr>
              <w:t>６４１</w:t>
            </w:r>
            <w:r w:rsidR="002D3FF9">
              <w:rPr>
                <w:rFonts w:hint="eastAsia"/>
                <w:sz w:val="24"/>
                <w:szCs w:val="24"/>
              </w:rPr>
              <w:t>m</w:t>
            </w:r>
          </w:p>
        </w:tc>
        <w:tc>
          <w:tcPr>
            <w:tcW w:w="1919" w:type="dxa"/>
          </w:tcPr>
          <w:p w:rsidR="002D3FF9" w:rsidRDefault="002D3FF9" w:rsidP="007172F8">
            <w:pPr>
              <w:widowControl/>
              <w:jc w:val="right"/>
              <w:rPr>
                <w:sz w:val="24"/>
                <w:szCs w:val="24"/>
              </w:rPr>
            </w:pPr>
          </w:p>
        </w:tc>
      </w:tr>
      <w:tr w:rsidR="00CC489D" w:rsidTr="002D3FF9">
        <w:tc>
          <w:tcPr>
            <w:tcW w:w="2006" w:type="dxa"/>
          </w:tcPr>
          <w:p w:rsidR="00CC489D" w:rsidRDefault="00CC489D" w:rsidP="00CC489D">
            <w:pPr>
              <w:widowControl/>
              <w:jc w:val="center"/>
              <w:rPr>
                <w:sz w:val="24"/>
                <w:szCs w:val="24"/>
              </w:rPr>
            </w:pPr>
            <w:r>
              <w:rPr>
                <w:rFonts w:hint="eastAsia"/>
                <w:sz w:val="24"/>
                <w:szCs w:val="24"/>
              </w:rPr>
              <w:t>耐震化済み</w:t>
            </w:r>
            <w:r w:rsidR="00000F73">
              <w:rPr>
                <w:rFonts w:hint="eastAsia"/>
                <w:sz w:val="24"/>
                <w:szCs w:val="24"/>
              </w:rPr>
              <w:t>延長</w:t>
            </w:r>
          </w:p>
          <w:p w:rsidR="00CC489D" w:rsidRPr="00F05B44" w:rsidRDefault="00CC489D" w:rsidP="00CC489D">
            <w:pPr>
              <w:widowControl/>
              <w:jc w:val="center"/>
              <w:rPr>
                <w:b/>
                <w:sz w:val="24"/>
                <w:szCs w:val="24"/>
              </w:rPr>
            </w:pPr>
            <w:r w:rsidRPr="00F05B44">
              <w:rPr>
                <w:rFonts w:hint="eastAsia"/>
                <w:b/>
                <w:color w:val="FF0000"/>
                <w:sz w:val="24"/>
                <w:szCs w:val="24"/>
              </w:rPr>
              <w:t>(</w:t>
            </w:r>
            <w:r w:rsidRPr="00F05B44">
              <w:rPr>
                <w:rFonts w:hint="eastAsia"/>
                <w:b/>
                <w:color w:val="FF0000"/>
                <w:sz w:val="24"/>
                <w:szCs w:val="24"/>
              </w:rPr>
              <w:t>耐震化率</w:t>
            </w:r>
            <w:r w:rsidRPr="00F05B44">
              <w:rPr>
                <w:rFonts w:hint="eastAsia"/>
                <w:b/>
                <w:color w:val="FF0000"/>
                <w:sz w:val="24"/>
                <w:szCs w:val="24"/>
              </w:rPr>
              <w:t>)</w:t>
            </w:r>
          </w:p>
        </w:tc>
        <w:tc>
          <w:tcPr>
            <w:tcW w:w="2006" w:type="dxa"/>
          </w:tcPr>
          <w:p w:rsidR="00CC489D" w:rsidRDefault="00155B76" w:rsidP="007172F8">
            <w:pPr>
              <w:widowControl/>
              <w:jc w:val="right"/>
              <w:rPr>
                <w:sz w:val="24"/>
                <w:szCs w:val="24"/>
              </w:rPr>
            </w:pPr>
            <w:r>
              <w:rPr>
                <w:rFonts w:hint="eastAsia"/>
                <w:sz w:val="24"/>
                <w:szCs w:val="24"/>
              </w:rPr>
              <w:t>５９４</w:t>
            </w:r>
            <w:r w:rsidR="00EB3B05">
              <w:rPr>
                <w:rFonts w:hint="eastAsia"/>
                <w:sz w:val="24"/>
                <w:szCs w:val="24"/>
              </w:rPr>
              <w:t>m</w:t>
            </w:r>
          </w:p>
          <w:p w:rsidR="00EB3B05" w:rsidRDefault="00EB3B05" w:rsidP="00155B76">
            <w:pPr>
              <w:widowControl/>
              <w:jc w:val="center"/>
              <w:rPr>
                <w:sz w:val="24"/>
                <w:szCs w:val="24"/>
              </w:rPr>
            </w:pPr>
            <w:r>
              <w:rPr>
                <w:rFonts w:hint="eastAsia"/>
                <w:sz w:val="24"/>
                <w:szCs w:val="24"/>
              </w:rPr>
              <w:t>（</w:t>
            </w:r>
            <w:r w:rsidR="00155B76">
              <w:rPr>
                <w:rFonts w:hint="eastAsia"/>
                <w:sz w:val="24"/>
                <w:szCs w:val="24"/>
              </w:rPr>
              <w:t>9.54</w:t>
            </w:r>
            <w:r>
              <w:rPr>
                <w:rFonts w:hint="eastAsia"/>
                <w:sz w:val="24"/>
                <w:szCs w:val="24"/>
              </w:rPr>
              <w:t>％）</w:t>
            </w:r>
          </w:p>
        </w:tc>
        <w:tc>
          <w:tcPr>
            <w:tcW w:w="2006" w:type="dxa"/>
          </w:tcPr>
          <w:p w:rsidR="00CC489D" w:rsidRDefault="00155B76" w:rsidP="002D3FF9">
            <w:pPr>
              <w:widowControl/>
              <w:jc w:val="right"/>
              <w:rPr>
                <w:sz w:val="24"/>
                <w:szCs w:val="24"/>
              </w:rPr>
            </w:pPr>
            <w:r>
              <w:rPr>
                <w:rFonts w:hint="eastAsia"/>
                <w:sz w:val="24"/>
                <w:szCs w:val="24"/>
              </w:rPr>
              <w:t>１</w:t>
            </w:r>
            <w:r>
              <w:rPr>
                <w:rFonts w:hint="eastAsia"/>
                <w:sz w:val="24"/>
                <w:szCs w:val="24"/>
              </w:rPr>
              <w:t>,</w:t>
            </w:r>
            <w:r>
              <w:rPr>
                <w:rFonts w:hint="eastAsia"/>
                <w:sz w:val="24"/>
                <w:szCs w:val="24"/>
              </w:rPr>
              <w:t>１１４</w:t>
            </w:r>
            <w:r w:rsidR="00EB3B05">
              <w:rPr>
                <w:rFonts w:hint="eastAsia"/>
                <w:sz w:val="24"/>
                <w:szCs w:val="24"/>
              </w:rPr>
              <w:t>m</w:t>
            </w:r>
          </w:p>
          <w:p w:rsidR="00EB3B05" w:rsidRDefault="00EB3B05" w:rsidP="00155B76">
            <w:pPr>
              <w:widowControl/>
              <w:jc w:val="center"/>
              <w:rPr>
                <w:sz w:val="24"/>
                <w:szCs w:val="24"/>
              </w:rPr>
            </w:pPr>
            <w:r>
              <w:rPr>
                <w:rFonts w:hint="eastAsia"/>
                <w:sz w:val="24"/>
                <w:szCs w:val="24"/>
              </w:rPr>
              <w:t>（</w:t>
            </w:r>
            <w:r w:rsidR="00155B76">
              <w:rPr>
                <w:rFonts w:hint="eastAsia"/>
                <w:sz w:val="24"/>
                <w:szCs w:val="24"/>
              </w:rPr>
              <w:t>8.45</w:t>
            </w:r>
            <w:r>
              <w:rPr>
                <w:rFonts w:hint="eastAsia"/>
                <w:sz w:val="24"/>
                <w:szCs w:val="24"/>
              </w:rPr>
              <w:t>％）</w:t>
            </w:r>
          </w:p>
        </w:tc>
        <w:tc>
          <w:tcPr>
            <w:tcW w:w="2006" w:type="dxa"/>
          </w:tcPr>
          <w:p w:rsidR="00CC489D" w:rsidRDefault="00155B76" w:rsidP="002D3FF9">
            <w:pPr>
              <w:widowControl/>
              <w:jc w:val="right"/>
              <w:rPr>
                <w:sz w:val="24"/>
                <w:szCs w:val="24"/>
              </w:rPr>
            </w:pPr>
            <w:r>
              <w:rPr>
                <w:rFonts w:hint="eastAsia"/>
                <w:sz w:val="24"/>
                <w:szCs w:val="24"/>
              </w:rPr>
              <w:t>２８１</w:t>
            </w:r>
            <w:r w:rsidR="00EB3B05">
              <w:rPr>
                <w:rFonts w:hint="eastAsia"/>
                <w:sz w:val="24"/>
                <w:szCs w:val="24"/>
              </w:rPr>
              <w:t>m</w:t>
            </w:r>
          </w:p>
          <w:p w:rsidR="00EB3B05" w:rsidRDefault="00EB3B05" w:rsidP="00155B76">
            <w:pPr>
              <w:widowControl/>
              <w:jc w:val="center"/>
              <w:rPr>
                <w:sz w:val="24"/>
                <w:szCs w:val="24"/>
              </w:rPr>
            </w:pPr>
            <w:r>
              <w:rPr>
                <w:rFonts w:hint="eastAsia"/>
                <w:sz w:val="24"/>
                <w:szCs w:val="24"/>
              </w:rPr>
              <w:t>（</w:t>
            </w:r>
            <w:r w:rsidR="00155B76">
              <w:rPr>
                <w:rFonts w:hint="eastAsia"/>
                <w:sz w:val="24"/>
                <w:szCs w:val="24"/>
              </w:rPr>
              <w:t>7.15</w:t>
            </w:r>
            <w:r>
              <w:rPr>
                <w:rFonts w:hint="eastAsia"/>
                <w:sz w:val="24"/>
                <w:szCs w:val="24"/>
              </w:rPr>
              <w:t>％）</w:t>
            </w:r>
          </w:p>
        </w:tc>
        <w:tc>
          <w:tcPr>
            <w:tcW w:w="2006" w:type="dxa"/>
          </w:tcPr>
          <w:p w:rsidR="00CC489D" w:rsidRDefault="00EB3B05" w:rsidP="002D3FF9">
            <w:pPr>
              <w:widowControl/>
              <w:jc w:val="right"/>
              <w:rPr>
                <w:sz w:val="24"/>
                <w:szCs w:val="24"/>
              </w:rPr>
            </w:pPr>
            <w:r>
              <w:rPr>
                <w:rFonts w:hint="eastAsia"/>
                <w:sz w:val="24"/>
                <w:szCs w:val="24"/>
              </w:rPr>
              <w:t>１</w:t>
            </w:r>
            <w:r>
              <w:rPr>
                <w:rFonts w:hint="eastAsia"/>
                <w:sz w:val="24"/>
                <w:szCs w:val="24"/>
              </w:rPr>
              <w:t>,</w:t>
            </w:r>
            <w:r w:rsidR="00155B76">
              <w:rPr>
                <w:rFonts w:hint="eastAsia"/>
                <w:sz w:val="24"/>
                <w:szCs w:val="24"/>
              </w:rPr>
              <w:t>９８９</w:t>
            </w:r>
            <w:r>
              <w:rPr>
                <w:rFonts w:hint="eastAsia"/>
                <w:sz w:val="24"/>
                <w:szCs w:val="24"/>
              </w:rPr>
              <w:t>m</w:t>
            </w:r>
          </w:p>
          <w:p w:rsidR="00EB3B05" w:rsidRPr="00F05B44" w:rsidRDefault="00155B76" w:rsidP="00EB3B05">
            <w:pPr>
              <w:widowControl/>
              <w:jc w:val="center"/>
              <w:rPr>
                <w:b/>
                <w:color w:val="FF0000"/>
                <w:sz w:val="24"/>
                <w:szCs w:val="24"/>
              </w:rPr>
            </w:pPr>
            <w:r w:rsidRPr="00F05B44">
              <w:rPr>
                <w:rFonts w:hint="eastAsia"/>
                <w:b/>
                <w:color w:val="FF0000"/>
                <w:sz w:val="24"/>
                <w:szCs w:val="24"/>
              </w:rPr>
              <w:t>（</w:t>
            </w:r>
            <w:r w:rsidRPr="00F05B44">
              <w:rPr>
                <w:rFonts w:hint="eastAsia"/>
                <w:b/>
                <w:color w:val="FF0000"/>
                <w:sz w:val="24"/>
                <w:szCs w:val="24"/>
              </w:rPr>
              <w:t>8.52</w:t>
            </w:r>
            <w:r w:rsidRPr="00F05B44">
              <w:rPr>
                <w:rFonts w:hint="eastAsia"/>
                <w:b/>
                <w:color w:val="FF0000"/>
                <w:sz w:val="24"/>
                <w:szCs w:val="24"/>
              </w:rPr>
              <w:t>％）</w:t>
            </w:r>
          </w:p>
          <w:p w:rsidR="00A71303" w:rsidRDefault="00A71303" w:rsidP="00A71303">
            <w:pPr>
              <w:widowControl/>
              <w:jc w:val="center"/>
              <w:rPr>
                <w:szCs w:val="21"/>
              </w:rPr>
            </w:pPr>
          </w:p>
          <w:p w:rsidR="00DF3A88" w:rsidRPr="00A71303" w:rsidRDefault="00E20281" w:rsidP="00A71303">
            <w:pPr>
              <w:widowControl/>
              <w:jc w:val="center"/>
              <w:rPr>
                <w:szCs w:val="21"/>
              </w:rPr>
            </w:pPr>
            <w:r w:rsidRPr="00E155B8">
              <w:rPr>
                <w:rFonts w:hint="eastAsia"/>
                <w:szCs w:val="21"/>
              </w:rPr>
              <w:t>※県平均</w:t>
            </w:r>
            <w:r>
              <w:rPr>
                <w:rFonts w:hint="eastAsia"/>
                <w:szCs w:val="21"/>
              </w:rPr>
              <w:t>36.8</w:t>
            </w:r>
            <w:r w:rsidRPr="00E155B8">
              <w:rPr>
                <w:rFonts w:hint="eastAsia"/>
                <w:szCs w:val="21"/>
              </w:rPr>
              <w:t>％</w:t>
            </w:r>
          </w:p>
        </w:tc>
        <w:tc>
          <w:tcPr>
            <w:tcW w:w="2006" w:type="dxa"/>
          </w:tcPr>
          <w:p w:rsidR="00CC489D" w:rsidRDefault="00EB3B05" w:rsidP="006A7FD0">
            <w:pPr>
              <w:jc w:val="right"/>
              <w:rPr>
                <w:sz w:val="24"/>
                <w:szCs w:val="24"/>
              </w:rPr>
            </w:pPr>
            <w:r>
              <w:rPr>
                <w:rFonts w:hint="eastAsia"/>
                <w:sz w:val="24"/>
                <w:szCs w:val="24"/>
              </w:rPr>
              <w:t>５２</w:t>
            </w:r>
            <w:r>
              <w:rPr>
                <w:rFonts w:hint="eastAsia"/>
                <w:sz w:val="24"/>
                <w:szCs w:val="24"/>
              </w:rPr>
              <w:t>,</w:t>
            </w:r>
            <w:r>
              <w:rPr>
                <w:rFonts w:hint="eastAsia"/>
                <w:sz w:val="24"/>
                <w:szCs w:val="24"/>
              </w:rPr>
              <w:t>０７４</w:t>
            </w:r>
            <w:r>
              <w:rPr>
                <w:rFonts w:hint="eastAsia"/>
                <w:sz w:val="24"/>
                <w:szCs w:val="24"/>
              </w:rPr>
              <w:t>m</w:t>
            </w:r>
          </w:p>
          <w:p w:rsidR="00EB3B05" w:rsidRDefault="00155B76" w:rsidP="00EB3B05">
            <w:pPr>
              <w:jc w:val="center"/>
              <w:rPr>
                <w:sz w:val="24"/>
                <w:szCs w:val="24"/>
              </w:rPr>
            </w:pPr>
            <w:r>
              <w:rPr>
                <w:rFonts w:hint="eastAsia"/>
                <w:sz w:val="24"/>
                <w:szCs w:val="24"/>
              </w:rPr>
              <w:t>（</w:t>
            </w:r>
            <w:r>
              <w:rPr>
                <w:rFonts w:hint="eastAsia"/>
                <w:sz w:val="24"/>
                <w:szCs w:val="24"/>
              </w:rPr>
              <w:t>16.87</w:t>
            </w:r>
            <w:r>
              <w:rPr>
                <w:rFonts w:hint="eastAsia"/>
                <w:sz w:val="24"/>
                <w:szCs w:val="24"/>
              </w:rPr>
              <w:t>％）</w:t>
            </w:r>
          </w:p>
        </w:tc>
        <w:tc>
          <w:tcPr>
            <w:tcW w:w="1919" w:type="dxa"/>
          </w:tcPr>
          <w:p w:rsidR="00E20281" w:rsidRDefault="00E20281" w:rsidP="00E21E55">
            <w:pPr>
              <w:widowControl/>
              <w:jc w:val="center"/>
              <w:rPr>
                <w:szCs w:val="21"/>
              </w:rPr>
            </w:pPr>
            <w:r w:rsidRPr="00E20281">
              <w:rPr>
                <w:rFonts w:hint="eastAsia"/>
                <w:szCs w:val="21"/>
              </w:rPr>
              <w:t>管路全体では</w:t>
            </w:r>
          </w:p>
          <w:p w:rsidR="00E20281" w:rsidRPr="00E20281" w:rsidRDefault="00E20281" w:rsidP="00E21E55">
            <w:pPr>
              <w:widowControl/>
              <w:jc w:val="center"/>
              <w:rPr>
                <w:szCs w:val="21"/>
              </w:rPr>
            </w:pPr>
          </w:p>
          <w:p w:rsidR="00CC489D" w:rsidRDefault="00E21E55" w:rsidP="00E21E55">
            <w:pPr>
              <w:widowControl/>
              <w:jc w:val="center"/>
              <w:rPr>
                <w:sz w:val="24"/>
                <w:szCs w:val="24"/>
              </w:rPr>
            </w:pPr>
            <w:r>
              <w:rPr>
                <w:rFonts w:hint="eastAsia"/>
                <w:sz w:val="24"/>
                <w:szCs w:val="24"/>
              </w:rPr>
              <w:t>５４，０６３</w:t>
            </w:r>
            <w:r>
              <w:rPr>
                <w:rFonts w:hint="eastAsia"/>
                <w:sz w:val="24"/>
                <w:szCs w:val="24"/>
              </w:rPr>
              <w:t>m</w:t>
            </w:r>
          </w:p>
          <w:p w:rsidR="00E21E55" w:rsidRPr="00F05B44" w:rsidRDefault="00E21E55" w:rsidP="00E21E55">
            <w:pPr>
              <w:widowControl/>
              <w:jc w:val="center"/>
              <w:rPr>
                <w:b/>
                <w:sz w:val="24"/>
                <w:szCs w:val="24"/>
              </w:rPr>
            </w:pPr>
            <w:r w:rsidRPr="00F05B44">
              <w:rPr>
                <w:rFonts w:hint="eastAsia"/>
                <w:b/>
                <w:color w:val="FF0000"/>
                <w:sz w:val="24"/>
                <w:szCs w:val="24"/>
              </w:rPr>
              <w:t>（</w:t>
            </w:r>
            <w:r w:rsidRPr="00F05B44">
              <w:rPr>
                <w:rFonts w:hint="eastAsia"/>
                <w:b/>
                <w:color w:val="FF0000"/>
                <w:sz w:val="24"/>
                <w:szCs w:val="24"/>
              </w:rPr>
              <w:t>16.28</w:t>
            </w:r>
            <w:r w:rsidRPr="00F05B44">
              <w:rPr>
                <w:rFonts w:hint="eastAsia"/>
                <w:b/>
                <w:color w:val="FF0000"/>
                <w:sz w:val="24"/>
                <w:szCs w:val="24"/>
              </w:rPr>
              <w:t>％）</w:t>
            </w:r>
          </w:p>
        </w:tc>
      </w:tr>
    </w:tbl>
    <w:p w:rsidR="00E41D4D" w:rsidRDefault="00E41D4D">
      <w:pPr>
        <w:widowControl/>
        <w:jc w:val="left"/>
        <w:rPr>
          <w:sz w:val="24"/>
          <w:szCs w:val="24"/>
        </w:rPr>
      </w:pPr>
    </w:p>
    <w:p w:rsidR="003461B5" w:rsidRPr="00297D07" w:rsidRDefault="00AF4476" w:rsidP="008B5E34">
      <w:pPr>
        <w:widowControl/>
        <w:ind w:firstLineChars="100" w:firstLine="241"/>
        <w:jc w:val="left"/>
        <w:rPr>
          <w:b/>
          <w:sz w:val="24"/>
          <w:szCs w:val="24"/>
        </w:rPr>
      </w:pPr>
      <w:r>
        <w:rPr>
          <w:rFonts w:hint="eastAsia"/>
          <w:b/>
          <w:sz w:val="24"/>
          <w:szCs w:val="24"/>
        </w:rPr>
        <w:t>※</w:t>
      </w:r>
      <w:r w:rsidR="008B5E34">
        <w:rPr>
          <w:rFonts w:hint="eastAsia"/>
          <w:b/>
          <w:sz w:val="24"/>
          <w:szCs w:val="24"/>
        </w:rPr>
        <w:t xml:space="preserve">　</w:t>
      </w:r>
      <w:r w:rsidR="0088353C">
        <w:rPr>
          <w:rFonts w:hint="eastAsia"/>
          <w:b/>
          <w:sz w:val="24"/>
          <w:szCs w:val="24"/>
        </w:rPr>
        <w:t>県内</w:t>
      </w:r>
      <w:r w:rsidR="0088353C">
        <w:rPr>
          <w:rFonts w:hint="eastAsia"/>
          <w:b/>
          <w:sz w:val="24"/>
          <w:szCs w:val="24"/>
        </w:rPr>
        <w:t>10</w:t>
      </w:r>
      <w:r w:rsidR="0088353C">
        <w:rPr>
          <w:rFonts w:hint="eastAsia"/>
          <w:b/>
          <w:sz w:val="24"/>
          <w:szCs w:val="24"/>
        </w:rPr>
        <w:t>市</w:t>
      </w:r>
      <w:r w:rsidR="00562638">
        <w:rPr>
          <w:rFonts w:hint="eastAsia"/>
          <w:b/>
          <w:sz w:val="24"/>
          <w:szCs w:val="24"/>
        </w:rPr>
        <w:t>の</w:t>
      </w:r>
      <w:r w:rsidR="0088353C">
        <w:rPr>
          <w:rFonts w:hint="eastAsia"/>
          <w:b/>
          <w:sz w:val="24"/>
          <w:szCs w:val="24"/>
        </w:rPr>
        <w:t>水道施設の</w:t>
      </w:r>
      <w:r w:rsidR="003461B5" w:rsidRPr="00297D07">
        <w:rPr>
          <w:rFonts w:hint="eastAsia"/>
          <w:b/>
          <w:sz w:val="24"/>
          <w:szCs w:val="24"/>
        </w:rPr>
        <w:t>耐震化</w:t>
      </w:r>
      <w:r w:rsidR="0088353C">
        <w:rPr>
          <w:rFonts w:hint="eastAsia"/>
          <w:b/>
          <w:sz w:val="24"/>
          <w:szCs w:val="24"/>
        </w:rPr>
        <w:t>率</w:t>
      </w:r>
    </w:p>
    <w:p w:rsidR="003461B5" w:rsidRDefault="001955CC" w:rsidP="008B5E34">
      <w:pPr>
        <w:widowControl/>
        <w:ind w:firstLineChars="200" w:firstLine="480"/>
        <w:jc w:val="left"/>
        <w:rPr>
          <w:b/>
          <w:sz w:val="24"/>
          <w:szCs w:val="24"/>
        </w:rPr>
      </w:pPr>
      <w:r>
        <w:rPr>
          <w:rFonts w:hint="eastAsia"/>
          <w:color w:val="FF0000"/>
          <w:sz w:val="24"/>
          <w:szCs w:val="24"/>
        </w:rPr>
        <w:t xml:space="preserve">⇒　</w:t>
      </w:r>
      <w:r w:rsidRPr="00186F94">
        <w:rPr>
          <w:rFonts w:hint="eastAsia"/>
          <w:color w:val="FF0000"/>
          <w:sz w:val="24"/>
          <w:szCs w:val="24"/>
        </w:rPr>
        <w:t>別紙「</w:t>
      </w:r>
      <w:r w:rsidR="00C3618D">
        <w:rPr>
          <w:rFonts w:hint="eastAsia"/>
          <w:color w:val="FF0000"/>
          <w:sz w:val="24"/>
          <w:szCs w:val="24"/>
        </w:rPr>
        <w:t>水道施設の状況　水道施設耐震化率</w:t>
      </w:r>
      <w:r w:rsidRPr="00186F94">
        <w:rPr>
          <w:rFonts w:hint="eastAsia"/>
          <w:color w:val="FF0000"/>
          <w:sz w:val="24"/>
          <w:szCs w:val="24"/>
        </w:rPr>
        <w:t>」</w:t>
      </w:r>
    </w:p>
    <w:p w:rsidR="001955CC" w:rsidRDefault="001955CC">
      <w:pPr>
        <w:widowControl/>
        <w:jc w:val="left"/>
        <w:rPr>
          <w:b/>
          <w:sz w:val="24"/>
          <w:szCs w:val="24"/>
        </w:rPr>
      </w:pPr>
    </w:p>
    <w:p w:rsidR="008B5E34" w:rsidRPr="008B5E34" w:rsidRDefault="008B5E34">
      <w:pPr>
        <w:widowControl/>
        <w:jc w:val="left"/>
        <w:rPr>
          <w:b/>
          <w:sz w:val="24"/>
          <w:szCs w:val="24"/>
        </w:rPr>
      </w:pPr>
    </w:p>
    <w:p w:rsidR="00AF4476" w:rsidRDefault="00AF4476">
      <w:pPr>
        <w:widowControl/>
        <w:jc w:val="left"/>
        <w:rPr>
          <w:b/>
          <w:sz w:val="24"/>
          <w:szCs w:val="24"/>
        </w:rPr>
      </w:pPr>
    </w:p>
    <w:p w:rsidR="00AF4476" w:rsidRDefault="00AF4476">
      <w:pPr>
        <w:widowControl/>
        <w:jc w:val="left"/>
        <w:rPr>
          <w:b/>
          <w:sz w:val="24"/>
          <w:szCs w:val="24"/>
        </w:rPr>
      </w:pPr>
    </w:p>
    <w:p w:rsidR="00AF4476" w:rsidRPr="001955CC" w:rsidRDefault="00AF4476">
      <w:pPr>
        <w:widowControl/>
        <w:jc w:val="left"/>
        <w:rPr>
          <w:b/>
          <w:sz w:val="24"/>
          <w:szCs w:val="24"/>
        </w:rPr>
      </w:pPr>
    </w:p>
    <w:p w:rsidR="00D5493B" w:rsidRPr="00D5493B" w:rsidRDefault="00D5493B" w:rsidP="00D5493B">
      <w:pPr>
        <w:rPr>
          <w:b/>
          <w:sz w:val="24"/>
          <w:szCs w:val="24"/>
          <w:u w:val="double"/>
        </w:rPr>
      </w:pPr>
      <w:r>
        <w:rPr>
          <w:rFonts w:ascii="HG丸ｺﾞｼｯｸM-PRO" w:eastAsia="HG丸ｺﾞｼｯｸM-PRO" w:hAnsi="HG丸ｺﾞｼｯｸM-PRO" w:hint="eastAsia"/>
          <w:b/>
          <w:sz w:val="24"/>
          <w:szCs w:val="24"/>
        </w:rPr>
        <w:lastRenderedPageBreak/>
        <w:t>４</w:t>
      </w:r>
      <w:r w:rsidRPr="005D220B">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u w:val="single"/>
        </w:rPr>
        <w:t>近年の自然災害による水道の被害</w:t>
      </w:r>
      <w:r w:rsidRPr="00D5493B">
        <w:rPr>
          <w:rFonts w:ascii="HG丸ｺﾞｼｯｸM-PRO" w:eastAsia="HG丸ｺﾞｼｯｸM-PRO" w:hAnsi="HG丸ｺﾞｼｯｸM-PRO" w:hint="eastAsia"/>
          <w:b/>
          <w:sz w:val="24"/>
          <w:szCs w:val="24"/>
        </w:rPr>
        <w:t xml:space="preserve">　　</w:t>
      </w:r>
      <w:r w:rsidRPr="008E371C">
        <w:rPr>
          <w:rFonts w:hint="eastAsia"/>
          <w:szCs w:val="21"/>
        </w:rPr>
        <w:t>（厚生労働省の資料</w:t>
      </w:r>
      <w:r w:rsidR="008E371C" w:rsidRPr="008E371C">
        <w:rPr>
          <w:rFonts w:hint="eastAsia"/>
          <w:szCs w:val="21"/>
        </w:rPr>
        <w:t>より</w:t>
      </w:r>
      <w:r w:rsidRPr="008E371C">
        <w:rPr>
          <w:rFonts w:hint="eastAsia"/>
          <w:szCs w:val="21"/>
        </w:rPr>
        <w:t>）</w:t>
      </w:r>
    </w:p>
    <w:p w:rsidR="00114B7E" w:rsidRDefault="00114B7E">
      <w:pPr>
        <w:widowControl/>
        <w:jc w:val="left"/>
        <w:rPr>
          <w:rFonts w:asciiTheme="majorEastAsia" w:eastAsiaTheme="majorEastAsia" w:hAnsiTheme="majorEastAsia"/>
          <w:sz w:val="24"/>
          <w:szCs w:val="24"/>
        </w:rPr>
      </w:pPr>
    </w:p>
    <w:p w:rsidR="00D5493B" w:rsidRPr="003E0D66" w:rsidRDefault="00D5493B">
      <w:pPr>
        <w:widowControl/>
        <w:jc w:val="left"/>
        <w:rPr>
          <w:rFonts w:asciiTheme="majorEastAsia" w:eastAsiaTheme="majorEastAsia" w:hAnsiTheme="majorEastAsia"/>
          <w:sz w:val="24"/>
          <w:szCs w:val="24"/>
        </w:rPr>
      </w:pPr>
      <w:r w:rsidRPr="003E0D66">
        <w:rPr>
          <w:rFonts w:asciiTheme="majorEastAsia" w:eastAsiaTheme="majorEastAsia" w:hAnsiTheme="majorEastAsia" w:hint="eastAsia"/>
          <w:sz w:val="24"/>
          <w:szCs w:val="24"/>
        </w:rPr>
        <w:t>○主な地震による被害</w:t>
      </w:r>
    </w:p>
    <w:tbl>
      <w:tblPr>
        <w:tblStyle w:val="a3"/>
        <w:tblW w:w="0" w:type="auto"/>
        <w:tblLook w:val="04A0" w:firstRow="1" w:lastRow="0" w:firstColumn="1" w:lastColumn="0" w:noHBand="0" w:noVBand="1"/>
      </w:tblPr>
      <w:tblGrid>
        <w:gridCol w:w="4219"/>
        <w:gridCol w:w="2552"/>
        <w:gridCol w:w="1559"/>
        <w:gridCol w:w="1701"/>
        <w:gridCol w:w="2126"/>
        <w:gridCol w:w="2043"/>
      </w:tblGrid>
      <w:tr w:rsidR="00D5493B" w:rsidRPr="003E0D66" w:rsidTr="003E0D66">
        <w:tc>
          <w:tcPr>
            <w:tcW w:w="4219" w:type="dxa"/>
          </w:tcPr>
          <w:p w:rsidR="00D5493B" w:rsidRPr="003E0D66" w:rsidRDefault="00D5493B" w:rsidP="00D5493B">
            <w:pPr>
              <w:widowControl/>
              <w:jc w:val="center"/>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地震名等</w:t>
            </w:r>
          </w:p>
        </w:tc>
        <w:tc>
          <w:tcPr>
            <w:tcW w:w="2552" w:type="dxa"/>
          </w:tcPr>
          <w:p w:rsidR="00D5493B" w:rsidRPr="003E0D66" w:rsidRDefault="00D5493B" w:rsidP="00D5493B">
            <w:pPr>
              <w:widowControl/>
              <w:jc w:val="center"/>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発生日</w:t>
            </w:r>
          </w:p>
        </w:tc>
        <w:tc>
          <w:tcPr>
            <w:tcW w:w="1559" w:type="dxa"/>
          </w:tcPr>
          <w:p w:rsidR="00D5493B" w:rsidRPr="003E0D66" w:rsidRDefault="00D5493B" w:rsidP="00D5493B">
            <w:pPr>
              <w:widowControl/>
              <w:jc w:val="center"/>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最大震度</w:t>
            </w:r>
          </w:p>
        </w:tc>
        <w:tc>
          <w:tcPr>
            <w:tcW w:w="1701" w:type="dxa"/>
          </w:tcPr>
          <w:p w:rsidR="00D5493B" w:rsidRPr="003E0D66" w:rsidRDefault="00D5493B" w:rsidP="00D5493B">
            <w:pPr>
              <w:widowControl/>
              <w:jc w:val="center"/>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地震規模</w:t>
            </w:r>
            <w:r w:rsidRPr="003E0D66">
              <w:rPr>
                <w:rFonts w:asciiTheme="majorEastAsia" w:eastAsiaTheme="majorEastAsia" w:hAnsiTheme="majorEastAsia" w:hint="eastAsia"/>
                <w:b/>
                <w:sz w:val="20"/>
                <w:szCs w:val="20"/>
              </w:rPr>
              <w:t>（M）</w:t>
            </w:r>
          </w:p>
        </w:tc>
        <w:tc>
          <w:tcPr>
            <w:tcW w:w="2126" w:type="dxa"/>
          </w:tcPr>
          <w:p w:rsidR="00D5493B" w:rsidRPr="003E0D66" w:rsidRDefault="00D5493B" w:rsidP="00D5493B">
            <w:pPr>
              <w:widowControl/>
              <w:jc w:val="center"/>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断水戸数</w:t>
            </w:r>
          </w:p>
        </w:tc>
        <w:tc>
          <w:tcPr>
            <w:tcW w:w="2043" w:type="dxa"/>
          </w:tcPr>
          <w:p w:rsidR="00D5493B" w:rsidRPr="003E0D66" w:rsidRDefault="00D5493B" w:rsidP="00D5493B">
            <w:pPr>
              <w:widowControl/>
              <w:jc w:val="center"/>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最大断水日数</w:t>
            </w:r>
          </w:p>
        </w:tc>
      </w:tr>
      <w:tr w:rsidR="00D5493B" w:rsidRPr="003E0D66" w:rsidTr="003E0D66">
        <w:tc>
          <w:tcPr>
            <w:tcW w:w="4219" w:type="dxa"/>
          </w:tcPr>
          <w:p w:rsidR="00D5493B" w:rsidRPr="003E0D66" w:rsidRDefault="00D5493B">
            <w:pPr>
              <w:widowControl/>
              <w:jc w:val="left"/>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阪神・淡路大震災</w:t>
            </w:r>
          </w:p>
        </w:tc>
        <w:tc>
          <w:tcPr>
            <w:tcW w:w="2552" w:type="dxa"/>
          </w:tcPr>
          <w:p w:rsidR="00D5493B" w:rsidRPr="003E0D66" w:rsidRDefault="003E0D66" w:rsidP="003E0D66">
            <w:pPr>
              <w:widowControl/>
              <w:jc w:val="left"/>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平成7年1月17日</w:t>
            </w:r>
          </w:p>
        </w:tc>
        <w:tc>
          <w:tcPr>
            <w:tcW w:w="1559" w:type="dxa"/>
          </w:tcPr>
          <w:p w:rsidR="00D5493B" w:rsidRPr="003E0D66" w:rsidRDefault="003E0D66" w:rsidP="003E0D66">
            <w:pPr>
              <w:widowControl/>
              <w:jc w:val="center"/>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７</w:t>
            </w:r>
          </w:p>
        </w:tc>
        <w:tc>
          <w:tcPr>
            <w:tcW w:w="1701" w:type="dxa"/>
          </w:tcPr>
          <w:p w:rsidR="00D5493B" w:rsidRPr="003E0D66" w:rsidRDefault="003E0D66" w:rsidP="003E0D66">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7.3</w:t>
            </w:r>
          </w:p>
        </w:tc>
        <w:tc>
          <w:tcPr>
            <w:tcW w:w="2126" w:type="dxa"/>
          </w:tcPr>
          <w:p w:rsidR="00D5493B" w:rsidRPr="003E0D66" w:rsidRDefault="003E0D66" w:rsidP="00C61C84">
            <w:pPr>
              <w:widowControl/>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約130万戸</w:t>
            </w:r>
          </w:p>
        </w:tc>
        <w:tc>
          <w:tcPr>
            <w:tcW w:w="2043" w:type="dxa"/>
          </w:tcPr>
          <w:p w:rsidR="00D5493B" w:rsidRPr="003E0D66" w:rsidRDefault="00C61C84" w:rsidP="00D5528A">
            <w:pPr>
              <w:widowControl/>
              <w:wordWrap w:val="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90日</w:t>
            </w:r>
            <w:r w:rsidR="00D5528A">
              <w:rPr>
                <w:rFonts w:asciiTheme="majorEastAsia" w:eastAsiaTheme="majorEastAsia" w:hAnsiTheme="majorEastAsia" w:hint="eastAsia"/>
                <w:b/>
                <w:sz w:val="24"/>
                <w:szCs w:val="24"/>
              </w:rPr>
              <w:t xml:space="preserve">　</w:t>
            </w:r>
          </w:p>
        </w:tc>
      </w:tr>
      <w:tr w:rsidR="00D5493B" w:rsidRPr="003E0D66" w:rsidTr="003E0D66">
        <w:tc>
          <w:tcPr>
            <w:tcW w:w="4219" w:type="dxa"/>
          </w:tcPr>
          <w:p w:rsidR="00D5493B" w:rsidRPr="003E0D66" w:rsidRDefault="00D5493B">
            <w:pPr>
              <w:widowControl/>
              <w:jc w:val="left"/>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新潟県中越地震</w:t>
            </w:r>
          </w:p>
        </w:tc>
        <w:tc>
          <w:tcPr>
            <w:tcW w:w="2552" w:type="dxa"/>
          </w:tcPr>
          <w:p w:rsidR="00D5493B" w:rsidRPr="003E0D66" w:rsidRDefault="003E0D66">
            <w:pPr>
              <w:widowControl/>
              <w:jc w:val="left"/>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平成16年10月23日</w:t>
            </w:r>
          </w:p>
        </w:tc>
        <w:tc>
          <w:tcPr>
            <w:tcW w:w="1559" w:type="dxa"/>
          </w:tcPr>
          <w:p w:rsidR="00D5493B" w:rsidRPr="003E0D66" w:rsidRDefault="003E0D66" w:rsidP="003E0D66">
            <w:pPr>
              <w:widowControl/>
              <w:jc w:val="center"/>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７</w:t>
            </w:r>
          </w:p>
        </w:tc>
        <w:tc>
          <w:tcPr>
            <w:tcW w:w="1701" w:type="dxa"/>
          </w:tcPr>
          <w:p w:rsidR="00D5493B" w:rsidRPr="003E0D66" w:rsidRDefault="003E0D66" w:rsidP="003E0D66">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6.8</w:t>
            </w:r>
          </w:p>
        </w:tc>
        <w:tc>
          <w:tcPr>
            <w:tcW w:w="2126" w:type="dxa"/>
          </w:tcPr>
          <w:p w:rsidR="00D5493B" w:rsidRPr="003E0D66" w:rsidRDefault="003E0D66" w:rsidP="00C61C84">
            <w:pPr>
              <w:widowControl/>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約130,000戸</w:t>
            </w:r>
          </w:p>
        </w:tc>
        <w:tc>
          <w:tcPr>
            <w:tcW w:w="2043" w:type="dxa"/>
          </w:tcPr>
          <w:p w:rsidR="00D5493B" w:rsidRPr="003E0D66" w:rsidRDefault="00C61C84" w:rsidP="00D5528A">
            <w:pPr>
              <w:widowControl/>
              <w:wordWrap w:val="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約１ヶ月</w:t>
            </w:r>
            <w:r w:rsidR="00D5528A">
              <w:rPr>
                <w:rFonts w:asciiTheme="majorEastAsia" w:eastAsiaTheme="majorEastAsia" w:hAnsiTheme="majorEastAsia" w:hint="eastAsia"/>
                <w:b/>
                <w:sz w:val="24"/>
                <w:szCs w:val="24"/>
              </w:rPr>
              <w:t xml:space="preserve">　</w:t>
            </w:r>
          </w:p>
        </w:tc>
      </w:tr>
      <w:tr w:rsidR="00D5493B" w:rsidRPr="003E0D66" w:rsidTr="003E0D66">
        <w:tc>
          <w:tcPr>
            <w:tcW w:w="4219" w:type="dxa"/>
          </w:tcPr>
          <w:p w:rsidR="00D5493B" w:rsidRPr="003E0D66" w:rsidRDefault="00D5493B">
            <w:pPr>
              <w:widowControl/>
              <w:jc w:val="left"/>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能登半島地震</w:t>
            </w:r>
          </w:p>
        </w:tc>
        <w:tc>
          <w:tcPr>
            <w:tcW w:w="2552" w:type="dxa"/>
          </w:tcPr>
          <w:p w:rsidR="00D5493B" w:rsidRPr="003E0D66" w:rsidRDefault="003E0D66">
            <w:pPr>
              <w:widowControl/>
              <w:jc w:val="left"/>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平成19年3月25日</w:t>
            </w:r>
          </w:p>
        </w:tc>
        <w:tc>
          <w:tcPr>
            <w:tcW w:w="1559" w:type="dxa"/>
          </w:tcPr>
          <w:p w:rsidR="00D5493B" w:rsidRPr="003E0D66" w:rsidRDefault="003E0D66" w:rsidP="003E0D66">
            <w:pPr>
              <w:widowControl/>
              <w:jc w:val="center"/>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６強</w:t>
            </w:r>
          </w:p>
        </w:tc>
        <w:tc>
          <w:tcPr>
            <w:tcW w:w="1701" w:type="dxa"/>
          </w:tcPr>
          <w:p w:rsidR="00D5493B" w:rsidRPr="003E0D66" w:rsidRDefault="003E0D66" w:rsidP="003E0D66">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6.9</w:t>
            </w:r>
          </w:p>
        </w:tc>
        <w:tc>
          <w:tcPr>
            <w:tcW w:w="2126" w:type="dxa"/>
          </w:tcPr>
          <w:p w:rsidR="00D5493B" w:rsidRPr="003E0D66" w:rsidRDefault="003E0D66" w:rsidP="00C61C84">
            <w:pPr>
              <w:widowControl/>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約13,000戸</w:t>
            </w:r>
          </w:p>
        </w:tc>
        <w:tc>
          <w:tcPr>
            <w:tcW w:w="2043" w:type="dxa"/>
          </w:tcPr>
          <w:p w:rsidR="00D5493B" w:rsidRPr="003E0D66" w:rsidRDefault="00C61C84" w:rsidP="00D5528A">
            <w:pPr>
              <w:widowControl/>
              <w:wordWrap w:val="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13日</w:t>
            </w:r>
            <w:r w:rsidR="00D5528A">
              <w:rPr>
                <w:rFonts w:asciiTheme="majorEastAsia" w:eastAsiaTheme="majorEastAsia" w:hAnsiTheme="majorEastAsia" w:hint="eastAsia"/>
                <w:b/>
                <w:sz w:val="24"/>
                <w:szCs w:val="24"/>
              </w:rPr>
              <w:t xml:space="preserve">　</w:t>
            </w:r>
          </w:p>
        </w:tc>
      </w:tr>
      <w:tr w:rsidR="00D5493B" w:rsidRPr="003E0D66" w:rsidTr="003E0D66">
        <w:tc>
          <w:tcPr>
            <w:tcW w:w="4219" w:type="dxa"/>
          </w:tcPr>
          <w:p w:rsidR="00D5493B" w:rsidRPr="003E0D66" w:rsidRDefault="00D5493B">
            <w:pPr>
              <w:widowControl/>
              <w:jc w:val="left"/>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新潟県中越沖地震</w:t>
            </w:r>
          </w:p>
        </w:tc>
        <w:tc>
          <w:tcPr>
            <w:tcW w:w="2552" w:type="dxa"/>
          </w:tcPr>
          <w:p w:rsidR="00D5493B" w:rsidRPr="003E0D66" w:rsidRDefault="003E0D66">
            <w:pPr>
              <w:widowControl/>
              <w:jc w:val="left"/>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平成19年7月16日</w:t>
            </w:r>
          </w:p>
        </w:tc>
        <w:tc>
          <w:tcPr>
            <w:tcW w:w="1559" w:type="dxa"/>
          </w:tcPr>
          <w:p w:rsidR="00D5493B" w:rsidRPr="003E0D66" w:rsidRDefault="003E0D66" w:rsidP="003E0D66">
            <w:pPr>
              <w:widowControl/>
              <w:jc w:val="center"/>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６強</w:t>
            </w:r>
          </w:p>
        </w:tc>
        <w:tc>
          <w:tcPr>
            <w:tcW w:w="1701" w:type="dxa"/>
          </w:tcPr>
          <w:p w:rsidR="00D5493B" w:rsidRPr="003E0D66" w:rsidRDefault="003E0D66" w:rsidP="003E0D66">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6.8</w:t>
            </w:r>
          </w:p>
        </w:tc>
        <w:tc>
          <w:tcPr>
            <w:tcW w:w="2126" w:type="dxa"/>
          </w:tcPr>
          <w:p w:rsidR="00D5493B" w:rsidRPr="003E0D66" w:rsidRDefault="003E0D66" w:rsidP="00C61C84">
            <w:pPr>
              <w:widowControl/>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約59,000戸</w:t>
            </w:r>
          </w:p>
        </w:tc>
        <w:tc>
          <w:tcPr>
            <w:tcW w:w="2043" w:type="dxa"/>
          </w:tcPr>
          <w:p w:rsidR="00D5493B" w:rsidRPr="003E0D66" w:rsidRDefault="00C61C84" w:rsidP="00D5528A">
            <w:pPr>
              <w:widowControl/>
              <w:wordWrap w:val="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20日</w:t>
            </w:r>
            <w:r w:rsidR="00D5528A">
              <w:rPr>
                <w:rFonts w:asciiTheme="majorEastAsia" w:eastAsiaTheme="majorEastAsia" w:hAnsiTheme="majorEastAsia" w:hint="eastAsia"/>
                <w:b/>
                <w:sz w:val="24"/>
                <w:szCs w:val="24"/>
              </w:rPr>
              <w:t xml:space="preserve">　</w:t>
            </w:r>
          </w:p>
        </w:tc>
      </w:tr>
      <w:tr w:rsidR="00D5493B" w:rsidRPr="003E0D66" w:rsidTr="003E0D66">
        <w:tc>
          <w:tcPr>
            <w:tcW w:w="4219" w:type="dxa"/>
          </w:tcPr>
          <w:p w:rsidR="00D5493B" w:rsidRPr="003E0D66" w:rsidRDefault="00D5493B">
            <w:pPr>
              <w:widowControl/>
              <w:jc w:val="left"/>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岩手・宮城内陸地震</w:t>
            </w:r>
          </w:p>
        </w:tc>
        <w:tc>
          <w:tcPr>
            <w:tcW w:w="2552" w:type="dxa"/>
          </w:tcPr>
          <w:p w:rsidR="00D5493B" w:rsidRPr="003E0D66" w:rsidRDefault="003E0D66">
            <w:pPr>
              <w:widowControl/>
              <w:jc w:val="left"/>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平成20年6月14日</w:t>
            </w:r>
          </w:p>
        </w:tc>
        <w:tc>
          <w:tcPr>
            <w:tcW w:w="1559" w:type="dxa"/>
          </w:tcPr>
          <w:p w:rsidR="00D5493B" w:rsidRPr="003E0D66" w:rsidRDefault="003E0D66" w:rsidP="003E0D66">
            <w:pPr>
              <w:widowControl/>
              <w:jc w:val="center"/>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６強</w:t>
            </w:r>
          </w:p>
        </w:tc>
        <w:tc>
          <w:tcPr>
            <w:tcW w:w="1701" w:type="dxa"/>
          </w:tcPr>
          <w:p w:rsidR="00D5493B" w:rsidRPr="003E0D66" w:rsidRDefault="003E0D66" w:rsidP="003E0D66">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7.2</w:t>
            </w:r>
          </w:p>
        </w:tc>
        <w:tc>
          <w:tcPr>
            <w:tcW w:w="2126" w:type="dxa"/>
          </w:tcPr>
          <w:p w:rsidR="00D5493B" w:rsidRPr="003E0D66" w:rsidRDefault="00C61C84" w:rsidP="00C61C84">
            <w:pPr>
              <w:widowControl/>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約5,500戸</w:t>
            </w:r>
          </w:p>
        </w:tc>
        <w:tc>
          <w:tcPr>
            <w:tcW w:w="2043" w:type="dxa"/>
          </w:tcPr>
          <w:p w:rsidR="00D5493B" w:rsidRPr="003E0D66" w:rsidRDefault="00C61C84" w:rsidP="00D5528A">
            <w:pPr>
              <w:widowControl/>
              <w:wordWrap w:val="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18日</w:t>
            </w:r>
            <w:r w:rsidR="00D5528A">
              <w:rPr>
                <w:rFonts w:asciiTheme="majorEastAsia" w:eastAsiaTheme="majorEastAsia" w:hAnsiTheme="majorEastAsia" w:hint="eastAsia"/>
                <w:b/>
                <w:sz w:val="24"/>
                <w:szCs w:val="24"/>
              </w:rPr>
              <w:t xml:space="preserve">　</w:t>
            </w:r>
          </w:p>
        </w:tc>
      </w:tr>
      <w:tr w:rsidR="00D5493B" w:rsidRPr="003E0D66" w:rsidTr="003E0D66">
        <w:tc>
          <w:tcPr>
            <w:tcW w:w="4219" w:type="dxa"/>
          </w:tcPr>
          <w:p w:rsidR="00D5493B" w:rsidRPr="003E0D66" w:rsidRDefault="00D5493B">
            <w:pPr>
              <w:widowControl/>
              <w:jc w:val="left"/>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岩手県沿岸北部を震源とする地震</w:t>
            </w:r>
          </w:p>
        </w:tc>
        <w:tc>
          <w:tcPr>
            <w:tcW w:w="2552" w:type="dxa"/>
          </w:tcPr>
          <w:p w:rsidR="00D5493B" w:rsidRPr="003E0D66" w:rsidRDefault="003E0D66">
            <w:pPr>
              <w:widowControl/>
              <w:jc w:val="left"/>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平成20年7月24日</w:t>
            </w:r>
          </w:p>
        </w:tc>
        <w:tc>
          <w:tcPr>
            <w:tcW w:w="1559" w:type="dxa"/>
          </w:tcPr>
          <w:p w:rsidR="00D5493B" w:rsidRPr="003E0D66" w:rsidRDefault="003E0D66" w:rsidP="003E0D66">
            <w:pPr>
              <w:widowControl/>
              <w:jc w:val="center"/>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６弱</w:t>
            </w:r>
          </w:p>
        </w:tc>
        <w:tc>
          <w:tcPr>
            <w:tcW w:w="1701" w:type="dxa"/>
          </w:tcPr>
          <w:p w:rsidR="00D5493B" w:rsidRPr="003E0D66" w:rsidRDefault="003E0D66" w:rsidP="003E0D66">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6.8</w:t>
            </w:r>
          </w:p>
        </w:tc>
        <w:tc>
          <w:tcPr>
            <w:tcW w:w="2126" w:type="dxa"/>
          </w:tcPr>
          <w:p w:rsidR="00D5493B" w:rsidRPr="003E0D66" w:rsidRDefault="00C61C84" w:rsidP="00C61C84">
            <w:pPr>
              <w:widowControl/>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約1,400戸</w:t>
            </w:r>
          </w:p>
        </w:tc>
        <w:tc>
          <w:tcPr>
            <w:tcW w:w="2043" w:type="dxa"/>
          </w:tcPr>
          <w:p w:rsidR="00D5493B" w:rsidRPr="003E0D66" w:rsidRDefault="00C61C84" w:rsidP="00D5528A">
            <w:pPr>
              <w:widowControl/>
              <w:wordWrap w:val="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12日</w:t>
            </w:r>
            <w:r w:rsidR="00D5528A">
              <w:rPr>
                <w:rFonts w:asciiTheme="majorEastAsia" w:eastAsiaTheme="majorEastAsia" w:hAnsiTheme="majorEastAsia" w:hint="eastAsia"/>
                <w:b/>
                <w:sz w:val="24"/>
                <w:szCs w:val="24"/>
              </w:rPr>
              <w:t xml:space="preserve">　</w:t>
            </w:r>
          </w:p>
        </w:tc>
      </w:tr>
      <w:tr w:rsidR="00D5493B" w:rsidRPr="003E0D66" w:rsidTr="003E0D66">
        <w:tc>
          <w:tcPr>
            <w:tcW w:w="4219" w:type="dxa"/>
          </w:tcPr>
          <w:p w:rsidR="00D5493B" w:rsidRPr="003E0D66" w:rsidRDefault="003E0D66">
            <w:pPr>
              <w:widowControl/>
              <w:jc w:val="left"/>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駿河湾を震源とする地震</w:t>
            </w:r>
          </w:p>
        </w:tc>
        <w:tc>
          <w:tcPr>
            <w:tcW w:w="2552" w:type="dxa"/>
          </w:tcPr>
          <w:p w:rsidR="00D5493B" w:rsidRPr="003E0D66" w:rsidRDefault="003E0D66">
            <w:pPr>
              <w:widowControl/>
              <w:jc w:val="left"/>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平成21年8月11日</w:t>
            </w:r>
          </w:p>
        </w:tc>
        <w:tc>
          <w:tcPr>
            <w:tcW w:w="1559" w:type="dxa"/>
          </w:tcPr>
          <w:p w:rsidR="00D5493B" w:rsidRPr="003E0D66" w:rsidRDefault="003E0D66" w:rsidP="003E0D66">
            <w:pPr>
              <w:widowControl/>
              <w:jc w:val="center"/>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６弱</w:t>
            </w:r>
          </w:p>
        </w:tc>
        <w:tc>
          <w:tcPr>
            <w:tcW w:w="1701" w:type="dxa"/>
          </w:tcPr>
          <w:p w:rsidR="00D5493B" w:rsidRPr="003E0D66" w:rsidRDefault="003E0D66" w:rsidP="003E0D66">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6.5</w:t>
            </w:r>
          </w:p>
        </w:tc>
        <w:tc>
          <w:tcPr>
            <w:tcW w:w="2126" w:type="dxa"/>
          </w:tcPr>
          <w:p w:rsidR="00D5493B" w:rsidRPr="003E0D66" w:rsidRDefault="00C61C84" w:rsidP="00C61C84">
            <w:pPr>
              <w:widowControl/>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約75,000戸</w:t>
            </w:r>
          </w:p>
        </w:tc>
        <w:tc>
          <w:tcPr>
            <w:tcW w:w="2043" w:type="dxa"/>
          </w:tcPr>
          <w:p w:rsidR="00D5493B" w:rsidRPr="003E0D66" w:rsidRDefault="00C61C84" w:rsidP="00D5528A">
            <w:pPr>
              <w:widowControl/>
              <w:wordWrap w:val="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3日</w:t>
            </w:r>
            <w:r w:rsidR="00D5528A">
              <w:rPr>
                <w:rFonts w:asciiTheme="majorEastAsia" w:eastAsiaTheme="majorEastAsia" w:hAnsiTheme="majorEastAsia" w:hint="eastAsia"/>
                <w:b/>
                <w:sz w:val="24"/>
                <w:szCs w:val="24"/>
              </w:rPr>
              <w:t xml:space="preserve">　</w:t>
            </w:r>
          </w:p>
        </w:tc>
      </w:tr>
      <w:tr w:rsidR="00D5493B" w:rsidRPr="003E0D66" w:rsidTr="003E0D66">
        <w:tc>
          <w:tcPr>
            <w:tcW w:w="4219" w:type="dxa"/>
          </w:tcPr>
          <w:p w:rsidR="00D5493B" w:rsidRPr="003E0D66" w:rsidRDefault="003E0D66">
            <w:pPr>
              <w:widowControl/>
              <w:jc w:val="left"/>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東日本大震災</w:t>
            </w:r>
          </w:p>
        </w:tc>
        <w:tc>
          <w:tcPr>
            <w:tcW w:w="2552" w:type="dxa"/>
          </w:tcPr>
          <w:p w:rsidR="00D5493B" w:rsidRPr="003E0D66" w:rsidRDefault="003E0D66">
            <w:pPr>
              <w:widowControl/>
              <w:jc w:val="left"/>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平成23年3月11日</w:t>
            </w:r>
          </w:p>
        </w:tc>
        <w:tc>
          <w:tcPr>
            <w:tcW w:w="1559" w:type="dxa"/>
          </w:tcPr>
          <w:p w:rsidR="00D5493B" w:rsidRPr="003E0D66" w:rsidRDefault="003E0D66" w:rsidP="003E0D66">
            <w:pPr>
              <w:widowControl/>
              <w:jc w:val="center"/>
              <w:rPr>
                <w:rFonts w:asciiTheme="majorEastAsia" w:eastAsiaTheme="majorEastAsia" w:hAnsiTheme="majorEastAsia"/>
                <w:b/>
                <w:sz w:val="24"/>
                <w:szCs w:val="24"/>
              </w:rPr>
            </w:pPr>
            <w:r w:rsidRPr="003E0D66">
              <w:rPr>
                <w:rFonts w:asciiTheme="majorEastAsia" w:eastAsiaTheme="majorEastAsia" w:hAnsiTheme="majorEastAsia" w:hint="eastAsia"/>
                <w:b/>
                <w:sz w:val="24"/>
                <w:szCs w:val="24"/>
              </w:rPr>
              <w:t>７</w:t>
            </w:r>
          </w:p>
        </w:tc>
        <w:tc>
          <w:tcPr>
            <w:tcW w:w="1701" w:type="dxa"/>
          </w:tcPr>
          <w:p w:rsidR="00D5493B" w:rsidRPr="003E0D66" w:rsidRDefault="003E0D66" w:rsidP="003E0D66">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9.0</w:t>
            </w:r>
          </w:p>
        </w:tc>
        <w:tc>
          <w:tcPr>
            <w:tcW w:w="2126" w:type="dxa"/>
          </w:tcPr>
          <w:p w:rsidR="00D5493B" w:rsidRPr="003E0D66" w:rsidRDefault="00C61C84" w:rsidP="00C61C84">
            <w:pPr>
              <w:widowControl/>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約230万戸</w:t>
            </w:r>
          </w:p>
        </w:tc>
        <w:tc>
          <w:tcPr>
            <w:tcW w:w="2043" w:type="dxa"/>
          </w:tcPr>
          <w:p w:rsidR="00D5493B" w:rsidRPr="003E0D66" w:rsidRDefault="00C61C84" w:rsidP="00D5528A">
            <w:pPr>
              <w:widowControl/>
              <w:wordWrap w:val="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約５ヶ月</w:t>
            </w:r>
            <w:r w:rsidR="00D5528A">
              <w:rPr>
                <w:rFonts w:asciiTheme="majorEastAsia" w:eastAsiaTheme="majorEastAsia" w:hAnsiTheme="majorEastAsia" w:hint="eastAsia"/>
                <w:b/>
                <w:sz w:val="24"/>
                <w:szCs w:val="24"/>
              </w:rPr>
              <w:t xml:space="preserve">　</w:t>
            </w:r>
          </w:p>
        </w:tc>
      </w:tr>
    </w:tbl>
    <w:p w:rsidR="00D5493B" w:rsidRDefault="00D5493B">
      <w:pPr>
        <w:widowControl/>
        <w:jc w:val="left"/>
        <w:rPr>
          <w:sz w:val="24"/>
          <w:szCs w:val="24"/>
        </w:rPr>
      </w:pPr>
    </w:p>
    <w:p w:rsidR="00D5493B" w:rsidRPr="00E80E04" w:rsidRDefault="00D5493B">
      <w:pPr>
        <w:widowControl/>
        <w:jc w:val="left"/>
        <w:rPr>
          <w:rFonts w:asciiTheme="majorEastAsia" w:eastAsiaTheme="majorEastAsia" w:hAnsiTheme="majorEastAsia"/>
          <w:sz w:val="24"/>
          <w:szCs w:val="24"/>
        </w:rPr>
      </w:pPr>
      <w:r w:rsidRPr="00E80E04">
        <w:rPr>
          <w:rFonts w:asciiTheme="majorEastAsia" w:eastAsiaTheme="majorEastAsia" w:hAnsiTheme="majorEastAsia" w:hint="eastAsia"/>
          <w:sz w:val="24"/>
          <w:szCs w:val="24"/>
        </w:rPr>
        <w:t>○主な大雨による被害</w:t>
      </w:r>
    </w:p>
    <w:tbl>
      <w:tblPr>
        <w:tblStyle w:val="a3"/>
        <w:tblW w:w="0" w:type="auto"/>
        <w:tblLook w:val="04A0" w:firstRow="1" w:lastRow="0" w:firstColumn="1" w:lastColumn="0" w:noHBand="0" w:noVBand="1"/>
      </w:tblPr>
      <w:tblGrid>
        <w:gridCol w:w="6771"/>
        <w:gridCol w:w="2268"/>
        <w:gridCol w:w="2126"/>
      </w:tblGrid>
      <w:tr w:rsidR="00AB6984" w:rsidRPr="00AB6984" w:rsidTr="00D5528A">
        <w:tc>
          <w:tcPr>
            <w:tcW w:w="6771" w:type="dxa"/>
          </w:tcPr>
          <w:p w:rsidR="00AB6984" w:rsidRPr="00AB6984" w:rsidRDefault="00AB6984" w:rsidP="00D5528A">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時期・地域名</w:t>
            </w:r>
          </w:p>
        </w:tc>
        <w:tc>
          <w:tcPr>
            <w:tcW w:w="2268" w:type="dxa"/>
          </w:tcPr>
          <w:p w:rsidR="00AB6984" w:rsidRPr="00AB6984" w:rsidRDefault="00AB6984" w:rsidP="00D5528A">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断水戸数</w:t>
            </w:r>
          </w:p>
        </w:tc>
        <w:tc>
          <w:tcPr>
            <w:tcW w:w="2126" w:type="dxa"/>
          </w:tcPr>
          <w:p w:rsidR="00AB6984" w:rsidRPr="00AB6984" w:rsidRDefault="00AB6984" w:rsidP="00D5528A">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最大断水日数</w:t>
            </w:r>
          </w:p>
        </w:tc>
      </w:tr>
      <w:tr w:rsidR="00AB6984" w:rsidRPr="00AB6984" w:rsidTr="00D5528A">
        <w:tc>
          <w:tcPr>
            <w:tcW w:w="6771" w:type="dxa"/>
          </w:tcPr>
          <w:p w:rsidR="00AB6984" w:rsidRPr="00AB6984" w:rsidRDefault="00AB6984">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平成21年7月　中国・九州北部豪雨</w:t>
            </w:r>
          </w:p>
        </w:tc>
        <w:tc>
          <w:tcPr>
            <w:tcW w:w="2268" w:type="dxa"/>
          </w:tcPr>
          <w:p w:rsidR="00AB6984" w:rsidRPr="00AB6984" w:rsidRDefault="00D5528A" w:rsidP="00D5528A">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約87,000戸</w:t>
            </w:r>
          </w:p>
        </w:tc>
        <w:tc>
          <w:tcPr>
            <w:tcW w:w="2126" w:type="dxa"/>
          </w:tcPr>
          <w:p w:rsidR="00AB6984" w:rsidRPr="00AB6984" w:rsidRDefault="00D5528A" w:rsidP="00D5528A">
            <w:pPr>
              <w:widowControl/>
              <w:wordWrap w:val="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11日　</w:t>
            </w:r>
          </w:p>
        </w:tc>
      </w:tr>
      <w:tr w:rsidR="00AB6984" w:rsidRPr="00AB6984" w:rsidTr="00D5528A">
        <w:tc>
          <w:tcPr>
            <w:tcW w:w="6771" w:type="dxa"/>
          </w:tcPr>
          <w:p w:rsidR="00AB6984" w:rsidRPr="00AB6984" w:rsidRDefault="00AB6984">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平成22年　梅雨期豪雨(山口県、秋田県、広島県等)</w:t>
            </w:r>
          </w:p>
        </w:tc>
        <w:tc>
          <w:tcPr>
            <w:tcW w:w="2268" w:type="dxa"/>
          </w:tcPr>
          <w:p w:rsidR="00AB6984" w:rsidRPr="00AB6984" w:rsidRDefault="00D5528A" w:rsidP="00D5528A">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約17,000戸</w:t>
            </w:r>
          </w:p>
        </w:tc>
        <w:tc>
          <w:tcPr>
            <w:tcW w:w="2126" w:type="dxa"/>
          </w:tcPr>
          <w:p w:rsidR="00AB6984" w:rsidRPr="00AB6984" w:rsidRDefault="00D5528A" w:rsidP="00D5528A">
            <w:pPr>
              <w:widowControl/>
              <w:wordWrap w:val="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6日　</w:t>
            </w:r>
          </w:p>
        </w:tc>
      </w:tr>
      <w:tr w:rsidR="00AB6984" w:rsidRPr="00AB6984" w:rsidTr="00D5528A">
        <w:tc>
          <w:tcPr>
            <w:tcW w:w="6771" w:type="dxa"/>
          </w:tcPr>
          <w:p w:rsidR="00AB6984" w:rsidRPr="00AB6984" w:rsidRDefault="00AB6984">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平成23年7月　新潟・福島豪雨</w:t>
            </w:r>
          </w:p>
        </w:tc>
        <w:tc>
          <w:tcPr>
            <w:tcW w:w="2268" w:type="dxa"/>
          </w:tcPr>
          <w:p w:rsidR="00AB6984" w:rsidRPr="00AB6984" w:rsidRDefault="00D5528A" w:rsidP="00D5528A">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約50,000戸</w:t>
            </w:r>
          </w:p>
        </w:tc>
        <w:tc>
          <w:tcPr>
            <w:tcW w:w="2126" w:type="dxa"/>
          </w:tcPr>
          <w:p w:rsidR="00AB6984" w:rsidRPr="00AB6984" w:rsidRDefault="00D5528A" w:rsidP="00D5528A">
            <w:pPr>
              <w:widowControl/>
              <w:wordWrap w:val="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68日　</w:t>
            </w:r>
          </w:p>
        </w:tc>
      </w:tr>
      <w:tr w:rsidR="00AB6984" w:rsidRPr="00AB6984" w:rsidTr="00D5528A">
        <w:tc>
          <w:tcPr>
            <w:tcW w:w="6771" w:type="dxa"/>
          </w:tcPr>
          <w:p w:rsidR="00AB6984" w:rsidRPr="00D5528A" w:rsidRDefault="00AB6984">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平成23年9月　台風12号(</w:t>
            </w:r>
            <w:r w:rsidR="00D5528A">
              <w:rPr>
                <w:rFonts w:asciiTheme="majorEastAsia" w:eastAsiaTheme="majorEastAsia" w:hAnsiTheme="majorEastAsia" w:hint="eastAsia"/>
                <w:b/>
                <w:sz w:val="24"/>
                <w:szCs w:val="24"/>
              </w:rPr>
              <w:t>和歌山県、三重県、奈良県等)</w:t>
            </w:r>
          </w:p>
        </w:tc>
        <w:tc>
          <w:tcPr>
            <w:tcW w:w="2268" w:type="dxa"/>
          </w:tcPr>
          <w:p w:rsidR="00AB6984" w:rsidRPr="00AB6984" w:rsidRDefault="00D5528A" w:rsidP="00D5528A">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約54,000戸</w:t>
            </w:r>
          </w:p>
        </w:tc>
        <w:tc>
          <w:tcPr>
            <w:tcW w:w="2126" w:type="dxa"/>
          </w:tcPr>
          <w:p w:rsidR="00AB6984" w:rsidRPr="00AB6984" w:rsidRDefault="00D5528A" w:rsidP="00D5528A">
            <w:pPr>
              <w:widowControl/>
              <w:wordWrap w:val="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26日　</w:t>
            </w:r>
          </w:p>
        </w:tc>
      </w:tr>
      <w:tr w:rsidR="00AB6984" w:rsidRPr="00AB6984" w:rsidTr="00D5528A">
        <w:tc>
          <w:tcPr>
            <w:tcW w:w="6771" w:type="dxa"/>
          </w:tcPr>
          <w:p w:rsidR="00AB6984" w:rsidRPr="00D5528A" w:rsidRDefault="00D5528A">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平成23年9月　台風15号(静岡県、宮城県、長野県等)</w:t>
            </w:r>
          </w:p>
        </w:tc>
        <w:tc>
          <w:tcPr>
            <w:tcW w:w="2268" w:type="dxa"/>
          </w:tcPr>
          <w:p w:rsidR="00AB6984" w:rsidRPr="00AB6984" w:rsidRDefault="00D5528A" w:rsidP="00D5528A">
            <w:pPr>
              <w:widowControl/>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約16,000戸</w:t>
            </w:r>
          </w:p>
        </w:tc>
        <w:tc>
          <w:tcPr>
            <w:tcW w:w="2126" w:type="dxa"/>
          </w:tcPr>
          <w:p w:rsidR="00AB6984" w:rsidRPr="00AB6984" w:rsidRDefault="00D5528A" w:rsidP="00D5528A">
            <w:pPr>
              <w:widowControl/>
              <w:wordWrap w:val="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13日　</w:t>
            </w:r>
          </w:p>
        </w:tc>
      </w:tr>
    </w:tbl>
    <w:p w:rsidR="00D5493B" w:rsidRDefault="00D5493B">
      <w:pPr>
        <w:widowControl/>
        <w:jc w:val="left"/>
        <w:rPr>
          <w:rFonts w:asciiTheme="majorEastAsia" w:eastAsiaTheme="majorEastAsia" w:hAnsiTheme="majorEastAsia"/>
          <w:b/>
          <w:sz w:val="24"/>
          <w:szCs w:val="24"/>
        </w:rPr>
      </w:pPr>
    </w:p>
    <w:p w:rsidR="009B6DAE" w:rsidRDefault="009B6DAE">
      <w:pPr>
        <w:widowControl/>
        <w:jc w:val="left"/>
        <w:rPr>
          <w:rFonts w:asciiTheme="majorEastAsia" w:eastAsiaTheme="majorEastAsia" w:hAnsiTheme="majorEastAsia"/>
          <w:b/>
          <w:sz w:val="24"/>
          <w:szCs w:val="24"/>
        </w:rPr>
      </w:pPr>
    </w:p>
    <w:p w:rsidR="009F6A5D" w:rsidRPr="00297D07" w:rsidRDefault="003B52BA">
      <w:pPr>
        <w:widowControl/>
        <w:jc w:val="left"/>
        <w:rPr>
          <w:b/>
          <w:sz w:val="24"/>
          <w:szCs w:val="24"/>
        </w:rPr>
      </w:pPr>
      <w:r>
        <w:rPr>
          <w:rFonts w:ascii="HG丸ｺﾞｼｯｸM-PRO" w:eastAsia="HG丸ｺﾞｼｯｸM-PRO" w:hAnsi="HG丸ｺﾞｼｯｸM-PRO" w:hint="eastAsia"/>
          <w:b/>
          <w:sz w:val="24"/>
          <w:szCs w:val="24"/>
        </w:rPr>
        <w:t>５</w:t>
      </w:r>
      <w:r w:rsidRPr="005D220B">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u w:val="single"/>
        </w:rPr>
        <w:t>「老朽化」、「耐震化」のための</w:t>
      </w:r>
      <w:r w:rsidR="009225D0">
        <w:rPr>
          <w:rFonts w:ascii="HG丸ｺﾞｼｯｸM-PRO" w:eastAsia="HG丸ｺﾞｼｯｸM-PRO" w:hAnsi="HG丸ｺﾞｼｯｸM-PRO" w:hint="eastAsia"/>
          <w:b/>
          <w:sz w:val="24"/>
          <w:szCs w:val="24"/>
          <w:u w:val="single"/>
        </w:rPr>
        <w:t>「</w:t>
      </w:r>
      <w:r>
        <w:rPr>
          <w:rFonts w:ascii="HG丸ｺﾞｼｯｸM-PRO" w:eastAsia="HG丸ｺﾞｼｯｸM-PRO" w:hAnsi="HG丸ｺﾞｼｯｸM-PRO" w:hint="eastAsia"/>
          <w:b/>
          <w:sz w:val="24"/>
          <w:szCs w:val="24"/>
          <w:u w:val="single"/>
        </w:rPr>
        <w:t>施設整備</w:t>
      </w:r>
      <w:r w:rsidR="00F51177">
        <w:rPr>
          <w:rFonts w:ascii="HG丸ｺﾞｼｯｸM-PRO" w:eastAsia="HG丸ｺﾞｼｯｸM-PRO" w:hAnsi="HG丸ｺﾞｼｯｸM-PRO" w:hint="eastAsia"/>
          <w:b/>
          <w:sz w:val="24"/>
          <w:szCs w:val="24"/>
          <w:u w:val="single"/>
        </w:rPr>
        <w:t>計</w:t>
      </w:r>
      <w:r w:rsidR="00F51177" w:rsidRPr="009225D0">
        <w:rPr>
          <w:rFonts w:ascii="HG丸ｺﾞｼｯｸM-PRO" w:eastAsia="HG丸ｺﾞｼｯｸM-PRO" w:hAnsi="HG丸ｺﾞｼｯｸM-PRO" w:hint="eastAsia"/>
          <w:b/>
          <w:sz w:val="24"/>
          <w:szCs w:val="24"/>
          <w:u w:val="single"/>
        </w:rPr>
        <w:t>画</w:t>
      </w:r>
      <w:r w:rsidR="009F6A5D" w:rsidRPr="009225D0">
        <w:rPr>
          <w:rFonts w:hint="eastAsia"/>
          <w:sz w:val="24"/>
          <w:szCs w:val="24"/>
          <w:u w:val="single"/>
        </w:rPr>
        <w:t>（案）</w:t>
      </w:r>
      <w:r w:rsidR="009225D0" w:rsidRPr="009225D0">
        <w:rPr>
          <w:rFonts w:hint="eastAsia"/>
          <w:b/>
          <w:sz w:val="24"/>
          <w:szCs w:val="24"/>
          <w:u w:val="single"/>
        </w:rPr>
        <w:t>」</w:t>
      </w:r>
      <w:r>
        <w:rPr>
          <w:rFonts w:hint="eastAsia"/>
          <w:sz w:val="24"/>
          <w:szCs w:val="24"/>
        </w:rPr>
        <w:t xml:space="preserve">　</w:t>
      </w:r>
      <w:r w:rsidR="00F27468" w:rsidRPr="00F27468">
        <w:rPr>
          <w:rFonts w:hint="eastAsia"/>
          <w:sz w:val="24"/>
          <w:szCs w:val="24"/>
        </w:rPr>
        <w:t>目標年度：平成</w:t>
      </w:r>
      <w:r w:rsidR="00F27468" w:rsidRPr="00F27468">
        <w:rPr>
          <w:rFonts w:hint="eastAsia"/>
          <w:sz w:val="24"/>
          <w:szCs w:val="24"/>
        </w:rPr>
        <w:t>40</w:t>
      </w:r>
      <w:r w:rsidR="00F27468" w:rsidRPr="00F27468">
        <w:rPr>
          <w:rFonts w:hint="eastAsia"/>
          <w:sz w:val="24"/>
          <w:szCs w:val="24"/>
        </w:rPr>
        <w:t>年度末（概ね</w:t>
      </w:r>
      <w:r w:rsidR="00F27468" w:rsidRPr="00F27468">
        <w:rPr>
          <w:rFonts w:hint="eastAsia"/>
          <w:sz w:val="24"/>
          <w:szCs w:val="24"/>
        </w:rPr>
        <w:t>10</w:t>
      </w:r>
      <w:r w:rsidR="00F27468" w:rsidRPr="00F27468">
        <w:rPr>
          <w:rFonts w:hint="eastAsia"/>
          <w:sz w:val="24"/>
          <w:szCs w:val="24"/>
        </w:rPr>
        <w:t>年間）</w:t>
      </w:r>
    </w:p>
    <w:p w:rsidR="00850DFC" w:rsidRDefault="00297D07" w:rsidP="001955CC">
      <w:pPr>
        <w:widowControl/>
        <w:ind w:firstLineChars="100" w:firstLine="240"/>
        <w:jc w:val="left"/>
        <w:rPr>
          <w:color w:val="FF0000"/>
          <w:sz w:val="24"/>
          <w:szCs w:val="24"/>
        </w:rPr>
      </w:pPr>
      <w:r>
        <w:rPr>
          <w:rFonts w:hint="eastAsia"/>
          <w:color w:val="FF0000"/>
          <w:sz w:val="24"/>
          <w:szCs w:val="24"/>
        </w:rPr>
        <w:t xml:space="preserve">⇒　</w:t>
      </w:r>
      <w:r w:rsidR="009F6A5D" w:rsidRPr="00186F94">
        <w:rPr>
          <w:rFonts w:hint="eastAsia"/>
          <w:color w:val="FF0000"/>
          <w:sz w:val="24"/>
          <w:szCs w:val="24"/>
        </w:rPr>
        <w:t>別紙「水道施設更新計画</w:t>
      </w:r>
      <w:r w:rsidR="003B52BA">
        <w:rPr>
          <w:rFonts w:hint="eastAsia"/>
          <w:color w:val="FF0000"/>
          <w:sz w:val="24"/>
          <w:szCs w:val="24"/>
        </w:rPr>
        <w:t>（案）</w:t>
      </w:r>
      <w:r w:rsidR="009F6A5D" w:rsidRPr="00186F94">
        <w:rPr>
          <w:rFonts w:hint="eastAsia"/>
          <w:color w:val="FF0000"/>
          <w:sz w:val="24"/>
          <w:szCs w:val="24"/>
        </w:rPr>
        <w:t>」</w:t>
      </w:r>
    </w:p>
    <w:p w:rsidR="001955CC" w:rsidRPr="001955CC" w:rsidRDefault="001955CC" w:rsidP="001955CC">
      <w:pPr>
        <w:widowControl/>
        <w:ind w:firstLineChars="100" w:firstLine="240"/>
        <w:jc w:val="left"/>
        <w:rPr>
          <w:color w:val="FF0000"/>
          <w:sz w:val="24"/>
          <w:szCs w:val="24"/>
        </w:rPr>
        <w:sectPr w:rsidR="001955CC" w:rsidRPr="001955CC" w:rsidSect="004266B9">
          <w:pgSz w:w="16838" w:h="11906" w:orient="landscape" w:code="9"/>
          <w:pgMar w:top="1418" w:right="1418" w:bottom="1418" w:left="1418" w:header="851" w:footer="567" w:gutter="0"/>
          <w:cols w:space="425"/>
          <w:docGrid w:type="lines" w:linePitch="350"/>
        </w:sectPr>
      </w:pPr>
    </w:p>
    <w:p w:rsidR="000E0AA0" w:rsidRDefault="000E0AA0" w:rsidP="002D4F65">
      <w:pPr>
        <w:widowControl/>
        <w:jc w:val="left"/>
        <w:rPr>
          <w:b/>
          <w:sz w:val="24"/>
          <w:szCs w:val="24"/>
          <w:u w:val="double"/>
        </w:rPr>
      </w:pPr>
      <w:r>
        <w:rPr>
          <w:rFonts w:ascii="HG丸ｺﾞｼｯｸM-PRO" w:eastAsia="HG丸ｺﾞｼｯｸM-PRO" w:hAnsi="HG丸ｺﾞｼｯｸM-PRO" w:hint="eastAsia"/>
          <w:b/>
          <w:sz w:val="24"/>
          <w:szCs w:val="24"/>
        </w:rPr>
        <w:lastRenderedPageBreak/>
        <w:t>６</w:t>
      </w:r>
      <w:r w:rsidRPr="005D220B">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u w:val="single"/>
        </w:rPr>
        <w:t>「水道料金の改定</w:t>
      </w:r>
      <w:r w:rsidR="00A16C8D" w:rsidRPr="00A16C8D">
        <w:rPr>
          <w:rFonts w:ascii="HG丸ｺﾞｼｯｸM-PRO" w:eastAsia="HG丸ｺﾞｼｯｸM-PRO" w:hAnsi="HG丸ｺﾞｼｯｸM-PRO" w:hint="eastAsia"/>
          <w:szCs w:val="21"/>
          <w:u w:val="single"/>
        </w:rPr>
        <w:t>（値上げ）</w:t>
      </w:r>
      <w:r w:rsidR="00A16C8D">
        <w:rPr>
          <w:rFonts w:ascii="HG丸ｺﾞｼｯｸM-PRO" w:eastAsia="HG丸ｺﾞｼｯｸM-PRO" w:hAnsi="HG丸ｺﾞｼｯｸM-PRO" w:hint="eastAsia"/>
          <w:b/>
          <w:sz w:val="24"/>
          <w:szCs w:val="24"/>
          <w:u w:val="single"/>
        </w:rPr>
        <w:t>」は　必要か？</w:t>
      </w:r>
    </w:p>
    <w:p w:rsidR="00C57D65" w:rsidRPr="005C7979" w:rsidRDefault="00C57D65" w:rsidP="002D4F65">
      <w:pPr>
        <w:widowControl/>
        <w:jc w:val="left"/>
        <w:rPr>
          <w:sz w:val="24"/>
          <w:szCs w:val="24"/>
        </w:rPr>
      </w:pPr>
      <w:r w:rsidRPr="005C7979">
        <w:rPr>
          <w:rFonts w:hint="eastAsia"/>
          <w:sz w:val="24"/>
          <w:szCs w:val="24"/>
          <w:u w:val="single"/>
        </w:rPr>
        <w:t>（１）</w:t>
      </w:r>
      <w:r w:rsidR="005D7674" w:rsidRPr="005C7979">
        <w:rPr>
          <w:rFonts w:hint="eastAsia"/>
          <w:sz w:val="24"/>
          <w:szCs w:val="24"/>
          <w:u w:val="single"/>
        </w:rPr>
        <w:t>今後の</w:t>
      </w:r>
      <w:r w:rsidRPr="005C7979">
        <w:rPr>
          <w:rFonts w:hint="eastAsia"/>
          <w:sz w:val="24"/>
          <w:szCs w:val="24"/>
          <w:u w:val="single"/>
        </w:rPr>
        <w:t>経営見込み</w:t>
      </w:r>
      <w:r w:rsidR="006028D2" w:rsidRPr="005C7979">
        <w:rPr>
          <w:rFonts w:hint="eastAsia"/>
          <w:sz w:val="24"/>
          <w:szCs w:val="24"/>
        </w:rPr>
        <w:t xml:space="preserve">　</w:t>
      </w:r>
      <w:r w:rsidR="005D7674" w:rsidRPr="005C7979">
        <w:rPr>
          <w:rFonts w:hint="eastAsia"/>
          <w:sz w:val="20"/>
          <w:szCs w:val="20"/>
        </w:rPr>
        <w:t>（料金改定しない場合</w:t>
      </w:r>
      <w:r w:rsidR="00930065" w:rsidRPr="005C7979">
        <w:rPr>
          <w:rFonts w:hint="eastAsia"/>
          <w:sz w:val="20"/>
          <w:szCs w:val="20"/>
        </w:rPr>
        <w:t>の予測</w:t>
      </w:r>
      <w:r w:rsidR="005D7674" w:rsidRPr="005C7979">
        <w:rPr>
          <w:rFonts w:hint="eastAsia"/>
          <w:sz w:val="20"/>
          <w:szCs w:val="20"/>
        </w:rPr>
        <w:t>）</w:t>
      </w:r>
    </w:p>
    <w:p w:rsidR="00C57D65" w:rsidRDefault="00DC176F" w:rsidP="002D4F65">
      <w:pPr>
        <w:widowControl/>
        <w:jc w:val="left"/>
        <w:rPr>
          <w:color w:val="FF0000"/>
          <w:sz w:val="24"/>
          <w:szCs w:val="24"/>
        </w:rPr>
      </w:pPr>
      <w:r>
        <w:rPr>
          <w:rFonts w:hint="eastAsia"/>
          <w:color w:val="FF0000"/>
          <w:sz w:val="24"/>
          <w:szCs w:val="24"/>
        </w:rPr>
        <w:t xml:space="preserve">　　⇒　別紙</w:t>
      </w:r>
      <w:r w:rsidR="00B111B8">
        <w:rPr>
          <w:rFonts w:hint="eastAsia"/>
          <w:color w:val="FF0000"/>
          <w:sz w:val="24"/>
          <w:szCs w:val="24"/>
        </w:rPr>
        <w:t>「</w:t>
      </w:r>
      <w:r w:rsidR="006028D2">
        <w:rPr>
          <w:rFonts w:hint="eastAsia"/>
          <w:color w:val="FF0000"/>
          <w:sz w:val="24"/>
          <w:szCs w:val="24"/>
        </w:rPr>
        <w:t>実質純利益の見込み</w:t>
      </w:r>
      <w:r w:rsidR="00B111B8">
        <w:rPr>
          <w:rFonts w:hint="eastAsia"/>
          <w:color w:val="FF0000"/>
          <w:sz w:val="24"/>
          <w:szCs w:val="24"/>
        </w:rPr>
        <w:t>」</w:t>
      </w:r>
      <w:r w:rsidR="006028D2">
        <w:rPr>
          <w:rFonts w:hint="eastAsia"/>
          <w:color w:val="FF0000"/>
          <w:sz w:val="24"/>
          <w:szCs w:val="24"/>
        </w:rPr>
        <w:t>、「料金回収率」</w:t>
      </w:r>
    </w:p>
    <w:p w:rsidR="00B518CD" w:rsidRDefault="00B518CD" w:rsidP="002D4F65">
      <w:pPr>
        <w:widowControl/>
        <w:jc w:val="left"/>
        <w:rPr>
          <w:color w:val="FF0000"/>
          <w:sz w:val="24"/>
          <w:szCs w:val="24"/>
        </w:rPr>
      </w:pPr>
    </w:p>
    <w:p w:rsidR="00E17D1D" w:rsidRPr="005C7979" w:rsidRDefault="00E17D1D" w:rsidP="00E17D1D">
      <w:pPr>
        <w:widowControl/>
        <w:jc w:val="left"/>
        <w:rPr>
          <w:sz w:val="24"/>
          <w:szCs w:val="24"/>
          <w:u w:val="single"/>
        </w:rPr>
      </w:pPr>
      <w:r w:rsidRPr="005C7979">
        <w:rPr>
          <w:rFonts w:hint="eastAsia"/>
          <w:sz w:val="24"/>
          <w:szCs w:val="24"/>
          <w:u w:val="single"/>
        </w:rPr>
        <w:t>（２）水道水の「安定供給」と経営の「安定、継続」のために取り組むべきこと</w:t>
      </w:r>
    </w:p>
    <w:p w:rsidR="00E17D1D" w:rsidRPr="009204F2" w:rsidRDefault="00E17D1D" w:rsidP="00E17D1D">
      <w:pPr>
        <w:ind w:firstLineChars="200" w:firstLine="482"/>
        <w:rPr>
          <w:rFonts w:ascii="HG丸ｺﾞｼｯｸM-PRO" w:eastAsia="HG丸ｺﾞｼｯｸM-PRO" w:hAnsi="HG丸ｺﾞｼｯｸM-PRO"/>
          <w:b/>
          <w:sz w:val="24"/>
          <w:szCs w:val="24"/>
          <w:u w:val="single"/>
        </w:rPr>
      </w:pPr>
      <w:r w:rsidRPr="00B518CD">
        <w:rPr>
          <w:rFonts w:ascii="HG丸ｺﾞｼｯｸM-PRO" w:eastAsia="HG丸ｺﾞｼｯｸM-PRO" w:hAnsi="HG丸ｺﾞｼｯｸM-PRO" w:hint="eastAsia"/>
          <w:b/>
          <w:sz w:val="24"/>
          <w:szCs w:val="24"/>
        </w:rPr>
        <w:t>・</w:t>
      </w:r>
      <w:r w:rsidRPr="00B518CD">
        <w:rPr>
          <w:rFonts w:ascii="HG丸ｺﾞｼｯｸM-PRO" w:eastAsia="HG丸ｺﾞｼｯｸM-PRO" w:hAnsi="HG丸ｺﾞｼｯｸM-PRO" w:hint="eastAsia"/>
          <w:sz w:val="24"/>
          <w:szCs w:val="24"/>
        </w:rPr>
        <w:t>経営努力による</w:t>
      </w:r>
      <w:r w:rsidRPr="009204F2">
        <w:rPr>
          <w:rFonts w:ascii="HG丸ｺﾞｼｯｸM-PRO" w:eastAsia="HG丸ｺﾞｼｯｸM-PRO" w:hAnsi="HG丸ｺﾞｼｯｸM-PRO" w:hint="eastAsia"/>
          <w:b/>
          <w:sz w:val="24"/>
          <w:szCs w:val="24"/>
          <w:u w:val="single"/>
        </w:rPr>
        <w:t>「維持管理費の削減」</w:t>
      </w:r>
    </w:p>
    <w:p w:rsidR="00E17D1D" w:rsidRPr="009204F2" w:rsidRDefault="00E17D1D" w:rsidP="00E17D1D">
      <w:pPr>
        <w:ind w:firstLineChars="200" w:firstLine="482"/>
        <w:rPr>
          <w:rFonts w:ascii="HG丸ｺﾞｼｯｸM-PRO" w:eastAsia="HG丸ｺﾞｼｯｸM-PRO" w:hAnsi="HG丸ｺﾞｼｯｸM-PRO"/>
          <w:b/>
          <w:sz w:val="24"/>
          <w:szCs w:val="24"/>
          <w:u w:val="single"/>
        </w:rPr>
      </w:pPr>
      <w:r w:rsidRPr="00B518CD">
        <w:rPr>
          <w:rFonts w:ascii="HG丸ｺﾞｼｯｸM-PRO" w:eastAsia="HG丸ｺﾞｼｯｸM-PRO" w:hAnsi="HG丸ｺﾞｼｯｸM-PRO" w:hint="eastAsia"/>
          <w:b/>
          <w:sz w:val="24"/>
          <w:szCs w:val="24"/>
        </w:rPr>
        <w:t>・</w:t>
      </w:r>
      <w:r w:rsidRPr="00B518CD">
        <w:rPr>
          <w:rFonts w:ascii="HG丸ｺﾞｼｯｸM-PRO" w:eastAsia="HG丸ｺﾞｼｯｸM-PRO" w:hAnsi="HG丸ｺﾞｼｯｸM-PRO" w:hint="eastAsia"/>
          <w:sz w:val="24"/>
          <w:szCs w:val="24"/>
        </w:rPr>
        <w:t>事業外収入の創出等による</w:t>
      </w:r>
      <w:r>
        <w:rPr>
          <w:rFonts w:ascii="HG丸ｺﾞｼｯｸM-PRO" w:eastAsia="HG丸ｺﾞｼｯｸM-PRO" w:hAnsi="HG丸ｺﾞｼｯｸM-PRO" w:hint="eastAsia"/>
          <w:b/>
          <w:sz w:val="24"/>
          <w:szCs w:val="24"/>
          <w:u w:val="single"/>
        </w:rPr>
        <w:t>「</w:t>
      </w:r>
      <w:r w:rsidRPr="009204F2">
        <w:rPr>
          <w:rFonts w:ascii="HG丸ｺﾞｼｯｸM-PRO" w:eastAsia="HG丸ｺﾞｼｯｸM-PRO" w:hAnsi="HG丸ｺﾞｼｯｸM-PRO" w:hint="eastAsia"/>
          <w:b/>
          <w:sz w:val="24"/>
          <w:szCs w:val="24"/>
          <w:u w:val="single"/>
        </w:rPr>
        <w:t>新たな収入の検討、事業化</w:t>
      </w:r>
      <w:r>
        <w:rPr>
          <w:rFonts w:ascii="HG丸ｺﾞｼｯｸM-PRO" w:eastAsia="HG丸ｺﾞｼｯｸM-PRO" w:hAnsi="HG丸ｺﾞｼｯｸM-PRO" w:hint="eastAsia"/>
          <w:b/>
          <w:sz w:val="24"/>
          <w:szCs w:val="24"/>
          <w:u w:val="single"/>
        </w:rPr>
        <w:t>」</w:t>
      </w:r>
    </w:p>
    <w:p w:rsidR="00E17D1D" w:rsidRPr="00B518CD" w:rsidRDefault="00E17D1D" w:rsidP="00B518CD">
      <w:pPr>
        <w:ind w:firstLineChars="200" w:firstLine="480"/>
        <w:rPr>
          <w:rFonts w:ascii="HG丸ｺﾞｼｯｸM-PRO" w:eastAsia="HG丸ｺﾞｼｯｸM-PRO" w:hAnsi="HG丸ｺﾞｼｯｸM-PRO"/>
          <w:b/>
          <w:sz w:val="24"/>
          <w:szCs w:val="24"/>
        </w:rPr>
      </w:pPr>
      <w:r w:rsidRPr="006028D2">
        <w:rPr>
          <w:rFonts w:ascii="HG丸ｺﾞｼｯｸM-PRO" w:eastAsia="HG丸ｺﾞｼｯｸM-PRO" w:hAnsi="HG丸ｺﾞｼｯｸM-PRO" w:hint="eastAsia"/>
          <w:sz w:val="24"/>
          <w:szCs w:val="24"/>
        </w:rPr>
        <w:t>・</w:t>
      </w:r>
      <w:r w:rsidRPr="009204F2">
        <w:rPr>
          <w:rFonts w:ascii="HG丸ｺﾞｼｯｸM-PRO" w:eastAsia="HG丸ｺﾞｼｯｸM-PRO" w:hAnsi="HG丸ｺﾞｼｯｸM-PRO" w:hint="eastAsia"/>
          <w:b/>
          <w:sz w:val="24"/>
          <w:szCs w:val="24"/>
          <w:u w:val="single"/>
        </w:rPr>
        <w:t>「水道料金の値上げ」</w:t>
      </w:r>
      <w:r w:rsidRPr="00B518CD">
        <w:rPr>
          <w:rFonts w:ascii="HG丸ｺﾞｼｯｸM-PRO" w:eastAsia="HG丸ｺﾞｼｯｸM-PRO" w:hAnsi="HG丸ｺﾞｼｯｸM-PRO" w:hint="eastAsia"/>
          <w:sz w:val="24"/>
          <w:szCs w:val="24"/>
        </w:rPr>
        <w:t>による収益の確保</w:t>
      </w:r>
    </w:p>
    <w:p w:rsidR="00B518CD" w:rsidRDefault="00B518CD" w:rsidP="002D4F65">
      <w:pPr>
        <w:widowControl/>
        <w:jc w:val="left"/>
        <w:rPr>
          <w:color w:val="FF0000"/>
          <w:sz w:val="24"/>
          <w:szCs w:val="24"/>
        </w:rPr>
      </w:pPr>
    </w:p>
    <w:p w:rsidR="00A84702" w:rsidRPr="005C7979" w:rsidRDefault="00A84702" w:rsidP="00A84702">
      <w:pPr>
        <w:widowControl/>
        <w:jc w:val="left"/>
        <w:rPr>
          <w:sz w:val="24"/>
          <w:szCs w:val="24"/>
        </w:rPr>
      </w:pPr>
      <w:r w:rsidRPr="005C7979">
        <w:rPr>
          <w:rFonts w:hint="eastAsia"/>
          <w:sz w:val="24"/>
          <w:szCs w:val="24"/>
          <w:u w:val="single"/>
        </w:rPr>
        <w:t>（</w:t>
      </w:r>
      <w:r w:rsidR="00847EB6">
        <w:rPr>
          <w:rFonts w:hint="eastAsia"/>
          <w:sz w:val="24"/>
          <w:szCs w:val="24"/>
          <w:u w:val="single"/>
        </w:rPr>
        <w:t>３</w:t>
      </w:r>
      <w:r w:rsidRPr="005C7979">
        <w:rPr>
          <w:rFonts w:hint="eastAsia"/>
          <w:sz w:val="24"/>
          <w:szCs w:val="24"/>
          <w:u w:val="single"/>
        </w:rPr>
        <w:t>）魚津市</w:t>
      </w:r>
      <w:r w:rsidR="0096188D" w:rsidRPr="005C7979">
        <w:rPr>
          <w:rFonts w:hint="eastAsia"/>
          <w:sz w:val="24"/>
          <w:szCs w:val="24"/>
          <w:u w:val="single"/>
        </w:rPr>
        <w:t>の</w:t>
      </w:r>
      <w:r w:rsidRPr="005C7979">
        <w:rPr>
          <w:rFonts w:hint="eastAsia"/>
          <w:sz w:val="24"/>
          <w:szCs w:val="24"/>
          <w:u w:val="single"/>
        </w:rPr>
        <w:t>水道料金改定</w:t>
      </w:r>
      <w:r w:rsidR="0096188D" w:rsidRPr="005C7979">
        <w:rPr>
          <w:rFonts w:hint="eastAsia"/>
          <w:sz w:val="24"/>
          <w:szCs w:val="24"/>
        </w:rPr>
        <w:t xml:space="preserve">　　　　</w:t>
      </w:r>
      <w:r w:rsidRPr="005C7979">
        <w:rPr>
          <w:rFonts w:hint="eastAsia"/>
          <w:szCs w:val="21"/>
        </w:rPr>
        <w:t xml:space="preserve">　</w:t>
      </w:r>
      <w:r w:rsidR="00283549" w:rsidRPr="005C7979">
        <w:rPr>
          <w:rFonts w:hint="eastAsia"/>
          <w:szCs w:val="21"/>
        </w:rPr>
        <w:t xml:space="preserve">　　　　　</w:t>
      </w:r>
      <w:r w:rsidR="005E5FA9" w:rsidRPr="005C7979">
        <w:rPr>
          <w:rFonts w:hint="eastAsia"/>
          <w:szCs w:val="21"/>
        </w:rPr>
        <w:t xml:space="preserve">　</w:t>
      </w:r>
      <w:r w:rsidRPr="005C7979">
        <w:rPr>
          <w:rFonts w:hint="eastAsia"/>
          <w:sz w:val="20"/>
          <w:szCs w:val="20"/>
        </w:rPr>
        <w:t>（消費税</w:t>
      </w:r>
      <w:r w:rsidR="00283549" w:rsidRPr="005C7979">
        <w:rPr>
          <w:rFonts w:hint="eastAsia"/>
          <w:sz w:val="20"/>
          <w:szCs w:val="20"/>
        </w:rPr>
        <w:t>に対応するための</w:t>
      </w:r>
      <w:r w:rsidRPr="005C7979">
        <w:rPr>
          <w:rFonts w:hint="eastAsia"/>
          <w:sz w:val="20"/>
          <w:szCs w:val="20"/>
        </w:rPr>
        <w:t>改定を除く</w:t>
      </w:r>
      <w:r w:rsidR="00562638" w:rsidRPr="005C7979">
        <w:rPr>
          <w:rFonts w:hint="eastAsia"/>
          <w:sz w:val="20"/>
          <w:szCs w:val="20"/>
        </w:rPr>
        <w:t>）</w:t>
      </w:r>
    </w:p>
    <w:tbl>
      <w:tblPr>
        <w:tblStyle w:val="a3"/>
        <w:tblW w:w="9464" w:type="dxa"/>
        <w:tblLook w:val="04A0" w:firstRow="1" w:lastRow="0" w:firstColumn="1" w:lastColumn="0" w:noHBand="0" w:noVBand="1"/>
      </w:tblPr>
      <w:tblGrid>
        <w:gridCol w:w="1951"/>
        <w:gridCol w:w="3827"/>
        <w:gridCol w:w="3686"/>
      </w:tblGrid>
      <w:tr w:rsidR="005C7979" w:rsidRPr="005C7979" w:rsidTr="00E17D1D">
        <w:tc>
          <w:tcPr>
            <w:tcW w:w="1951" w:type="dxa"/>
          </w:tcPr>
          <w:p w:rsidR="00A84702" w:rsidRPr="005C7979" w:rsidRDefault="00A84702" w:rsidP="00E17D1D">
            <w:pPr>
              <w:widowControl/>
              <w:jc w:val="center"/>
              <w:rPr>
                <w:sz w:val="24"/>
                <w:szCs w:val="24"/>
              </w:rPr>
            </w:pPr>
            <w:r w:rsidRPr="005C7979">
              <w:rPr>
                <w:rFonts w:hint="eastAsia"/>
                <w:sz w:val="24"/>
                <w:szCs w:val="24"/>
              </w:rPr>
              <w:t>改定年月</w:t>
            </w:r>
          </w:p>
        </w:tc>
        <w:tc>
          <w:tcPr>
            <w:tcW w:w="3827" w:type="dxa"/>
          </w:tcPr>
          <w:p w:rsidR="00A84702" w:rsidRPr="005C7979" w:rsidRDefault="00A84702" w:rsidP="00E17D1D">
            <w:pPr>
              <w:widowControl/>
              <w:jc w:val="center"/>
              <w:rPr>
                <w:sz w:val="24"/>
                <w:szCs w:val="24"/>
              </w:rPr>
            </w:pPr>
            <w:r w:rsidRPr="005C7979">
              <w:rPr>
                <w:rFonts w:hint="eastAsia"/>
                <w:sz w:val="24"/>
                <w:szCs w:val="24"/>
              </w:rPr>
              <w:t>改定の概要</w:t>
            </w:r>
          </w:p>
        </w:tc>
        <w:tc>
          <w:tcPr>
            <w:tcW w:w="3686" w:type="dxa"/>
          </w:tcPr>
          <w:p w:rsidR="00A84702" w:rsidRPr="005C7979" w:rsidRDefault="00A84702" w:rsidP="00E17D1D">
            <w:pPr>
              <w:widowControl/>
              <w:jc w:val="center"/>
              <w:rPr>
                <w:sz w:val="24"/>
                <w:szCs w:val="24"/>
              </w:rPr>
            </w:pPr>
            <w:r w:rsidRPr="005C7979">
              <w:rPr>
                <w:rFonts w:hint="eastAsia"/>
                <w:sz w:val="24"/>
                <w:szCs w:val="24"/>
              </w:rPr>
              <w:t>備考</w:t>
            </w:r>
          </w:p>
        </w:tc>
      </w:tr>
      <w:tr w:rsidR="005C7979" w:rsidRPr="005C7979" w:rsidTr="00E17D1D">
        <w:tc>
          <w:tcPr>
            <w:tcW w:w="1951" w:type="dxa"/>
          </w:tcPr>
          <w:p w:rsidR="00A84702" w:rsidRPr="005C7979" w:rsidRDefault="00A84702" w:rsidP="00E17D1D">
            <w:pPr>
              <w:widowControl/>
              <w:jc w:val="left"/>
              <w:rPr>
                <w:sz w:val="24"/>
                <w:szCs w:val="24"/>
              </w:rPr>
            </w:pPr>
            <w:r w:rsidRPr="005C7979">
              <w:rPr>
                <w:rFonts w:hint="eastAsia"/>
                <w:sz w:val="24"/>
                <w:szCs w:val="24"/>
              </w:rPr>
              <w:t>昭和</w:t>
            </w:r>
            <w:r w:rsidRPr="005C7979">
              <w:rPr>
                <w:rFonts w:hint="eastAsia"/>
                <w:sz w:val="24"/>
                <w:szCs w:val="24"/>
              </w:rPr>
              <w:t>33</w:t>
            </w:r>
            <w:r w:rsidRPr="005C7979">
              <w:rPr>
                <w:rFonts w:hint="eastAsia"/>
                <w:sz w:val="24"/>
                <w:szCs w:val="24"/>
              </w:rPr>
              <w:t>年</w:t>
            </w:r>
            <w:r w:rsidRPr="005C7979">
              <w:rPr>
                <w:rFonts w:hint="eastAsia"/>
                <w:sz w:val="24"/>
                <w:szCs w:val="24"/>
              </w:rPr>
              <w:t>11</w:t>
            </w:r>
            <w:r w:rsidRPr="005C7979">
              <w:rPr>
                <w:rFonts w:hint="eastAsia"/>
                <w:sz w:val="24"/>
                <w:szCs w:val="24"/>
              </w:rPr>
              <w:t>月</w:t>
            </w:r>
          </w:p>
        </w:tc>
        <w:tc>
          <w:tcPr>
            <w:tcW w:w="3827" w:type="dxa"/>
          </w:tcPr>
          <w:p w:rsidR="00A84702" w:rsidRPr="005C7979" w:rsidRDefault="00A84702" w:rsidP="00E17D1D">
            <w:pPr>
              <w:widowControl/>
              <w:jc w:val="left"/>
              <w:rPr>
                <w:sz w:val="24"/>
                <w:szCs w:val="24"/>
              </w:rPr>
            </w:pPr>
          </w:p>
        </w:tc>
        <w:tc>
          <w:tcPr>
            <w:tcW w:w="3686" w:type="dxa"/>
          </w:tcPr>
          <w:p w:rsidR="00A84702" w:rsidRPr="005C7979" w:rsidRDefault="00A84702" w:rsidP="00E17D1D">
            <w:pPr>
              <w:widowControl/>
              <w:jc w:val="left"/>
              <w:rPr>
                <w:sz w:val="22"/>
              </w:rPr>
            </w:pPr>
          </w:p>
        </w:tc>
      </w:tr>
      <w:tr w:rsidR="005C7979" w:rsidRPr="005C7979" w:rsidTr="00E17D1D">
        <w:tc>
          <w:tcPr>
            <w:tcW w:w="1951" w:type="dxa"/>
          </w:tcPr>
          <w:p w:rsidR="00A84702" w:rsidRPr="005C7979" w:rsidRDefault="00A84702" w:rsidP="00E17D1D">
            <w:pPr>
              <w:widowControl/>
              <w:jc w:val="left"/>
              <w:rPr>
                <w:sz w:val="24"/>
                <w:szCs w:val="24"/>
              </w:rPr>
            </w:pPr>
            <w:r w:rsidRPr="005C7979">
              <w:rPr>
                <w:rFonts w:hint="eastAsia"/>
                <w:sz w:val="24"/>
                <w:szCs w:val="24"/>
              </w:rPr>
              <w:t>昭和</w:t>
            </w:r>
            <w:r w:rsidRPr="005C7979">
              <w:rPr>
                <w:rFonts w:hint="eastAsia"/>
                <w:sz w:val="24"/>
                <w:szCs w:val="24"/>
              </w:rPr>
              <w:t>34</w:t>
            </w:r>
            <w:r w:rsidRPr="005C7979">
              <w:rPr>
                <w:rFonts w:hint="eastAsia"/>
                <w:sz w:val="24"/>
                <w:szCs w:val="24"/>
              </w:rPr>
              <w:t>年</w:t>
            </w:r>
            <w:r w:rsidRPr="005C7979">
              <w:rPr>
                <w:rFonts w:hint="eastAsia"/>
                <w:sz w:val="24"/>
                <w:szCs w:val="24"/>
              </w:rPr>
              <w:t>11</w:t>
            </w:r>
            <w:r w:rsidRPr="005C7979">
              <w:rPr>
                <w:rFonts w:hint="eastAsia"/>
                <w:sz w:val="24"/>
                <w:szCs w:val="24"/>
              </w:rPr>
              <w:t>月</w:t>
            </w:r>
          </w:p>
        </w:tc>
        <w:tc>
          <w:tcPr>
            <w:tcW w:w="3827" w:type="dxa"/>
          </w:tcPr>
          <w:p w:rsidR="00A84702" w:rsidRPr="005C7979" w:rsidRDefault="00A84702" w:rsidP="00E17D1D">
            <w:pPr>
              <w:widowControl/>
              <w:jc w:val="left"/>
              <w:rPr>
                <w:sz w:val="24"/>
                <w:szCs w:val="24"/>
              </w:rPr>
            </w:pPr>
          </w:p>
        </w:tc>
        <w:tc>
          <w:tcPr>
            <w:tcW w:w="3686" w:type="dxa"/>
          </w:tcPr>
          <w:p w:rsidR="00A84702" w:rsidRPr="005C7979" w:rsidRDefault="00A84702" w:rsidP="00E17D1D">
            <w:pPr>
              <w:widowControl/>
              <w:jc w:val="left"/>
              <w:rPr>
                <w:sz w:val="22"/>
              </w:rPr>
            </w:pPr>
          </w:p>
        </w:tc>
      </w:tr>
      <w:tr w:rsidR="005C7979" w:rsidRPr="005C7979" w:rsidTr="00E17D1D">
        <w:tc>
          <w:tcPr>
            <w:tcW w:w="1951" w:type="dxa"/>
          </w:tcPr>
          <w:p w:rsidR="00A84702" w:rsidRPr="005C7979" w:rsidRDefault="00A84702" w:rsidP="00E17D1D">
            <w:pPr>
              <w:widowControl/>
              <w:jc w:val="left"/>
              <w:rPr>
                <w:sz w:val="24"/>
                <w:szCs w:val="24"/>
              </w:rPr>
            </w:pPr>
            <w:r w:rsidRPr="005C7979">
              <w:rPr>
                <w:rFonts w:hint="eastAsia"/>
                <w:sz w:val="24"/>
                <w:szCs w:val="24"/>
              </w:rPr>
              <w:t>昭和</w:t>
            </w:r>
            <w:r w:rsidRPr="005C7979">
              <w:rPr>
                <w:rFonts w:hint="eastAsia"/>
                <w:sz w:val="24"/>
                <w:szCs w:val="24"/>
              </w:rPr>
              <w:t>41</w:t>
            </w:r>
            <w:r w:rsidRPr="005C7979">
              <w:rPr>
                <w:rFonts w:hint="eastAsia"/>
                <w:sz w:val="24"/>
                <w:szCs w:val="24"/>
              </w:rPr>
              <w:t>年</w:t>
            </w:r>
            <w:r w:rsidRPr="005C7979">
              <w:rPr>
                <w:rFonts w:hint="eastAsia"/>
                <w:sz w:val="24"/>
                <w:szCs w:val="24"/>
              </w:rPr>
              <w:t>4</w:t>
            </w:r>
            <w:r w:rsidRPr="005C7979">
              <w:rPr>
                <w:rFonts w:hint="eastAsia"/>
                <w:sz w:val="24"/>
                <w:szCs w:val="24"/>
              </w:rPr>
              <w:t>月</w:t>
            </w:r>
          </w:p>
        </w:tc>
        <w:tc>
          <w:tcPr>
            <w:tcW w:w="3827" w:type="dxa"/>
          </w:tcPr>
          <w:p w:rsidR="00A84702" w:rsidRPr="005C7979" w:rsidRDefault="00A84702" w:rsidP="00E17D1D">
            <w:pPr>
              <w:widowControl/>
              <w:jc w:val="left"/>
              <w:rPr>
                <w:sz w:val="24"/>
                <w:szCs w:val="24"/>
              </w:rPr>
            </w:pPr>
          </w:p>
        </w:tc>
        <w:tc>
          <w:tcPr>
            <w:tcW w:w="3686" w:type="dxa"/>
          </w:tcPr>
          <w:p w:rsidR="00A84702" w:rsidRPr="005C7979" w:rsidRDefault="00A84702" w:rsidP="00E17D1D">
            <w:pPr>
              <w:widowControl/>
              <w:jc w:val="left"/>
              <w:rPr>
                <w:sz w:val="22"/>
              </w:rPr>
            </w:pPr>
          </w:p>
        </w:tc>
      </w:tr>
      <w:tr w:rsidR="005C7979" w:rsidRPr="005C7979" w:rsidTr="00E17D1D">
        <w:tc>
          <w:tcPr>
            <w:tcW w:w="1951" w:type="dxa"/>
          </w:tcPr>
          <w:p w:rsidR="00A84702" w:rsidRPr="005C7979" w:rsidRDefault="00A84702" w:rsidP="00E17D1D">
            <w:pPr>
              <w:widowControl/>
              <w:jc w:val="left"/>
              <w:rPr>
                <w:sz w:val="24"/>
                <w:szCs w:val="24"/>
              </w:rPr>
            </w:pPr>
            <w:r w:rsidRPr="005C7979">
              <w:rPr>
                <w:rFonts w:hint="eastAsia"/>
                <w:sz w:val="24"/>
                <w:szCs w:val="24"/>
              </w:rPr>
              <w:t>昭和</w:t>
            </w:r>
            <w:r w:rsidRPr="005C7979">
              <w:rPr>
                <w:rFonts w:hint="eastAsia"/>
                <w:sz w:val="24"/>
                <w:szCs w:val="24"/>
              </w:rPr>
              <w:t>52</w:t>
            </w:r>
            <w:r w:rsidRPr="005C7979">
              <w:rPr>
                <w:rFonts w:hint="eastAsia"/>
                <w:sz w:val="24"/>
                <w:szCs w:val="24"/>
              </w:rPr>
              <w:t>年</w:t>
            </w:r>
            <w:r w:rsidRPr="005C7979">
              <w:rPr>
                <w:rFonts w:hint="eastAsia"/>
                <w:sz w:val="24"/>
                <w:szCs w:val="24"/>
              </w:rPr>
              <w:t>4</w:t>
            </w:r>
            <w:r w:rsidRPr="005C7979">
              <w:rPr>
                <w:rFonts w:hint="eastAsia"/>
                <w:sz w:val="24"/>
                <w:szCs w:val="24"/>
              </w:rPr>
              <w:t>月</w:t>
            </w:r>
          </w:p>
        </w:tc>
        <w:tc>
          <w:tcPr>
            <w:tcW w:w="3827" w:type="dxa"/>
          </w:tcPr>
          <w:p w:rsidR="00A84702" w:rsidRPr="005C7979" w:rsidRDefault="00A84702" w:rsidP="00E17D1D">
            <w:pPr>
              <w:widowControl/>
              <w:jc w:val="left"/>
              <w:rPr>
                <w:sz w:val="24"/>
                <w:szCs w:val="24"/>
              </w:rPr>
            </w:pPr>
            <w:r w:rsidRPr="005C7979">
              <w:rPr>
                <w:rFonts w:hint="eastAsia"/>
                <w:sz w:val="24"/>
                <w:szCs w:val="24"/>
              </w:rPr>
              <w:t>上水道、簡易水道</w:t>
            </w:r>
            <w:r w:rsidRPr="005C7979">
              <w:rPr>
                <w:rFonts w:hint="eastAsia"/>
                <w:sz w:val="24"/>
                <w:szCs w:val="24"/>
              </w:rPr>
              <w:t>44.19</w:t>
            </w:r>
            <w:r w:rsidRPr="005C7979">
              <w:rPr>
                <w:rFonts w:hint="eastAsia"/>
                <w:sz w:val="24"/>
                <w:szCs w:val="24"/>
              </w:rPr>
              <w:t>％増額</w:t>
            </w:r>
          </w:p>
        </w:tc>
        <w:tc>
          <w:tcPr>
            <w:tcW w:w="3686" w:type="dxa"/>
          </w:tcPr>
          <w:p w:rsidR="00A84702" w:rsidRPr="005C7979" w:rsidRDefault="00A84702" w:rsidP="00E17D1D">
            <w:pPr>
              <w:widowControl/>
              <w:jc w:val="left"/>
              <w:rPr>
                <w:sz w:val="22"/>
              </w:rPr>
            </w:pPr>
            <w:r w:rsidRPr="005C7979">
              <w:rPr>
                <w:rFonts w:hint="eastAsia"/>
                <w:sz w:val="22"/>
              </w:rPr>
              <w:t>石油危機による異常なインフレ</w:t>
            </w:r>
          </w:p>
        </w:tc>
      </w:tr>
      <w:tr w:rsidR="005C7979" w:rsidRPr="005C7979" w:rsidTr="00E17D1D">
        <w:tc>
          <w:tcPr>
            <w:tcW w:w="1951" w:type="dxa"/>
          </w:tcPr>
          <w:p w:rsidR="00A84702" w:rsidRPr="005C7979" w:rsidRDefault="00A84702" w:rsidP="00E17D1D">
            <w:pPr>
              <w:widowControl/>
              <w:jc w:val="left"/>
              <w:rPr>
                <w:sz w:val="24"/>
                <w:szCs w:val="24"/>
              </w:rPr>
            </w:pPr>
            <w:r w:rsidRPr="005C7979">
              <w:rPr>
                <w:rFonts w:hint="eastAsia"/>
                <w:sz w:val="24"/>
                <w:szCs w:val="24"/>
              </w:rPr>
              <w:t>昭和</w:t>
            </w:r>
            <w:r w:rsidRPr="005C7979">
              <w:rPr>
                <w:rFonts w:hint="eastAsia"/>
                <w:sz w:val="24"/>
                <w:szCs w:val="24"/>
              </w:rPr>
              <w:t>55</w:t>
            </w:r>
            <w:r w:rsidRPr="005C7979">
              <w:rPr>
                <w:rFonts w:hint="eastAsia"/>
                <w:sz w:val="24"/>
                <w:szCs w:val="24"/>
              </w:rPr>
              <w:t>年</w:t>
            </w:r>
            <w:r w:rsidRPr="005C7979">
              <w:rPr>
                <w:rFonts w:hint="eastAsia"/>
                <w:sz w:val="24"/>
                <w:szCs w:val="24"/>
              </w:rPr>
              <w:t>4</w:t>
            </w:r>
            <w:r w:rsidRPr="005C7979">
              <w:rPr>
                <w:rFonts w:hint="eastAsia"/>
                <w:sz w:val="24"/>
                <w:szCs w:val="24"/>
              </w:rPr>
              <w:t>月</w:t>
            </w:r>
          </w:p>
        </w:tc>
        <w:tc>
          <w:tcPr>
            <w:tcW w:w="3827" w:type="dxa"/>
          </w:tcPr>
          <w:p w:rsidR="00A84702" w:rsidRPr="005C7979" w:rsidRDefault="00A84702" w:rsidP="00E17D1D">
            <w:pPr>
              <w:widowControl/>
              <w:jc w:val="left"/>
              <w:rPr>
                <w:sz w:val="24"/>
                <w:szCs w:val="24"/>
              </w:rPr>
            </w:pPr>
          </w:p>
        </w:tc>
        <w:tc>
          <w:tcPr>
            <w:tcW w:w="3686" w:type="dxa"/>
          </w:tcPr>
          <w:p w:rsidR="00A84702" w:rsidRPr="005C7979" w:rsidRDefault="00A84702" w:rsidP="00E17D1D">
            <w:pPr>
              <w:widowControl/>
              <w:jc w:val="left"/>
              <w:rPr>
                <w:sz w:val="22"/>
              </w:rPr>
            </w:pPr>
            <w:r w:rsidRPr="005C7979">
              <w:rPr>
                <w:rFonts w:hint="eastAsia"/>
                <w:sz w:val="22"/>
              </w:rPr>
              <w:t>第</w:t>
            </w:r>
            <w:r w:rsidRPr="005C7979">
              <w:rPr>
                <w:rFonts w:hint="eastAsia"/>
                <w:sz w:val="22"/>
              </w:rPr>
              <w:t>3</w:t>
            </w:r>
            <w:r w:rsidRPr="005C7979">
              <w:rPr>
                <w:rFonts w:hint="eastAsia"/>
                <w:sz w:val="22"/>
              </w:rPr>
              <w:t>次拡張事業の開始（</w:t>
            </w:r>
            <w:r w:rsidRPr="005C7979">
              <w:rPr>
                <w:rFonts w:hint="eastAsia"/>
                <w:sz w:val="22"/>
              </w:rPr>
              <w:t>S56</w:t>
            </w:r>
            <w:r w:rsidRPr="005C7979">
              <w:rPr>
                <w:rFonts w:hint="eastAsia"/>
                <w:sz w:val="22"/>
              </w:rPr>
              <w:t>～）</w:t>
            </w:r>
          </w:p>
        </w:tc>
      </w:tr>
      <w:tr w:rsidR="005C7979" w:rsidRPr="005C7979" w:rsidTr="00E17D1D">
        <w:tc>
          <w:tcPr>
            <w:tcW w:w="1951" w:type="dxa"/>
          </w:tcPr>
          <w:p w:rsidR="00A84702" w:rsidRPr="005C7979" w:rsidRDefault="00A84702" w:rsidP="00E17D1D">
            <w:pPr>
              <w:widowControl/>
              <w:jc w:val="left"/>
              <w:rPr>
                <w:sz w:val="24"/>
                <w:szCs w:val="24"/>
              </w:rPr>
            </w:pPr>
            <w:r w:rsidRPr="005C7979">
              <w:rPr>
                <w:rFonts w:hint="eastAsia"/>
                <w:sz w:val="24"/>
                <w:szCs w:val="24"/>
              </w:rPr>
              <w:t>昭和</w:t>
            </w:r>
            <w:r w:rsidRPr="005C7979">
              <w:rPr>
                <w:rFonts w:hint="eastAsia"/>
                <w:sz w:val="24"/>
                <w:szCs w:val="24"/>
              </w:rPr>
              <w:t>57</w:t>
            </w:r>
            <w:r w:rsidRPr="005C7979">
              <w:rPr>
                <w:rFonts w:hint="eastAsia"/>
                <w:sz w:val="24"/>
                <w:szCs w:val="24"/>
              </w:rPr>
              <w:t>年</w:t>
            </w:r>
            <w:r w:rsidRPr="005C7979">
              <w:rPr>
                <w:rFonts w:hint="eastAsia"/>
                <w:sz w:val="24"/>
                <w:szCs w:val="24"/>
              </w:rPr>
              <w:t>4</w:t>
            </w:r>
            <w:r w:rsidRPr="005C7979">
              <w:rPr>
                <w:rFonts w:hint="eastAsia"/>
                <w:sz w:val="24"/>
                <w:szCs w:val="24"/>
              </w:rPr>
              <w:t>月</w:t>
            </w:r>
          </w:p>
        </w:tc>
        <w:tc>
          <w:tcPr>
            <w:tcW w:w="3827" w:type="dxa"/>
          </w:tcPr>
          <w:p w:rsidR="00A84702" w:rsidRPr="005C7979" w:rsidRDefault="00A84702" w:rsidP="00E17D1D">
            <w:pPr>
              <w:widowControl/>
              <w:jc w:val="left"/>
              <w:rPr>
                <w:sz w:val="24"/>
                <w:szCs w:val="24"/>
              </w:rPr>
            </w:pPr>
          </w:p>
        </w:tc>
        <w:tc>
          <w:tcPr>
            <w:tcW w:w="3686" w:type="dxa"/>
          </w:tcPr>
          <w:p w:rsidR="00A84702" w:rsidRPr="005C7979" w:rsidRDefault="00A84702" w:rsidP="00E17D1D">
            <w:pPr>
              <w:widowControl/>
              <w:jc w:val="left"/>
              <w:rPr>
                <w:sz w:val="22"/>
              </w:rPr>
            </w:pPr>
            <w:r w:rsidRPr="005C7979">
              <w:rPr>
                <w:rFonts w:hint="eastAsia"/>
                <w:sz w:val="22"/>
              </w:rPr>
              <w:t>施設整備費、企業債償還金の増大</w:t>
            </w:r>
          </w:p>
        </w:tc>
      </w:tr>
      <w:tr w:rsidR="005C7979" w:rsidRPr="005C7979" w:rsidTr="00E17D1D">
        <w:tc>
          <w:tcPr>
            <w:tcW w:w="1951" w:type="dxa"/>
          </w:tcPr>
          <w:p w:rsidR="00A84702" w:rsidRPr="005C7979" w:rsidRDefault="00A84702" w:rsidP="00E17D1D">
            <w:pPr>
              <w:widowControl/>
              <w:jc w:val="left"/>
              <w:rPr>
                <w:sz w:val="24"/>
                <w:szCs w:val="24"/>
              </w:rPr>
            </w:pPr>
            <w:r w:rsidRPr="005C7979">
              <w:rPr>
                <w:rFonts w:hint="eastAsia"/>
                <w:sz w:val="24"/>
                <w:szCs w:val="24"/>
              </w:rPr>
              <w:t>昭和</w:t>
            </w:r>
            <w:r w:rsidRPr="005C7979">
              <w:rPr>
                <w:rFonts w:hint="eastAsia"/>
                <w:sz w:val="24"/>
                <w:szCs w:val="24"/>
              </w:rPr>
              <w:t>61</w:t>
            </w:r>
            <w:r w:rsidRPr="005C7979">
              <w:rPr>
                <w:rFonts w:hint="eastAsia"/>
                <w:sz w:val="24"/>
                <w:szCs w:val="24"/>
              </w:rPr>
              <w:t>年</w:t>
            </w:r>
            <w:r w:rsidRPr="005C7979">
              <w:rPr>
                <w:rFonts w:hint="eastAsia"/>
                <w:sz w:val="24"/>
                <w:szCs w:val="24"/>
              </w:rPr>
              <w:t>4</w:t>
            </w:r>
            <w:r w:rsidRPr="005C7979">
              <w:rPr>
                <w:rFonts w:hint="eastAsia"/>
                <w:sz w:val="24"/>
                <w:szCs w:val="24"/>
              </w:rPr>
              <w:t>月</w:t>
            </w:r>
          </w:p>
        </w:tc>
        <w:tc>
          <w:tcPr>
            <w:tcW w:w="3827" w:type="dxa"/>
          </w:tcPr>
          <w:p w:rsidR="00A84702" w:rsidRPr="005C7979" w:rsidRDefault="00A84702" w:rsidP="00E17D1D">
            <w:pPr>
              <w:widowControl/>
              <w:jc w:val="left"/>
              <w:rPr>
                <w:sz w:val="24"/>
                <w:szCs w:val="24"/>
              </w:rPr>
            </w:pPr>
            <w:r w:rsidRPr="005C7979">
              <w:rPr>
                <w:rFonts w:hint="eastAsia"/>
                <w:sz w:val="24"/>
                <w:szCs w:val="24"/>
              </w:rPr>
              <w:t>上水道</w:t>
            </w:r>
            <w:r w:rsidRPr="005C7979">
              <w:rPr>
                <w:rFonts w:hint="eastAsia"/>
                <w:sz w:val="24"/>
                <w:szCs w:val="24"/>
              </w:rPr>
              <w:t>22.5</w:t>
            </w:r>
            <w:r w:rsidRPr="005C7979">
              <w:rPr>
                <w:rFonts w:hint="eastAsia"/>
                <w:sz w:val="24"/>
                <w:szCs w:val="24"/>
              </w:rPr>
              <w:t>％増額</w:t>
            </w:r>
          </w:p>
        </w:tc>
        <w:tc>
          <w:tcPr>
            <w:tcW w:w="3686" w:type="dxa"/>
          </w:tcPr>
          <w:p w:rsidR="00A84702" w:rsidRPr="005C7979" w:rsidRDefault="00A84702" w:rsidP="00E17D1D">
            <w:pPr>
              <w:widowControl/>
              <w:jc w:val="left"/>
              <w:rPr>
                <w:sz w:val="22"/>
              </w:rPr>
            </w:pPr>
            <w:r w:rsidRPr="005C7979">
              <w:rPr>
                <w:rFonts w:hint="eastAsia"/>
                <w:sz w:val="22"/>
              </w:rPr>
              <w:t>減価償却費、企業債償還金の増大</w:t>
            </w:r>
          </w:p>
        </w:tc>
      </w:tr>
      <w:tr w:rsidR="005C7979" w:rsidRPr="005C7979" w:rsidTr="000A5201">
        <w:tc>
          <w:tcPr>
            <w:tcW w:w="1951" w:type="dxa"/>
            <w:tcBorders>
              <w:bottom w:val="double" w:sz="4" w:space="0" w:color="auto"/>
            </w:tcBorders>
          </w:tcPr>
          <w:p w:rsidR="00A84702" w:rsidRPr="000A5201" w:rsidRDefault="00A84702" w:rsidP="00E17D1D">
            <w:pPr>
              <w:widowControl/>
              <w:jc w:val="left"/>
              <w:rPr>
                <w:rFonts w:asciiTheme="majorEastAsia" w:eastAsiaTheme="majorEastAsia" w:hAnsiTheme="majorEastAsia"/>
                <w:b/>
                <w:sz w:val="24"/>
                <w:szCs w:val="24"/>
              </w:rPr>
            </w:pPr>
            <w:r w:rsidRPr="000A5201">
              <w:rPr>
                <w:rFonts w:asciiTheme="majorEastAsia" w:eastAsiaTheme="majorEastAsia" w:hAnsiTheme="majorEastAsia" w:hint="eastAsia"/>
                <w:b/>
                <w:sz w:val="24"/>
                <w:szCs w:val="24"/>
              </w:rPr>
              <w:t>平成10年4月</w:t>
            </w:r>
          </w:p>
        </w:tc>
        <w:tc>
          <w:tcPr>
            <w:tcW w:w="3827" w:type="dxa"/>
            <w:tcBorders>
              <w:bottom w:val="double" w:sz="4" w:space="0" w:color="auto"/>
            </w:tcBorders>
          </w:tcPr>
          <w:p w:rsidR="00A84702" w:rsidRPr="000A5201" w:rsidRDefault="00A84702" w:rsidP="00E17D1D">
            <w:pPr>
              <w:widowControl/>
              <w:jc w:val="left"/>
              <w:rPr>
                <w:rFonts w:asciiTheme="majorEastAsia" w:eastAsiaTheme="majorEastAsia" w:hAnsiTheme="majorEastAsia"/>
                <w:b/>
                <w:sz w:val="24"/>
                <w:szCs w:val="24"/>
              </w:rPr>
            </w:pPr>
            <w:r w:rsidRPr="000A5201">
              <w:rPr>
                <w:rFonts w:asciiTheme="majorEastAsia" w:eastAsiaTheme="majorEastAsia" w:hAnsiTheme="majorEastAsia" w:hint="eastAsia"/>
                <w:b/>
                <w:sz w:val="24"/>
                <w:szCs w:val="24"/>
              </w:rPr>
              <w:t>上水道13.4％増額</w:t>
            </w:r>
          </w:p>
        </w:tc>
        <w:tc>
          <w:tcPr>
            <w:tcW w:w="3686" w:type="dxa"/>
            <w:tcBorders>
              <w:bottom w:val="double" w:sz="4" w:space="0" w:color="auto"/>
            </w:tcBorders>
          </w:tcPr>
          <w:p w:rsidR="00A84702" w:rsidRPr="000A5201" w:rsidRDefault="00A84702" w:rsidP="00E17D1D">
            <w:pPr>
              <w:widowControl/>
              <w:jc w:val="left"/>
              <w:rPr>
                <w:rFonts w:asciiTheme="majorEastAsia" w:eastAsiaTheme="majorEastAsia" w:hAnsiTheme="majorEastAsia"/>
                <w:b/>
                <w:sz w:val="22"/>
              </w:rPr>
            </w:pPr>
            <w:r w:rsidRPr="000A5201">
              <w:rPr>
                <w:rFonts w:asciiTheme="majorEastAsia" w:eastAsiaTheme="majorEastAsia" w:hAnsiTheme="majorEastAsia" w:hint="eastAsia"/>
                <w:b/>
                <w:sz w:val="22"/>
              </w:rPr>
              <w:t>減価償却費、企業債償還金の増大</w:t>
            </w:r>
          </w:p>
        </w:tc>
      </w:tr>
      <w:tr w:rsidR="000A5201" w:rsidRPr="005C7979" w:rsidTr="000A5201">
        <w:tc>
          <w:tcPr>
            <w:tcW w:w="1951" w:type="dxa"/>
            <w:tcBorders>
              <w:top w:val="double" w:sz="4" w:space="0" w:color="auto"/>
            </w:tcBorders>
          </w:tcPr>
          <w:p w:rsidR="000A5201" w:rsidRPr="000A5201" w:rsidRDefault="000A5201" w:rsidP="00E17D1D">
            <w:pPr>
              <w:widowControl/>
              <w:jc w:val="left"/>
              <w:rPr>
                <w:rFonts w:asciiTheme="majorEastAsia" w:eastAsiaTheme="majorEastAsia" w:hAnsiTheme="majorEastAsia"/>
                <w:b/>
                <w:color w:val="FF0000"/>
                <w:sz w:val="24"/>
                <w:szCs w:val="24"/>
              </w:rPr>
            </w:pPr>
            <w:r w:rsidRPr="000A5201">
              <w:rPr>
                <w:rFonts w:asciiTheme="majorEastAsia" w:eastAsiaTheme="majorEastAsia" w:hAnsiTheme="majorEastAsia" w:hint="eastAsia"/>
                <w:b/>
                <w:color w:val="FF0000"/>
                <w:sz w:val="24"/>
                <w:szCs w:val="24"/>
              </w:rPr>
              <w:t>平成31年10月</w:t>
            </w:r>
          </w:p>
        </w:tc>
        <w:tc>
          <w:tcPr>
            <w:tcW w:w="7513" w:type="dxa"/>
            <w:gridSpan w:val="2"/>
            <w:tcBorders>
              <w:top w:val="double" w:sz="4" w:space="0" w:color="auto"/>
            </w:tcBorders>
          </w:tcPr>
          <w:p w:rsidR="000A5201" w:rsidRPr="000A5201" w:rsidRDefault="000A5201" w:rsidP="00E17D1D">
            <w:pPr>
              <w:widowControl/>
              <w:jc w:val="left"/>
              <w:rPr>
                <w:rFonts w:asciiTheme="majorEastAsia" w:eastAsiaTheme="majorEastAsia" w:hAnsiTheme="majorEastAsia"/>
                <w:b/>
                <w:color w:val="FF0000"/>
                <w:sz w:val="22"/>
              </w:rPr>
            </w:pPr>
            <w:r w:rsidRPr="000A5201">
              <w:rPr>
                <w:rFonts w:asciiTheme="majorEastAsia" w:eastAsiaTheme="majorEastAsia" w:hAnsiTheme="majorEastAsia" w:hint="eastAsia"/>
                <w:b/>
                <w:color w:val="FF0000"/>
                <w:sz w:val="24"/>
                <w:szCs w:val="24"/>
              </w:rPr>
              <w:t>予定：消費税率の改定に併せて、</w:t>
            </w:r>
            <w:r w:rsidRPr="00692BDA">
              <w:rPr>
                <w:rFonts w:asciiTheme="majorEastAsia" w:eastAsiaTheme="majorEastAsia" w:hAnsiTheme="majorEastAsia" w:hint="eastAsia"/>
                <w:b/>
                <w:color w:val="FF0000"/>
                <w:sz w:val="24"/>
                <w:szCs w:val="24"/>
                <w:u w:val="wave"/>
              </w:rPr>
              <w:t>料金改定を検討中</w:t>
            </w:r>
            <w:r w:rsidRPr="00847EB6">
              <w:rPr>
                <w:rFonts w:asciiTheme="majorEastAsia" w:eastAsiaTheme="majorEastAsia" w:hAnsiTheme="majorEastAsia" w:hint="eastAsia"/>
                <w:szCs w:val="21"/>
              </w:rPr>
              <w:t>（改定率は未定）</w:t>
            </w:r>
          </w:p>
        </w:tc>
      </w:tr>
    </w:tbl>
    <w:p w:rsidR="00F27468" w:rsidRDefault="00A84702" w:rsidP="00D565FC">
      <w:pPr>
        <w:jc w:val="left"/>
        <w:rPr>
          <w:rFonts w:asciiTheme="minorEastAsia" w:hAnsiTheme="minorEastAsia"/>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784C0283" wp14:editId="17096563">
                <wp:simplePos x="0" y="0"/>
                <wp:positionH relativeFrom="column">
                  <wp:posOffset>1343040</wp:posOffset>
                </wp:positionH>
                <wp:positionV relativeFrom="paragraph">
                  <wp:posOffset>67280</wp:posOffset>
                </wp:positionV>
                <wp:extent cx="4944110" cy="1541721"/>
                <wp:effectExtent l="0" t="0" r="27940" b="20955"/>
                <wp:wrapNone/>
                <wp:docPr id="1" name="テキスト ボックス 1"/>
                <wp:cNvGraphicFramePr/>
                <a:graphic xmlns:a="http://schemas.openxmlformats.org/drawingml/2006/main">
                  <a:graphicData uri="http://schemas.microsoft.com/office/word/2010/wordprocessingShape">
                    <wps:wsp>
                      <wps:cNvSpPr txBox="1"/>
                      <wps:spPr>
                        <a:xfrm>
                          <a:off x="0" y="0"/>
                          <a:ext cx="4944110" cy="1541721"/>
                        </a:xfrm>
                        <a:prstGeom prst="rect">
                          <a:avLst/>
                        </a:prstGeom>
                        <a:solidFill>
                          <a:sysClr val="window" lastClr="FFFFFF"/>
                        </a:solidFill>
                        <a:ln w="22225">
                          <a:solidFill>
                            <a:srgbClr val="4F81BD"/>
                          </a:solidFill>
                        </a:ln>
                        <a:effectLst/>
                      </wps:spPr>
                      <wps:txbx>
                        <w:txbxContent>
                          <w:p w:rsidR="006D7309" w:rsidRPr="00A07CD7" w:rsidRDefault="006D7309" w:rsidP="00E93914">
                            <w:pPr>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t>（全国の多くの事業体が、</w:t>
                            </w:r>
                            <w:r w:rsidRPr="00A07CD7">
                              <w:rPr>
                                <w:rFonts w:ascii="HG丸ｺﾞｼｯｸM-PRO" w:eastAsia="HG丸ｺﾞｼｯｸM-PRO" w:hAnsi="HG丸ｺﾞｼｯｸM-PRO" w:hint="eastAsia"/>
                                <w:b/>
                                <w:sz w:val="22"/>
                                <w:u w:val="single"/>
                              </w:rPr>
                              <w:t>「料金改定</w:t>
                            </w:r>
                            <w:r w:rsidRPr="00A22710">
                              <w:rPr>
                                <w:rFonts w:ascii="HG丸ｺﾞｼｯｸM-PRO" w:eastAsia="HG丸ｺﾞｼｯｸM-PRO" w:hAnsi="HG丸ｺﾞｼｯｸM-PRO" w:hint="eastAsia"/>
                                <w:sz w:val="22"/>
                                <w:u w:val="single"/>
                              </w:rPr>
                              <w:t>（値上げ）</w:t>
                            </w:r>
                            <w:r w:rsidRPr="00A07CD7">
                              <w:rPr>
                                <w:rFonts w:ascii="HG丸ｺﾞｼｯｸM-PRO" w:eastAsia="HG丸ｺﾞｼｯｸM-PRO" w:hAnsi="HG丸ｺﾞｼｯｸM-PRO" w:hint="eastAsia"/>
                                <w:b/>
                                <w:sz w:val="22"/>
                                <w:u w:val="single"/>
                              </w:rPr>
                              <w:t>」</w:t>
                            </w:r>
                            <w:r>
                              <w:rPr>
                                <w:rFonts w:ascii="HG丸ｺﾞｼｯｸM-PRO" w:eastAsia="HG丸ｺﾞｼｯｸM-PRO" w:hAnsi="HG丸ｺﾞｼｯｸM-PRO" w:hint="eastAsia"/>
                                <w:b/>
                                <w:sz w:val="22"/>
                                <w:u w:val="single"/>
                              </w:rPr>
                              <w:t>を</w:t>
                            </w:r>
                            <w:r w:rsidRPr="00A07CD7">
                              <w:rPr>
                                <w:rFonts w:ascii="HG丸ｺﾞｼｯｸM-PRO" w:eastAsia="HG丸ｺﾞｼｯｸM-PRO" w:hAnsi="HG丸ｺﾞｼｯｸM-PRO" w:hint="eastAsia"/>
                                <w:b/>
                                <w:sz w:val="22"/>
                                <w:u w:val="single"/>
                              </w:rPr>
                              <w:t>検討）</w:t>
                            </w:r>
                          </w:p>
                          <w:p w:rsidR="006D7309" w:rsidRPr="00A020AF" w:rsidRDefault="006D7309" w:rsidP="00E93914">
                            <w:pPr>
                              <w:rPr>
                                <w:rFonts w:ascii="HG丸ｺﾞｼｯｸM-PRO" w:eastAsia="HG丸ｺﾞｼｯｸM-PRO" w:hAnsi="HG丸ｺﾞｼｯｸM-PRO"/>
                                <w:sz w:val="22"/>
                              </w:rPr>
                            </w:pPr>
                            <w:r w:rsidRPr="00A020AF">
                              <w:rPr>
                                <w:rFonts w:ascii="HG丸ｺﾞｼｯｸM-PRO" w:eastAsia="HG丸ｺﾞｼｯｸM-PRO" w:hAnsi="HG丸ｺﾞｼｯｸM-PRO" w:hint="eastAsia"/>
                                <w:sz w:val="22"/>
                              </w:rPr>
                              <w:t>「給水収益の減少」や「整備費用の増加」が見込まれる状況の中、</w:t>
                            </w:r>
                          </w:p>
                          <w:p w:rsidR="006D7309" w:rsidRPr="00A020AF" w:rsidRDefault="006D7309" w:rsidP="00E93914">
                            <w:pPr>
                              <w:rPr>
                                <w:rFonts w:ascii="HG丸ｺﾞｼｯｸM-PRO" w:eastAsia="HG丸ｺﾞｼｯｸM-PRO" w:hAnsi="HG丸ｺﾞｼｯｸM-PRO"/>
                                <w:sz w:val="22"/>
                              </w:rPr>
                            </w:pPr>
                            <w:r w:rsidRPr="00A020AF">
                              <w:rPr>
                                <w:rFonts w:ascii="HG丸ｺﾞｼｯｸM-PRO" w:eastAsia="HG丸ｺﾞｼｯｸM-PRO" w:hAnsi="HG丸ｺﾞｼｯｸM-PRO" w:hint="eastAsia"/>
                                <w:sz w:val="22"/>
                              </w:rPr>
                              <w:t>水道事業を「継続的、安定的に経営」していくために、</w:t>
                            </w:r>
                          </w:p>
                          <w:p w:rsidR="006D7309" w:rsidRPr="00A020AF" w:rsidRDefault="006D7309" w:rsidP="00E93914">
                            <w:pPr>
                              <w:rPr>
                                <w:rFonts w:ascii="HG丸ｺﾞｼｯｸM-PRO" w:eastAsia="HG丸ｺﾞｼｯｸM-PRO" w:hAnsi="HG丸ｺﾞｼｯｸM-PRO"/>
                                <w:sz w:val="10"/>
                                <w:szCs w:val="10"/>
                              </w:rPr>
                            </w:pPr>
                            <w:r w:rsidRPr="00A020AF">
                              <w:rPr>
                                <w:rFonts w:ascii="HG丸ｺﾞｼｯｸM-PRO" w:eastAsia="HG丸ｺﾞｼｯｸM-PRO" w:hAnsi="HG丸ｺﾞｼｯｸM-PRO" w:hint="eastAsia"/>
                                <w:sz w:val="22"/>
                              </w:rPr>
                              <w:t>水道料金を値上げして水道事業収益を確保することが検討されています。</w:t>
                            </w:r>
                          </w:p>
                          <w:p w:rsidR="006D7309" w:rsidRPr="00E93914" w:rsidRDefault="006D7309" w:rsidP="00E9391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Pr="00E93914">
                              <w:rPr>
                                <w:rFonts w:ascii="HG丸ｺﾞｼｯｸM-PRO" w:eastAsia="HG丸ｺﾞｼｯｸM-PRO" w:hAnsi="HG丸ｺﾞｼｯｸM-PRO" w:hint="eastAsia"/>
                                <w:b/>
                                <w:sz w:val="22"/>
                              </w:rPr>
                              <w:t>水道関係機関が実施した調査</w:t>
                            </w:r>
                            <w:r>
                              <w:rPr>
                                <w:rFonts w:ascii="HG丸ｺﾞｼｯｸM-PRO" w:eastAsia="HG丸ｺﾞｼｯｸM-PRO" w:hAnsi="HG丸ｺﾞｼｯｸM-PRO" w:hint="eastAsia"/>
                                <w:b/>
                                <w:sz w:val="22"/>
                              </w:rPr>
                              <w:t xml:space="preserve">結果　</w:t>
                            </w:r>
                            <w:r w:rsidRPr="00114B7E">
                              <w:rPr>
                                <w:rFonts w:ascii="HG丸ｺﾞｼｯｸM-PRO" w:eastAsia="HG丸ｺﾞｼｯｸM-PRO" w:hAnsi="HG丸ｺﾞｼｯｸM-PRO" w:hint="eastAsia"/>
                                <w:sz w:val="18"/>
                                <w:szCs w:val="18"/>
                              </w:rPr>
                              <w:t>2018公表</w:t>
                            </w:r>
                            <w:r>
                              <w:rPr>
                                <w:rFonts w:ascii="HG丸ｺﾞｼｯｸM-PRO" w:eastAsia="HG丸ｺﾞｼｯｸM-PRO" w:hAnsi="HG丸ｺﾞｼｯｸM-PRO" w:hint="eastAsia"/>
                                <w:b/>
                                <w:sz w:val="22"/>
                              </w:rPr>
                              <w:t>≫：</w:t>
                            </w:r>
                            <w:r w:rsidRPr="00114B7E">
                              <w:rPr>
                                <w:rFonts w:ascii="HG丸ｺﾞｼｯｸM-PRO" w:eastAsia="HG丸ｺﾞｼｯｸM-PRO" w:hAnsi="HG丸ｺﾞｼｯｸM-PRO" w:hint="eastAsia"/>
                                <w:w w:val="74"/>
                                <w:kern w:val="0"/>
                                <w:sz w:val="22"/>
                                <w:fitText w:val="2200" w:id="1783817217"/>
                              </w:rPr>
                              <w:t>全国の事業体（1,236団体</w:t>
                            </w:r>
                            <w:r w:rsidRPr="00114B7E">
                              <w:rPr>
                                <w:rFonts w:ascii="HG丸ｺﾞｼｯｸM-PRO" w:eastAsia="HG丸ｺﾞｼｯｸM-PRO" w:hAnsi="HG丸ｺﾞｼｯｸM-PRO" w:hint="eastAsia"/>
                                <w:spacing w:val="14"/>
                                <w:w w:val="74"/>
                                <w:kern w:val="0"/>
                                <w:sz w:val="22"/>
                                <w:fitText w:val="2200" w:id="1783817217"/>
                              </w:rPr>
                              <w:t>）</w:t>
                            </w:r>
                          </w:p>
                          <w:p w:rsidR="006D7309" w:rsidRPr="00E93914" w:rsidRDefault="006D7309" w:rsidP="00E93914">
                            <w:pPr>
                              <w:ind w:firstLineChars="200" w:firstLine="442"/>
                              <w:rPr>
                                <w:rFonts w:ascii="HG丸ｺﾞｼｯｸM-PRO" w:eastAsia="HG丸ｺﾞｼｯｸM-PRO" w:hAnsi="HG丸ｺﾞｼｯｸM-PRO"/>
                                <w:b/>
                                <w:sz w:val="22"/>
                              </w:rPr>
                            </w:pPr>
                            <w:r w:rsidRPr="00E93914">
                              <w:rPr>
                                <w:rFonts w:ascii="HG丸ｺﾞｼｯｸM-PRO" w:eastAsia="HG丸ｺﾞｼｯｸM-PRO" w:hAnsi="HG丸ｺﾞｼｯｸM-PRO" w:hint="eastAsia"/>
                                <w:b/>
                                <w:sz w:val="22"/>
                              </w:rPr>
                              <w:t>・料金の値上げ</w:t>
                            </w:r>
                            <w:r>
                              <w:rPr>
                                <w:rFonts w:ascii="HG丸ｺﾞｼｯｸM-PRO" w:eastAsia="HG丸ｺﾞｼｯｸM-PRO" w:hAnsi="HG丸ｺﾞｼｯｸM-PRO" w:hint="eastAsia"/>
                                <w:b/>
                                <w:sz w:val="22"/>
                              </w:rPr>
                              <w:t>が必要とした事業体：９割</w:t>
                            </w:r>
                          </w:p>
                          <w:p w:rsidR="006D7309" w:rsidRPr="00E93914" w:rsidRDefault="006D7309" w:rsidP="00A07CD7">
                            <w:pPr>
                              <w:ind w:firstLineChars="200" w:firstLine="442"/>
                              <w:rPr>
                                <w:rFonts w:ascii="HG丸ｺﾞｼｯｸM-PRO" w:eastAsia="HG丸ｺﾞｼｯｸM-PRO" w:hAnsi="HG丸ｺﾞｼｯｸM-PRO"/>
                                <w:b/>
                                <w:sz w:val="22"/>
                              </w:rPr>
                            </w:pPr>
                            <w:r w:rsidRPr="00E93914">
                              <w:rPr>
                                <w:rFonts w:ascii="HG丸ｺﾞｼｯｸM-PRO" w:eastAsia="HG丸ｺﾞｼｯｸM-PRO" w:hAnsi="HG丸ｺﾞｼｯｸM-PRO" w:hint="eastAsia"/>
                                <w:b/>
                                <w:sz w:val="22"/>
                              </w:rPr>
                              <w:t>・必要となる値上げ率</w:t>
                            </w:r>
                            <w:r>
                              <w:rPr>
                                <w:rFonts w:ascii="HG丸ｺﾞｼｯｸM-PRO" w:eastAsia="HG丸ｺﾞｼｯｸM-PRO" w:hAnsi="HG丸ｺﾞｼｯｸM-PRO" w:hint="eastAsia"/>
                                <w:b/>
                                <w:sz w:val="22"/>
                              </w:rPr>
                              <w:t>：</w:t>
                            </w:r>
                            <w:r w:rsidRPr="00E93914">
                              <w:rPr>
                                <w:rFonts w:ascii="HG丸ｺﾞｼｯｸM-PRO" w:eastAsia="HG丸ｺﾞｼｯｸM-PRO" w:hAnsi="HG丸ｺﾞｼｯｸM-PRO" w:hint="eastAsia"/>
                                <w:b/>
                                <w:sz w:val="22"/>
                              </w:rPr>
                              <w:t>平均36％</w:t>
                            </w:r>
                          </w:p>
                          <w:p w:rsidR="006D7309" w:rsidRPr="00E93914" w:rsidRDefault="006D7309" w:rsidP="00E93914">
                            <w:pPr>
                              <w:rPr>
                                <w:rFonts w:ascii="HG丸ｺﾞｼｯｸM-PRO" w:eastAsia="HG丸ｺﾞｼｯｸM-PRO" w:hAnsi="HG丸ｺﾞｼｯｸM-PRO"/>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105.75pt;margin-top:5.3pt;width:389.3pt;height:1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" fillcolor="window" strokecolor="#4f81bd" strokeweight="1.75pt">
                <v:textbox>
                  <w:txbxContent>
                    <w:p w:rsidR="006D7309" w:rsidRPr="00A07CD7" w:rsidRDefault="006D7309" w:rsidP="00E93914">
                      <w:pPr>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t>（全国の多くの事業体が、</w:t>
                      </w:r>
                      <w:r w:rsidRPr="00A07CD7">
                        <w:rPr>
                          <w:rFonts w:ascii="HG丸ｺﾞｼｯｸM-PRO" w:eastAsia="HG丸ｺﾞｼｯｸM-PRO" w:hAnsi="HG丸ｺﾞｼｯｸM-PRO" w:hint="eastAsia"/>
                          <w:b/>
                          <w:sz w:val="22"/>
                          <w:u w:val="single"/>
                        </w:rPr>
                        <w:t>「料金改定</w:t>
                      </w:r>
                      <w:r w:rsidRPr="00A22710">
                        <w:rPr>
                          <w:rFonts w:ascii="HG丸ｺﾞｼｯｸM-PRO" w:eastAsia="HG丸ｺﾞｼｯｸM-PRO" w:hAnsi="HG丸ｺﾞｼｯｸM-PRO" w:hint="eastAsia"/>
                          <w:sz w:val="22"/>
                          <w:u w:val="single"/>
                        </w:rPr>
                        <w:t>（値上げ）</w:t>
                      </w:r>
                      <w:r w:rsidRPr="00A07CD7">
                        <w:rPr>
                          <w:rFonts w:ascii="HG丸ｺﾞｼｯｸM-PRO" w:eastAsia="HG丸ｺﾞｼｯｸM-PRO" w:hAnsi="HG丸ｺﾞｼｯｸM-PRO" w:hint="eastAsia"/>
                          <w:b/>
                          <w:sz w:val="22"/>
                          <w:u w:val="single"/>
                        </w:rPr>
                        <w:t>」</w:t>
                      </w:r>
                      <w:r>
                        <w:rPr>
                          <w:rFonts w:ascii="HG丸ｺﾞｼｯｸM-PRO" w:eastAsia="HG丸ｺﾞｼｯｸM-PRO" w:hAnsi="HG丸ｺﾞｼｯｸM-PRO" w:hint="eastAsia"/>
                          <w:b/>
                          <w:sz w:val="22"/>
                          <w:u w:val="single"/>
                        </w:rPr>
                        <w:t>を</w:t>
                      </w:r>
                      <w:r w:rsidRPr="00A07CD7">
                        <w:rPr>
                          <w:rFonts w:ascii="HG丸ｺﾞｼｯｸM-PRO" w:eastAsia="HG丸ｺﾞｼｯｸM-PRO" w:hAnsi="HG丸ｺﾞｼｯｸM-PRO" w:hint="eastAsia"/>
                          <w:b/>
                          <w:sz w:val="22"/>
                          <w:u w:val="single"/>
                        </w:rPr>
                        <w:t>検討）</w:t>
                      </w:r>
                    </w:p>
                    <w:p w:rsidR="006D7309" w:rsidRPr="00A020AF" w:rsidRDefault="006D7309" w:rsidP="00E93914">
                      <w:pPr>
                        <w:rPr>
                          <w:rFonts w:ascii="HG丸ｺﾞｼｯｸM-PRO" w:eastAsia="HG丸ｺﾞｼｯｸM-PRO" w:hAnsi="HG丸ｺﾞｼｯｸM-PRO"/>
                          <w:sz w:val="22"/>
                        </w:rPr>
                      </w:pPr>
                      <w:r w:rsidRPr="00A020AF">
                        <w:rPr>
                          <w:rFonts w:ascii="HG丸ｺﾞｼｯｸM-PRO" w:eastAsia="HG丸ｺﾞｼｯｸM-PRO" w:hAnsi="HG丸ｺﾞｼｯｸM-PRO" w:hint="eastAsia"/>
                          <w:sz w:val="22"/>
                        </w:rPr>
                        <w:t>「給水収益の減少」や「整備費用の増加」が見込まれる状況の中、</w:t>
                      </w:r>
                    </w:p>
                    <w:p w:rsidR="006D7309" w:rsidRPr="00A020AF" w:rsidRDefault="006D7309" w:rsidP="00E93914">
                      <w:pPr>
                        <w:rPr>
                          <w:rFonts w:ascii="HG丸ｺﾞｼｯｸM-PRO" w:eastAsia="HG丸ｺﾞｼｯｸM-PRO" w:hAnsi="HG丸ｺﾞｼｯｸM-PRO"/>
                          <w:sz w:val="22"/>
                        </w:rPr>
                      </w:pPr>
                      <w:r w:rsidRPr="00A020AF">
                        <w:rPr>
                          <w:rFonts w:ascii="HG丸ｺﾞｼｯｸM-PRO" w:eastAsia="HG丸ｺﾞｼｯｸM-PRO" w:hAnsi="HG丸ｺﾞｼｯｸM-PRO" w:hint="eastAsia"/>
                          <w:sz w:val="22"/>
                        </w:rPr>
                        <w:t>水道事業を「継続的、安定的に経営」していくために、</w:t>
                      </w:r>
                    </w:p>
                    <w:p w:rsidR="006D7309" w:rsidRPr="00A020AF" w:rsidRDefault="006D7309" w:rsidP="00E93914">
                      <w:pPr>
                        <w:rPr>
                          <w:rFonts w:ascii="HG丸ｺﾞｼｯｸM-PRO" w:eastAsia="HG丸ｺﾞｼｯｸM-PRO" w:hAnsi="HG丸ｺﾞｼｯｸM-PRO"/>
                          <w:sz w:val="10"/>
                          <w:szCs w:val="10"/>
                        </w:rPr>
                      </w:pPr>
                      <w:r w:rsidRPr="00A020AF">
                        <w:rPr>
                          <w:rFonts w:ascii="HG丸ｺﾞｼｯｸM-PRO" w:eastAsia="HG丸ｺﾞｼｯｸM-PRO" w:hAnsi="HG丸ｺﾞｼｯｸM-PRO" w:hint="eastAsia"/>
                          <w:sz w:val="22"/>
                        </w:rPr>
                        <w:t>水道料金を値上げして水道事業収益を確保することが検討されています。</w:t>
                      </w:r>
                    </w:p>
                    <w:p w:rsidR="006D7309" w:rsidRPr="00E93914" w:rsidRDefault="006D7309" w:rsidP="00E9391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Pr="00E93914">
                        <w:rPr>
                          <w:rFonts w:ascii="HG丸ｺﾞｼｯｸM-PRO" w:eastAsia="HG丸ｺﾞｼｯｸM-PRO" w:hAnsi="HG丸ｺﾞｼｯｸM-PRO" w:hint="eastAsia"/>
                          <w:b/>
                          <w:sz w:val="22"/>
                        </w:rPr>
                        <w:t>水道関係機関が実施した調査</w:t>
                      </w:r>
                      <w:r>
                        <w:rPr>
                          <w:rFonts w:ascii="HG丸ｺﾞｼｯｸM-PRO" w:eastAsia="HG丸ｺﾞｼｯｸM-PRO" w:hAnsi="HG丸ｺﾞｼｯｸM-PRO" w:hint="eastAsia"/>
                          <w:b/>
                          <w:sz w:val="22"/>
                        </w:rPr>
                        <w:t xml:space="preserve">結果　</w:t>
                      </w:r>
                      <w:r w:rsidRPr="00114B7E">
                        <w:rPr>
                          <w:rFonts w:ascii="HG丸ｺﾞｼｯｸM-PRO" w:eastAsia="HG丸ｺﾞｼｯｸM-PRO" w:hAnsi="HG丸ｺﾞｼｯｸM-PRO" w:hint="eastAsia"/>
                          <w:sz w:val="18"/>
                          <w:szCs w:val="18"/>
                        </w:rPr>
                        <w:t>2018公表</w:t>
                      </w:r>
                      <w:r>
                        <w:rPr>
                          <w:rFonts w:ascii="HG丸ｺﾞｼｯｸM-PRO" w:eastAsia="HG丸ｺﾞｼｯｸM-PRO" w:hAnsi="HG丸ｺﾞｼｯｸM-PRO" w:hint="eastAsia"/>
                          <w:b/>
                          <w:sz w:val="22"/>
                        </w:rPr>
                        <w:t>≫：</w:t>
                      </w:r>
                      <w:r w:rsidRPr="00114B7E">
                        <w:rPr>
                          <w:rFonts w:ascii="HG丸ｺﾞｼｯｸM-PRO" w:eastAsia="HG丸ｺﾞｼｯｸM-PRO" w:hAnsi="HG丸ｺﾞｼｯｸM-PRO" w:hint="eastAsia"/>
                          <w:w w:val="74"/>
                          <w:kern w:val="0"/>
                          <w:sz w:val="22"/>
                          <w:fitText w:val="2200" w:id="1783817217"/>
                        </w:rPr>
                        <w:t>全国の事業体（1,236団体</w:t>
                      </w:r>
                      <w:r w:rsidRPr="00114B7E">
                        <w:rPr>
                          <w:rFonts w:ascii="HG丸ｺﾞｼｯｸM-PRO" w:eastAsia="HG丸ｺﾞｼｯｸM-PRO" w:hAnsi="HG丸ｺﾞｼｯｸM-PRO" w:hint="eastAsia"/>
                          <w:spacing w:val="14"/>
                          <w:w w:val="74"/>
                          <w:kern w:val="0"/>
                          <w:sz w:val="22"/>
                          <w:fitText w:val="2200" w:id="1783817217"/>
                        </w:rPr>
                        <w:t>）</w:t>
                      </w:r>
                    </w:p>
                    <w:p w:rsidR="006D7309" w:rsidRPr="00E93914" w:rsidRDefault="006D7309" w:rsidP="00E93914">
                      <w:pPr>
                        <w:ind w:firstLineChars="200" w:firstLine="442"/>
                        <w:rPr>
                          <w:rFonts w:ascii="HG丸ｺﾞｼｯｸM-PRO" w:eastAsia="HG丸ｺﾞｼｯｸM-PRO" w:hAnsi="HG丸ｺﾞｼｯｸM-PRO"/>
                          <w:b/>
                          <w:sz w:val="22"/>
                        </w:rPr>
                      </w:pPr>
                      <w:r w:rsidRPr="00E93914">
                        <w:rPr>
                          <w:rFonts w:ascii="HG丸ｺﾞｼｯｸM-PRO" w:eastAsia="HG丸ｺﾞｼｯｸM-PRO" w:hAnsi="HG丸ｺﾞｼｯｸM-PRO" w:hint="eastAsia"/>
                          <w:b/>
                          <w:sz w:val="22"/>
                        </w:rPr>
                        <w:t>・料金の値上げ</w:t>
                      </w:r>
                      <w:r>
                        <w:rPr>
                          <w:rFonts w:ascii="HG丸ｺﾞｼｯｸM-PRO" w:eastAsia="HG丸ｺﾞｼｯｸM-PRO" w:hAnsi="HG丸ｺﾞｼｯｸM-PRO" w:hint="eastAsia"/>
                          <w:b/>
                          <w:sz w:val="22"/>
                        </w:rPr>
                        <w:t>が必要とした事業体：９割</w:t>
                      </w:r>
                    </w:p>
                    <w:p w:rsidR="006D7309" w:rsidRPr="00E93914" w:rsidRDefault="006D7309" w:rsidP="00A07CD7">
                      <w:pPr>
                        <w:ind w:firstLineChars="200" w:firstLine="442"/>
                        <w:rPr>
                          <w:rFonts w:ascii="HG丸ｺﾞｼｯｸM-PRO" w:eastAsia="HG丸ｺﾞｼｯｸM-PRO" w:hAnsi="HG丸ｺﾞｼｯｸM-PRO"/>
                          <w:b/>
                          <w:sz w:val="22"/>
                        </w:rPr>
                      </w:pPr>
                      <w:r w:rsidRPr="00E93914">
                        <w:rPr>
                          <w:rFonts w:ascii="HG丸ｺﾞｼｯｸM-PRO" w:eastAsia="HG丸ｺﾞｼｯｸM-PRO" w:hAnsi="HG丸ｺﾞｼｯｸM-PRO" w:hint="eastAsia"/>
                          <w:b/>
                          <w:sz w:val="22"/>
                        </w:rPr>
                        <w:t>・必要となる値上げ率</w:t>
                      </w:r>
                      <w:r>
                        <w:rPr>
                          <w:rFonts w:ascii="HG丸ｺﾞｼｯｸM-PRO" w:eastAsia="HG丸ｺﾞｼｯｸM-PRO" w:hAnsi="HG丸ｺﾞｼｯｸM-PRO" w:hint="eastAsia"/>
                          <w:b/>
                          <w:sz w:val="22"/>
                        </w:rPr>
                        <w:t>：</w:t>
                      </w:r>
                      <w:r w:rsidRPr="00E93914">
                        <w:rPr>
                          <w:rFonts w:ascii="HG丸ｺﾞｼｯｸM-PRO" w:eastAsia="HG丸ｺﾞｼｯｸM-PRO" w:hAnsi="HG丸ｺﾞｼｯｸM-PRO" w:hint="eastAsia"/>
                          <w:b/>
                          <w:sz w:val="22"/>
                        </w:rPr>
                        <w:t>平均36％</w:t>
                      </w:r>
                    </w:p>
                    <w:p w:rsidR="006D7309" w:rsidRPr="00E93914" w:rsidRDefault="006D7309" w:rsidP="00E93914">
                      <w:pPr>
                        <w:rPr>
                          <w:rFonts w:ascii="HG丸ｺﾞｼｯｸM-PRO" w:eastAsia="HG丸ｺﾞｼｯｸM-PRO" w:hAnsi="HG丸ｺﾞｼｯｸM-PRO"/>
                          <w:b/>
                          <w:sz w:val="22"/>
                        </w:rPr>
                      </w:pPr>
                    </w:p>
                  </w:txbxContent>
                </v:textbox>
              </v:shape>
            </w:pict>
          </mc:Fallback>
        </mc:AlternateContent>
      </w:r>
    </w:p>
    <w:p w:rsidR="00A84702" w:rsidRDefault="00A84702" w:rsidP="00D565FC">
      <w:pPr>
        <w:jc w:val="left"/>
        <w:rPr>
          <w:rFonts w:asciiTheme="minorEastAsia" w:hAnsiTheme="minorEastAsia"/>
          <w:sz w:val="24"/>
          <w:szCs w:val="24"/>
        </w:rPr>
      </w:pPr>
    </w:p>
    <w:p w:rsidR="00A84702" w:rsidRDefault="00A84702" w:rsidP="00D565FC">
      <w:pPr>
        <w:jc w:val="left"/>
        <w:rPr>
          <w:rFonts w:asciiTheme="minorEastAsia" w:hAnsiTheme="minorEastAsia"/>
          <w:sz w:val="24"/>
          <w:szCs w:val="24"/>
        </w:rPr>
      </w:pPr>
    </w:p>
    <w:p w:rsidR="00A84702" w:rsidRDefault="00A84702" w:rsidP="00D565FC">
      <w:pPr>
        <w:jc w:val="left"/>
        <w:rPr>
          <w:rFonts w:asciiTheme="minorEastAsia" w:hAnsiTheme="minorEastAsia"/>
          <w:sz w:val="24"/>
          <w:szCs w:val="24"/>
        </w:rPr>
      </w:pPr>
    </w:p>
    <w:p w:rsidR="00A84702" w:rsidRDefault="00A84702" w:rsidP="00D565FC">
      <w:pPr>
        <w:jc w:val="left"/>
        <w:rPr>
          <w:rFonts w:asciiTheme="minorEastAsia" w:hAnsiTheme="minorEastAsia"/>
          <w:sz w:val="24"/>
          <w:szCs w:val="24"/>
        </w:rPr>
      </w:pPr>
    </w:p>
    <w:p w:rsidR="00A84702" w:rsidRDefault="00A84702" w:rsidP="00D565FC">
      <w:pPr>
        <w:jc w:val="left"/>
        <w:rPr>
          <w:rFonts w:asciiTheme="minorEastAsia" w:hAnsiTheme="minorEastAsia"/>
          <w:sz w:val="24"/>
          <w:szCs w:val="24"/>
        </w:rPr>
      </w:pPr>
    </w:p>
    <w:p w:rsidR="00A84702" w:rsidRDefault="00A84702" w:rsidP="00D565FC">
      <w:pPr>
        <w:jc w:val="left"/>
        <w:rPr>
          <w:rFonts w:asciiTheme="minorEastAsia" w:hAnsiTheme="minorEastAsia"/>
          <w:sz w:val="24"/>
          <w:szCs w:val="24"/>
        </w:rPr>
      </w:pPr>
    </w:p>
    <w:p w:rsidR="00A84702" w:rsidRDefault="00A84702" w:rsidP="00D565FC">
      <w:pPr>
        <w:jc w:val="left"/>
        <w:rPr>
          <w:rFonts w:asciiTheme="minorEastAsia" w:hAnsiTheme="minorEastAsia"/>
          <w:sz w:val="24"/>
          <w:szCs w:val="24"/>
        </w:rPr>
      </w:pPr>
    </w:p>
    <w:p w:rsidR="00E93914" w:rsidRPr="00297D07" w:rsidRDefault="00E93914" w:rsidP="00E93914">
      <w:pPr>
        <w:widowControl/>
        <w:ind w:firstLineChars="100" w:firstLine="241"/>
        <w:jc w:val="left"/>
        <w:rPr>
          <w:b/>
          <w:sz w:val="24"/>
          <w:szCs w:val="24"/>
        </w:rPr>
      </w:pPr>
      <w:r>
        <w:rPr>
          <w:rFonts w:hint="eastAsia"/>
          <w:b/>
          <w:sz w:val="24"/>
          <w:szCs w:val="24"/>
        </w:rPr>
        <w:t>※　県内</w:t>
      </w:r>
      <w:r>
        <w:rPr>
          <w:rFonts w:hint="eastAsia"/>
          <w:b/>
          <w:sz w:val="24"/>
          <w:szCs w:val="24"/>
        </w:rPr>
        <w:t>10</w:t>
      </w:r>
      <w:r>
        <w:rPr>
          <w:rFonts w:hint="eastAsia"/>
          <w:b/>
          <w:sz w:val="24"/>
          <w:szCs w:val="24"/>
        </w:rPr>
        <w:t>市</w:t>
      </w:r>
      <w:r w:rsidR="00A84702">
        <w:rPr>
          <w:rFonts w:hint="eastAsia"/>
          <w:b/>
          <w:sz w:val="24"/>
          <w:szCs w:val="24"/>
        </w:rPr>
        <w:t>の中の魚津市</w:t>
      </w:r>
      <w:r>
        <w:rPr>
          <w:rFonts w:hint="eastAsia"/>
          <w:b/>
          <w:sz w:val="24"/>
          <w:szCs w:val="24"/>
        </w:rPr>
        <w:t>水道</w:t>
      </w:r>
      <w:r w:rsidR="00F51177">
        <w:rPr>
          <w:rFonts w:hint="eastAsia"/>
          <w:b/>
          <w:sz w:val="24"/>
          <w:szCs w:val="24"/>
        </w:rPr>
        <w:t>料金</w:t>
      </w:r>
    </w:p>
    <w:p w:rsidR="00F27468" w:rsidRDefault="00F27468" w:rsidP="00F27468">
      <w:pPr>
        <w:widowControl/>
        <w:ind w:firstLineChars="200" w:firstLine="480"/>
        <w:jc w:val="left"/>
        <w:rPr>
          <w:b/>
          <w:sz w:val="24"/>
          <w:szCs w:val="24"/>
        </w:rPr>
      </w:pPr>
      <w:r>
        <w:rPr>
          <w:rFonts w:hint="eastAsia"/>
          <w:color w:val="FF0000"/>
          <w:sz w:val="24"/>
          <w:szCs w:val="24"/>
        </w:rPr>
        <w:t xml:space="preserve">⇒　</w:t>
      </w:r>
      <w:r w:rsidRPr="00186F94">
        <w:rPr>
          <w:rFonts w:hint="eastAsia"/>
          <w:color w:val="FF0000"/>
          <w:sz w:val="24"/>
          <w:szCs w:val="24"/>
        </w:rPr>
        <w:t>別紙「</w:t>
      </w:r>
      <w:r>
        <w:rPr>
          <w:rFonts w:hint="eastAsia"/>
          <w:color w:val="FF0000"/>
          <w:sz w:val="24"/>
          <w:szCs w:val="24"/>
        </w:rPr>
        <w:t>家庭用上水道料金</w:t>
      </w:r>
      <w:r>
        <w:rPr>
          <w:rFonts w:hint="eastAsia"/>
          <w:color w:val="FF0000"/>
          <w:sz w:val="24"/>
          <w:szCs w:val="24"/>
        </w:rPr>
        <w:t>(</w:t>
      </w:r>
      <w:r>
        <w:rPr>
          <w:rFonts w:hint="eastAsia"/>
          <w:color w:val="FF0000"/>
          <w:sz w:val="24"/>
          <w:szCs w:val="24"/>
        </w:rPr>
        <w:t>１ヵ月</w:t>
      </w:r>
      <w:r>
        <w:rPr>
          <w:rFonts w:hint="eastAsia"/>
          <w:color w:val="FF0000"/>
          <w:sz w:val="24"/>
          <w:szCs w:val="24"/>
        </w:rPr>
        <w:t>)</w:t>
      </w:r>
      <w:r w:rsidRPr="00186F94">
        <w:rPr>
          <w:rFonts w:hint="eastAsia"/>
          <w:color w:val="FF0000"/>
          <w:sz w:val="24"/>
          <w:szCs w:val="24"/>
        </w:rPr>
        <w:t>」</w:t>
      </w:r>
    </w:p>
    <w:p w:rsidR="00531A9E" w:rsidRDefault="00531A9E">
      <w:pPr>
        <w:widowControl/>
        <w:jc w:val="left"/>
        <w:rPr>
          <w:rFonts w:ascii="HG丸ｺﾞｼｯｸM-PRO" w:eastAsia="HG丸ｺﾞｼｯｸM-PRO" w:hAnsi="HG丸ｺﾞｼｯｸM-PRO"/>
          <w:b/>
          <w:sz w:val="24"/>
          <w:szCs w:val="24"/>
        </w:rPr>
      </w:pPr>
    </w:p>
    <w:p w:rsidR="005D2A8A" w:rsidRDefault="00F05B44">
      <w:pPr>
        <w:widowControl/>
        <w:jc w:val="left"/>
        <w:rPr>
          <w:sz w:val="24"/>
          <w:szCs w:val="24"/>
        </w:rPr>
      </w:pPr>
      <w:r>
        <w:rPr>
          <w:rFonts w:ascii="HG丸ｺﾞｼｯｸM-PRO" w:eastAsia="HG丸ｺﾞｼｯｸM-PRO" w:hAnsi="HG丸ｺﾞｼｯｸM-PRO" w:hint="eastAsia"/>
          <w:b/>
          <w:sz w:val="24"/>
          <w:szCs w:val="24"/>
        </w:rPr>
        <w:t>７</w:t>
      </w:r>
      <w:r w:rsidRPr="005D220B">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u w:val="single"/>
        </w:rPr>
        <w:t>その他</w:t>
      </w:r>
    </w:p>
    <w:p w:rsidR="0001248B" w:rsidRDefault="0001248B" w:rsidP="00A22710">
      <w:pPr>
        <w:ind w:firstLineChars="100" w:firstLine="240"/>
        <w:rPr>
          <w:sz w:val="24"/>
          <w:szCs w:val="24"/>
          <w:u w:val="single"/>
        </w:rPr>
      </w:pPr>
      <w:r w:rsidRPr="00F90A50">
        <w:rPr>
          <w:rFonts w:hint="eastAsia"/>
          <w:sz w:val="24"/>
          <w:szCs w:val="24"/>
          <w:u w:val="single"/>
        </w:rPr>
        <w:t>（</w:t>
      </w:r>
      <w:r>
        <w:rPr>
          <w:rFonts w:hint="eastAsia"/>
          <w:sz w:val="24"/>
          <w:szCs w:val="24"/>
          <w:u w:val="single"/>
        </w:rPr>
        <w:t>１</w:t>
      </w:r>
      <w:r w:rsidRPr="00F90A50">
        <w:rPr>
          <w:rFonts w:hint="eastAsia"/>
          <w:sz w:val="24"/>
          <w:szCs w:val="24"/>
          <w:u w:val="single"/>
        </w:rPr>
        <w:t>）</w:t>
      </w:r>
      <w:r>
        <w:rPr>
          <w:rFonts w:hint="eastAsia"/>
          <w:sz w:val="24"/>
          <w:szCs w:val="24"/>
          <w:u w:val="single"/>
        </w:rPr>
        <w:t xml:space="preserve">簡易水道事業の公営企業会計への移行　</w:t>
      </w:r>
    </w:p>
    <w:p w:rsidR="005D2A8A" w:rsidRDefault="00732396" w:rsidP="00A22710">
      <w:pPr>
        <w:widowControl/>
        <w:ind w:firstLineChars="100" w:firstLine="240"/>
        <w:jc w:val="left"/>
        <w:rPr>
          <w:sz w:val="24"/>
          <w:szCs w:val="24"/>
        </w:rPr>
      </w:pPr>
      <w:r>
        <w:rPr>
          <w:rFonts w:hint="eastAsia"/>
          <w:sz w:val="24"/>
          <w:szCs w:val="24"/>
        </w:rPr>
        <w:t>・適用の時期：平成</w:t>
      </w:r>
      <w:r>
        <w:rPr>
          <w:rFonts w:hint="eastAsia"/>
          <w:sz w:val="24"/>
          <w:szCs w:val="24"/>
        </w:rPr>
        <w:t>31</w:t>
      </w:r>
      <w:r>
        <w:rPr>
          <w:rFonts w:hint="eastAsia"/>
          <w:sz w:val="24"/>
          <w:szCs w:val="24"/>
        </w:rPr>
        <w:t>年４月１日から</w:t>
      </w:r>
    </w:p>
    <w:p w:rsidR="00732396" w:rsidRDefault="00732396" w:rsidP="00732396">
      <w:pPr>
        <w:widowControl/>
        <w:ind w:firstLineChars="100" w:firstLine="240"/>
        <w:jc w:val="left"/>
        <w:rPr>
          <w:sz w:val="24"/>
          <w:szCs w:val="24"/>
        </w:rPr>
      </w:pPr>
      <w:r>
        <w:rPr>
          <w:rFonts w:hint="eastAsia"/>
          <w:sz w:val="24"/>
          <w:szCs w:val="24"/>
        </w:rPr>
        <w:t xml:space="preserve">　上水道事業会計と経営統合（同一会計内において維持管理業務を実施）</w:t>
      </w:r>
    </w:p>
    <w:p w:rsidR="00732396" w:rsidRDefault="00732396" w:rsidP="00A22710">
      <w:pPr>
        <w:widowControl/>
        <w:ind w:firstLineChars="100" w:firstLine="240"/>
        <w:jc w:val="left"/>
        <w:rPr>
          <w:sz w:val="24"/>
          <w:szCs w:val="24"/>
        </w:rPr>
      </w:pPr>
      <w:r>
        <w:rPr>
          <w:rFonts w:hint="eastAsia"/>
          <w:sz w:val="24"/>
          <w:szCs w:val="24"/>
        </w:rPr>
        <w:t>・検討すべき課題</w:t>
      </w:r>
    </w:p>
    <w:p w:rsidR="00732396" w:rsidRDefault="00732396">
      <w:pPr>
        <w:widowControl/>
        <w:jc w:val="left"/>
        <w:rPr>
          <w:sz w:val="24"/>
          <w:szCs w:val="24"/>
        </w:rPr>
      </w:pPr>
      <w:r>
        <w:rPr>
          <w:rFonts w:hint="eastAsia"/>
          <w:sz w:val="24"/>
          <w:szCs w:val="24"/>
        </w:rPr>
        <w:t xml:space="preserve">　　簡易水道料金が上水道に比べて</w:t>
      </w:r>
      <w:r w:rsidR="00297D07">
        <w:rPr>
          <w:rFonts w:hint="eastAsia"/>
          <w:sz w:val="24"/>
          <w:szCs w:val="24"/>
        </w:rPr>
        <w:t>低</w:t>
      </w:r>
      <w:r>
        <w:rPr>
          <w:rFonts w:hint="eastAsia"/>
          <w:sz w:val="24"/>
          <w:szCs w:val="24"/>
        </w:rPr>
        <w:t>額　→　統一料金への移行（不公平感の是正）</w:t>
      </w:r>
    </w:p>
    <w:p w:rsidR="0067156C" w:rsidRDefault="0067156C" w:rsidP="00A22710">
      <w:pPr>
        <w:ind w:firstLineChars="100" w:firstLine="240"/>
        <w:rPr>
          <w:sz w:val="24"/>
          <w:szCs w:val="24"/>
          <w:u w:val="single"/>
        </w:rPr>
      </w:pPr>
    </w:p>
    <w:p w:rsidR="0001248B" w:rsidRDefault="0001248B" w:rsidP="00A22710">
      <w:pPr>
        <w:ind w:firstLineChars="100" w:firstLine="240"/>
        <w:rPr>
          <w:sz w:val="24"/>
          <w:szCs w:val="24"/>
          <w:u w:val="single"/>
        </w:rPr>
      </w:pPr>
      <w:r w:rsidRPr="00F90A50">
        <w:rPr>
          <w:rFonts w:hint="eastAsia"/>
          <w:sz w:val="24"/>
          <w:szCs w:val="24"/>
          <w:u w:val="single"/>
        </w:rPr>
        <w:t>（</w:t>
      </w:r>
      <w:r>
        <w:rPr>
          <w:rFonts w:hint="eastAsia"/>
          <w:sz w:val="24"/>
          <w:szCs w:val="24"/>
          <w:u w:val="single"/>
        </w:rPr>
        <w:t>２</w:t>
      </w:r>
      <w:r w:rsidRPr="00F90A50">
        <w:rPr>
          <w:rFonts w:hint="eastAsia"/>
          <w:sz w:val="24"/>
          <w:szCs w:val="24"/>
          <w:u w:val="single"/>
        </w:rPr>
        <w:t>）</w:t>
      </w:r>
      <w:r>
        <w:rPr>
          <w:rFonts w:hint="eastAsia"/>
          <w:sz w:val="24"/>
          <w:szCs w:val="24"/>
          <w:u w:val="single"/>
        </w:rPr>
        <w:t>下水道事業会計の公営企業会計</w:t>
      </w:r>
      <w:r w:rsidR="00297D07">
        <w:rPr>
          <w:rFonts w:hint="eastAsia"/>
          <w:sz w:val="24"/>
          <w:szCs w:val="24"/>
          <w:u w:val="single"/>
        </w:rPr>
        <w:t>へ</w:t>
      </w:r>
      <w:r>
        <w:rPr>
          <w:rFonts w:hint="eastAsia"/>
          <w:sz w:val="24"/>
          <w:szCs w:val="24"/>
          <w:u w:val="single"/>
        </w:rPr>
        <w:t xml:space="preserve">の移行　</w:t>
      </w:r>
    </w:p>
    <w:p w:rsidR="0013539E" w:rsidRPr="0013539E" w:rsidRDefault="00732396" w:rsidP="00572648">
      <w:pPr>
        <w:widowControl/>
        <w:ind w:firstLineChars="100" w:firstLine="240"/>
        <w:jc w:val="left"/>
        <w:rPr>
          <w:sz w:val="24"/>
          <w:szCs w:val="24"/>
        </w:rPr>
      </w:pPr>
      <w:r>
        <w:rPr>
          <w:rFonts w:hint="eastAsia"/>
          <w:sz w:val="24"/>
          <w:szCs w:val="24"/>
        </w:rPr>
        <w:t>・適用の時期：平成</w:t>
      </w:r>
      <w:r>
        <w:rPr>
          <w:rFonts w:hint="eastAsia"/>
          <w:sz w:val="24"/>
          <w:szCs w:val="24"/>
        </w:rPr>
        <w:t>31</w:t>
      </w:r>
      <w:r>
        <w:rPr>
          <w:rFonts w:hint="eastAsia"/>
          <w:sz w:val="24"/>
          <w:szCs w:val="24"/>
        </w:rPr>
        <w:t>年４月１日から（基本：使用料収入により施設を維持管理）</w:t>
      </w:r>
    </w:p>
    <w:sectPr w:rsidR="0013539E" w:rsidRPr="0013539E" w:rsidSect="000A5201">
      <w:pgSz w:w="11906" w:h="16838" w:code="9"/>
      <w:pgMar w:top="1418" w:right="1418" w:bottom="1418" w:left="1418" w:header="851" w:footer="567" w:gutter="0"/>
      <w:cols w:space="425"/>
      <w:docGrid w:type="linesAndChar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09" w:rsidRDefault="006D7309" w:rsidP="00FC7988">
      <w:r>
        <w:separator/>
      </w:r>
    </w:p>
  </w:endnote>
  <w:endnote w:type="continuationSeparator" w:id="0">
    <w:p w:rsidR="006D7309" w:rsidRDefault="006D7309" w:rsidP="00FC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756534"/>
      <w:docPartObj>
        <w:docPartGallery w:val="Page Numbers (Bottom of Page)"/>
        <w:docPartUnique/>
      </w:docPartObj>
    </w:sdtPr>
    <w:sdtEndPr>
      <w:rPr>
        <w:sz w:val="24"/>
        <w:szCs w:val="24"/>
      </w:rPr>
    </w:sdtEndPr>
    <w:sdtContent>
      <w:p w:rsidR="006D7309" w:rsidRPr="00FC7988" w:rsidRDefault="006D7309">
        <w:pPr>
          <w:pStyle w:val="a8"/>
          <w:jc w:val="center"/>
          <w:rPr>
            <w:sz w:val="24"/>
            <w:szCs w:val="24"/>
          </w:rPr>
        </w:pPr>
        <w:r w:rsidRPr="00FC7988">
          <w:rPr>
            <w:sz w:val="24"/>
            <w:szCs w:val="24"/>
          </w:rPr>
          <w:fldChar w:fldCharType="begin"/>
        </w:r>
        <w:r w:rsidRPr="00FC7988">
          <w:rPr>
            <w:sz w:val="24"/>
            <w:szCs w:val="24"/>
          </w:rPr>
          <w:instrText>PAGE   \* MERGEFORMAT</w:instrText>
        </w:r>
        <w:r w:rsidRPr="00FC7988">
          <w:rPr>
            <w:sz w:val="24"/>
            <w:szCs w:val="24"/>
          </w:rPr>
          <w:fldChar w:fldCharType="separate"/>
        </w:r>
        <w:r w:rsidR="00021826" w:rsidRPr="00021826">
          <w:rPr>
            <w:noProof/>
            <w:sz w:val="24"/>
            <w:szCs w:val="24"/>
            <w:lang w:val="ja-JP"/>
          </w:rPr>
          <w:t>1</w:t>
        </w:r>
        <w:r w:rsidRPr="00FC7988">
          <w:rPr>
            <w:sz w:val="24"/>
            <w:szCs w:val="24"/>
          </w:rPr>
          <w:fldChar w:fldCharType="end"/>
        </w:r>
      </w:p>
    </w:sdtContent>
  </w:sdt>
  <w:p w:rsidR="006D7309" w:rsidRDefault="006D73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09" w:rsidRDefault="006D7309" w:rsidP="00FC7988">
      <w:r>
        <w:separator/>
      </w:r>
    </w:p>
  </w:footnote>
  <w:footnote w:type="continuationSeparator" w:id="0">
    <w:p w:rsidR="006D7309" w:rsidRDefault="006D7309" w:rsidP="00FC7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AD"/>
    <w:rsid w:val="00000F73"/>
    <w:rsid w:val="00004AC5"/>
    <w:rsid w:val="00011783"/>
    <w:rsid w:val="0001248B"/>
    <w:rsid w:val="00015770"/>
    <w:rsid w:val="000171B6"/>
    <w:rsid w:val="00021826"/>
    <w:rsid w:val="000243E7"/>
    <w:rsid w:val="00026DFE"/>
    <w:rsid w:val="0004653D"/>
    <w:rsid w:val="00060401"/>
    <w:rsid w:val="00060B85"/>
    <w:rsid w:val="00072638"/>
    <w:rsid w:val="000731E7"/>
    <w:rsid w:val="00074A13"/>
    <w:rsid w:val="0007553F"/>
    <w:rsid w:val="00082D77"/>
    <w:rsid w:val="00085B3E"/>
    <w:rsid w:val="00087308"/>
    <w:rsid w:val="00094D5D"/>
    <w:rsid w:val="000961F3"/>
    <w:rsid w:val="00096ECB"/>
    <w:rsid w:val="000A21A5"/>
    <w:rsid w:val="000A5201"/>
    <w:rsid w:val="000B3E32"/>
    <w:rsid w:val="000C009B"/>
    <w:rsid w:val="000D362D"/>
    <w:rsid w:val="000D4783"/>
    <w:rsid w:val="000E0AA0"/>
    <w:rsid w:val="000F366F"/>
    <w:rsid w:val="000F492D"/>
    <w:rsid w:val="001015BB"/>
    <w:rsid w:val="001032F2"/>
    <w:rsid w:val="00107EE2"/>
    <w:rsid w:val="00110375"/>
    <w:rsid w:val="00112F17"/>
    <w:rsid w:val="00114B7E"/>
    <w:rsid w:val="001170D7"/>
    <w:rsid w:val="0012693F"/>
    <w:rsid w:val="00126D76"/>
    <w:rsid w:val="00130C84"/>
    <w:rsid w:val="0013539E"/>
    <w:rsid w:val="00146B8A"/>
    <w:rsid w:val="0014762B"/>
    <w:rsid w:val="00155B76"/>
    <w:rsid w:val="0016090B"/>
    <w:rsid w:val="001644FC"/>
    <w:rsid w:val="00165654"/>
    <w:rsid w:val="001671DC"/>
    <w:rsid w:val="001762FE"/>
    <w:rsid w:val="00186F94"/>
    <w:rsid w:val="001955CC"/>
    <w:rsid w:val="001A02F0"/>
    <w:rsid w:val="001A6BFD"/>
    <w:rsid w:val="001C2F7E"/>
    <w:rsid w:val="001C3071"/>
    <w:rsid w:val="001D150E"/>
    <w:rsid w:val="001F6628"/>
    <w:rsid w:val="0020789B"/>
    <w:rsid w:val="002176B0"/>
    <w:rsid w:val="0022171C"/>
    <w:rsid w:val="002412CF"/>
    <w:rsid w:val="0025160D"/>
    <w:rsid w:val="0026061B"/>
    <w:rsid w:val="00264145"/>
    <w:rsid w:val="0026651D"/>
    <w:rsid w:val="00281674"/>
    <w:rsid w:val="002820D7"/>
    <w:rsid w:val="00283549"/>
    <w:rsid w:val="002863EC"/>
    <w:rsid w:val="00286463"/>
    <w:rsid w:val="002941BF"/>
    <w:rsid w:val="00297D07"/>
    <w:rsid w:val="002A4F66"/>
    <w:rsid w:val="002A673A"/>
    <w:rsid w:val="002B569B"/>
    <w:rsid w:val="002C317F"/>
    <w:rsid w:val="002C395A"/>
    <w:rsid w:val="002C4659"/>
    <w:rsid w:val="002D1E8C"/>
    <w:rsid w:val="002D269C"/>
    <w:rsid w:val="002D3FF9"/>
    <w:rsid w:val="002D4F65"/>
    <w:rsid w:val="002D6B62"/>
    <w:rsid w:val="002D7740"/>
    <w:rsid w:val="002E1022"/>
    <w:rsid w:val="002E161B"/>
    <w:rsid w:val="002F4B4B"/>
    <w:rsid w:val="003046D7"/>
    <w:rsid w:val="00307915"/>
    <w:rsid w:val="003103A8"/>
    <w:rsid w:val="00310D62"/>
    <w:rsid w:val="00313F8C"/>
    <w:rsid w:val="00321A99"/>
    <w:rsid w:val="0032208D"/>
    <w:rsid w:val="00324C44"/>
    <w:rsid w:val="003263A8"/>
    <w:rsid w:val="00331CB4"/>
    <w:rsid w:val="00340855"/>
    <w:rsid w:val="003434D9"/>
    <w:rsid w:val="00344E84"/>
    <w:rsid w:val="00345B52"/>
    <w:rsid w:val="00345B55"/>
    <w:rsid w:val="00345D1C"/>
    <w:rsid w:val="003461B5"/>
    <w:rsid w:val="00357815"/>
    <w:rsid w:val="00357A5F"/>
    <w:rsid w:val="00363D65"/>
    <w:rsid w:val="00372331"/>
    <w:rsid w:val="00376168"/>
    <w:rsid w:val="003761F2"/>
    <w:rsid w:val="00380A5E"/>
    <w:rsid w:val="0038116A"/>
    <w:rsid w:val="00381EE4"/>
    <w:rsid w:val="00382672"/>
    <w:rsid w:val="003837AE"/>
    <w:rsid w:val="00390C65"/>
    <w:rsid w:val="003911FF"/>
    <w:rsid w:val="00391A35"/>
    <w:rsid w:val="0039499D"/>
    <w:rsid w:val="00395064"/>
    <w:rsid w:val="0039508E"/>
    <w:rsid w:val="003B20B2"/>
    <w:rsid w:val="003B52BA"/>
    <w:rsid w:val="003B6572"/>
    <w:rsid w:val="003C026E"/>
    <w:rsid w:val="003C0484"/>
    <w:rsid w:val="003C1411"/>
    <w:rsid w:val="003C730D"/>
    <w:rsid w:val="003D3242"/>
    <w:rsid w:val="003D406F"/>
    <w:rsid w:val="003D4A67"/>
    <w:rsid w:val="003D5C3C"/>
    <w:rsid w:val="003D78E9"/>
    <w:rsid w:val="003E0D66"/>
    <w:rsid w:val="003E358C"/>
    <w:rsid w:val="003E7EE0"/>
    <w:rsid w:val="003F0674"/>
    <w:rsid w:val="003F4D67"/>
    <w:rsid w:val="00417744"/>
    <w:rsid w:val="00422D15"/>
    <w:rsid w:val="00424BF2"/>
    <w:rsid w:val="004266B9"/>
    <w:rsid w:val="00427207"/>
    <w:rsid w:val="004315CA"/>
    <w:rsid w:val="0045148B"/>
    <w:rsid w:val="00454CE0"/>
    <w:rsid w:val="00456C32"/>
    <w:rsid w:val="004570D1"/>
    <w:rsid w:val="00470A1E"/>
    <w:rsid w:val="00480849"/>
    <w:rsid w:val="00484E98"/>
    <w:rsid w:val="0048515F"/>
    <w:rsid w:val="00494C60"/>
    <w:rsid w:val="00495D39"/>
    <w:rsid w:val="004A049E"/>
    <w:rsid w:val="004C3FD0"/>
    <w:rsid w:val="004C58AC"/>
    <w:rsid w:val="004C5FCE"/>
    <w:rsid w:val="004D4A3C"/>
    <w:rsid w:val="004D626A"/>
    <w:rsid w:val="004D69D7"/>
    <w:rsid w:val="004E442D"/>
    <w:rsid w:val="004F5DB9"/>
    <w:rsid w:val="00501133"/>
    <w:rsid w:val="0050387A"/>
    <w:rsid w:val="00505860"/>
    <w:rsid w:val="00506C73"/>
    <w:rsid w:val="005071A6"/>
    <w:rsid w:val="00513E3B"/>
    <w:rsid w:val="00522D50"/>
    <w:rsid w:val="0052524F"/>
    <w:rsid w:val="00531A9E"/>
    <w:rsid w:val="00536475"/>
    <w:rsid w:val="0053793D"/>
    <w:rsid w:val="005407B2"/>
    <w:rsid w:val="00541BD1"/>
    <w:rsid w:val="0055074F"/>
    <w:rsid w:val="00551FEE"/>
    <w:rsid w:val="00561619"/>
    <w:rsid w:val="00562638"/>
    <w:rsid w:val="00566751"/>
    <w:rsid w:val="00572648"/>
    <w:rsid w:val="00585B40"/>
    <w:rsid w:val="005949C2"/>
    <w:rsid w:val="005A039C"/>
    <w:rsid w:val="005A2BFF"/>
    <w:rsid w:val="005B430F"/>
    <w:rsid w:val="005C7017"/>
    <w:rsid w:val="005C7979"/>
    <w:rsid w:val="005D220B"/>
    <w:rsid w:val="005D2A8A"/>
    <w:rsid w:val="005D7674"/>
    <w:rsid w:val="005E43DD"/>
    <w:rsid w:val="005E5FA9"/>
    <w:rsid w:val="005E7DF4"/>
    <w:rsid w:val="005E7E03"/>
    <w:rsid w:val="005F638C"/>
    <w:rsid w:val="005F7D88"/>
    <w:rsid w:val="006028D2"/>
    <w:rsid w:val="006048DF"/>
    <w:rsid w:val="00604F89"/>
    <w:rsid w:val="0060611B"/>
    <w:rsid w:val="00607737"/>
    <w:rsid w:val="006221A6"/>
    <w:rsid w:val="00622318"/>
    <w:rsid w:val="00624490"/>
    <w:rsid w:val="00630C4B"/>
    <w:rsid w:val="00632266"/>
    <w:rsid w:val="00646F1E"/>
    <w:rsid w:val="0064787F"/>
    <w:rsid w:val="00660A31"/>
    <w:rsid w:val="00666287"/>
    <w:rsid w:val="00667346"/>
    <w:rsid w:val="0066746F"/>
    <w:rsid w:val="006707D8"/>
    <w:rsid w:val="0067156C"/>
    <w:rsid w:val="00690C09"/>
    <w:rsid w:val="00692BDA"/>
    <w:rsid w:val="00693BF8"/>
    <w:rsid w:val="00693D20"/>
    <w:rsid w:val="00694A22"/>
    <w:rsid w:val="006953D3"/>
    <w:rsid w:val="006A43C0"/>
    <w:rsid w:val="006A7FD0"/>
    <w:rsid w:val="006B60DD"/>
    <w:rsid w:val="006B6347"/>
    <w:rsid w:val="006B7B23"/>
    <w:rsid w:val="006D5F91"/>
    <w:rsid w:val="006D71FA"/>
    <w:rsid w:val="006D7309"/>
    <w:rsid w:val="006E4DED"/>
    <w:rsid w:val="006E516C"/>
    <w:rsid w:val="006F2E1F"/>
    <w:rsid w:val="006F5EAB"/>
    <w:rsid w:val="007172F8"/>
    <w:rsid w:val="00725AD6"/>
    <w:rsid w:val="00727283"/>
    <w:rsid w:val="0073127C"/>
    <w:rsid w:val="00732396"/>
    <w:rsid w:val="00763EDF"/>
    <w:rsid w:val="00764DA5"/>
    <w:rsid w:val="00771ED8"/>
    <w:rsid w:val="007721D7"/>
    <w:rsid w:val="007771E5"/>
    <w:rsid w:val="00781CD8"/>
    <w:rsid w:val="00784505"/>
    <w:rsid w:val="00784784"/>
    <w:rsid w:val="00790539"/>
    <w:rsid w:val="007921C5"/>
    <w:rsid w:val="00793FC2"/>
    <w:rsid w:val="007A4CE0"/>
    <w:rsid w:val="007B589F"/>
    <w:rsid w:val="007B6389"/>
    <w:rsid w:val="007C15A5"/>
    <w:rsid w:val="007C3CD6"/>
    <w:rsid w:val="007C6102"/>
    <w:rsid w:val="007C673F"/>
    <w:rsid w:val="007C759B"/>
    <w:rsid w:val="007F65A0"/>
    <w:rsid w:val="00807D4B"/>
    <w:rsid w:val="00817EF5"/>
    <w:rsid w:val="008343D3"/>
    <w:rsid w:val="00846137"/>
    <w:rsid w:val="00847EB6"/>
    <w:rsid w:val="00850DFC"/>
    <w:rsid w:val="008636D2"/>
    <w:rsid w:val="00863F91"/>
    <w:rsid w:val="00864DE4"/>
    <w:rsid w:val="0086571B"/>
    <w:rsid w:val="00871642"/>
    <w:rsid w:val="00881361"/>
    <w:rsid w:val="008823E8"/>
    <w:rsid w:val="0088353C"/>
    <w:rsid w:val="0088625C"/>
    <w:rsid w:val="008A6E83"/>
    <w:rsid w:val="008A7B33"/>
    <w:rsid w:val="008B5E34"/>
    <w:rsid w:val="008C1B7D"/>
    <w:rsid w:val="008C6AF0"/>
    <w:rsid w:val="008C79BA"/>
    <w:rsid w:val="008D73F6"/>
    <w:rsid w:val="008E371C"/>
    <w:rsid w:val="008E3B7C"/>
    <w:rsid w:val="008E5099"/>
    <w:rsid w:val="008E5AE0"/>
    <w:rsid w:val="008E5DE3"/>
    <w:rsid w:val="008F5F12"/>
    <w:rsid w:val="008F7076"/>
    <w:rsid w:val="008F7BCF"/>
    <w:rsid w:val="0090562F"/>
    <w:rsid w:val="009116EC"/>
    <w:rsid w:val="009204F2"/>
    <w:rsid w:val="009225D0"/>
    <w:rsid w:val="0092294C"/>
    <w:rsid w:val="00930065"/>
    <w:rsid w:val="0093579B"/>
    <w:rsid w:val="00940042"/>
    <w:rsid w:val="0094679E"/>
    <w:rsid w:val="00947A41"/>
    <w:rsid w:val="00947CFC"/>
    <w:rsid w:val="0095200B"/>
    <w:rsid w:val="00952E6F"/>
    <w:rsid w:val="0096188D"/>
    <w:rsid w:val="00967760"/>
    <w:rsid w:val="009731EB"/>
    <w:rsid w:val="00973BC9"/>
    <w:rsid w:val="009740F6"/>
    <w:rsid w:val="0097616C"/>
    <w:rsid w:val="00980250"/>
    <w:rsid w:val="00981A89"/>
    <w:rsid w:val="009865BB"/>
    <w:rsid w:val="009868FB"/>
    <w:rsid w:val="009902B2"/>
    <w:rsid w:val="009A2023"/>
    <w:rsid w:val="009B24E7"/>
    <w:rsid w:val="009B6DAE"/>
    <w:rsid w:val="009D08C9"/>
    <w:rsid w:val="009D4B0F"/>
    <w:rsid w:val="009E0F3D"/>
    <w:rsid w:val="009F6A5D"/>
    <w:rsid w:val="00A00331"/>
    <w:rsid w:val="00A020AF"/>
    <w:rsid w:val="00A0458A"/>
    <w:rsid w:val="00A04F44"/>
    <w:rsid w:val="00A07BCA"/>
    <w:rsid w:val="00A07CD7"/>
    <w:rsid w:val="00A121A0"/>
    <w:rsid w:val="00A129FE"/>
    <w:rsid w:val="00A147C2"/>
    <w:rsid w:val="00A16C8D"/>
    <w:rsid w:val="00A22710"/>
    <w:rsid w:val="00A23787"/>
    <w:rsid w:val="00A3390E"/>
    <w:rsid w:val="00A366F1"/>
    <w:rsid w:val="00A41A57"/>
    <w:rsid w:val="00A50F5D"/>
    <w:rsid w:val="00A62105"/>
    <w:rsid w:val="00A621FD"/>
    <w:rsid w:val="00A67DA9"/>
    <w:rsid w:val="00A71303"/>
    <w:rsid w:val="00A72E90"/>
    <w:rsid w:val="00A74013"/>
    <w:rsid w:val="00A83FBD"/>
    <w:rsid w:val="00A84702"/>
    <w:rsid w:val="00A872DF"/>
    <w:rsid w:val="00A93781"/>
    <w:rsid w:val="00AB0223"/>
    <w:rsid w:val="00AB6984"/>
    <w:rsid w:val="00AC23B1"/>
    <w:rsid w:val="00AD4C19"/>
    <w:rsid w:val="00AE261D"/>
    <w:rsid w:val="00AE3EF1"/>
    <w:rsid w:val="00AF2AEA"/>
    <w:rsid w:val="00AF4476"/>
    <w:rsid w:val="00B111B8"/>
    <w:rsid w:val="00B14482"/>
    <w:rsid w:val="00B16F42"/>
    <w:rsid w:val="00B20823"/>
    <w:rsid w:val="00B320EA"/>
    <w:rsid w:val="00B518CD"/>
    <w:rsid w:val="00B547A0"/>
    <w:rsid w:val="00B62101"/>
    <w:rsid w:val="00B65609"/>
    <w:rsid w:val="00B6651D"/>
    <w:rsid w:val="00B777E4"/>
    <w:rsid w:val="00B849E6"/>
    <w:rsid w:val="00B91F98"/>
    <w:rsid w:val="00B93736"/>
    <w:rsid w:val="00BA0A1F"/>
    <w:rsid w:val="00BA4C83"/>
    <w:rsid w:val="00BA6798"/>
    <w:rsid w:val="00BB6A0D"/>
    <w:rsid w:val="00BB7285"/>
    <w:rsid w:val="00BC179D"/>
    <w:rsid w:val="00BC65F9"/>
    <w:rsid w:val="00BE5CF5"/>
    <w:rsid w:val="00BF558B"/>
    <w:rsid w:val="00C03699"/>
    <w:rsid w:val="00C24BF7"/>
    <w:rsid w:val="00C30CFD"/>
    <w:rsid w:val="00C3616C"/>
    <w:rsid w:val="00C3618D"/>
    <w:rsid w:val="00C420B4"/>
    <w:rsid w:val="00C45D35"/>
    <w:rsid w:val="00C470E7"/>
    <w:rsid w:val="00C50239"/>
    <w:rsid w:val="00C50B4B"/>
    <w:rsid w:val="00C57D65"/>
    <w:rsid w:val="00C61C84"/>
    <w:rsid w:val="00C63DE4"/>
    <w:rsid w:val="00C64ADC"/>
    <w:rsid w:val="00C6623E"/>
    <w:rsid w:val="00C75E87"/>
    <w:rsid w:val="00C87C2B"/>
    <w:rsid w:val="00C92ED9"/>
    <w:rsid w:val="00C938E7"/>
    <w:rsid w:val="00C96FB0"/>
    <w:rsid w:val="00C97203"/>
    <w:rsid w:val="00CA4C74"/>
    <w:rsid w:val="00CA59D0"/>
    <w:rsid w:val="00CA6240"/>
    <w:rsid w:val="00CB492A"/>
    <w:rsid w:val="00CB5AAC"/>
    <w:rsid w:val="00CB66DD"/>
    <w:rsid w:val="00CB687A"/>
    <w:rsid w:val="00CC168F"/>
    <w:rsid w:val="00CC4788"/>
    <w:rsid w:val="00CC489D"/>
    <w:rsid w:val="00CC5F93"/>
    <w:rsid w:val="00CD3455"/>
    <w:rsid w:val="00CE1D5A"/>
    <w:rsid w:val="00CE65F8"/>
    <w:rsid w:val="00D01F5B"/>
    <w:rsid w:val="00D030CD"/>
    <w:rsid w:val="00D04C4D"/>
    <w:rsid w:val="00D04E6F"/>
    <w:rsid w:val="00D146B1"/>
    <w:rsid w:val="00D2280D"/>
    <w:rsid w:val="00D239B7"/>
    <w:rsid w:val="00D36510"/>
    <w:rsid w:val="00D4477A"/>
    <w:rsid w:val="00D4478D"/>
    <w:rsid w:val="00D53F2C"/>
    <w:rsid w:val="00D5493B"/>
    <w:rsid w:val="00D5528A"/>
    <w:rsid w:val="00D565FC"/>
    <w:rsid w:val="00D57A76"/>
    <w:rsid w:val="00D7687E"/>
    <w:rsid w:val="00D86DD8"/>
    <w:rsid w:val="00D87867"/>
    <w:rsid w:val="00DA0220"/>
    <w:rsid w:val="00DB4638"/>
    <w:rsid w:val="00DC176F"/>
    <w:rsid w:val="00DD08F7"/>
    <w:rsid w:val="00DD7A56"/>
    <w:rsid w:val="00DF00D0"/>
    <w:rsid w:val="00DF37AD"/>
    <w:rsid w:val="00DF3A88"/>
    <w:rsid w:val="00E009FB"/>
    <w:rsid w:val="00E1295B"/>
    <w:rsid w:val="00E13DDC"/>
    <w:rsid w:val="00E1431A"/>
    <w:rsid w:val="00E149A8"/>
    <w:rsid w:val="00E155B8"/>
    <w:rsid w:val="00E16140"/>
    <w:rsid w:val="00E17D1D"/>
    <w:rsid w:val="00E20281"/>
    <w:rsid w:val="00E21E55"/>
    <w:rsid w:val="00E23092"/>
    <w:rsid w:val="00E27B67"/>
    <w:rsid w:val="00E342AF"/>
    <w:rsid w:val="00E411F8"/>
    <w:rsid w:val="00E41D4D"/>
    <w:rsid w:val="00E4348D"/>
    <w:rsid w:val="00E51792"/>
    <w:rsid w:val="00E52D1A"/>
    <w:rsid w:val="00E61071"/>
    <w:rsid w:val="00E63847"/>
    <w:rsid w:val="00E73790"/>
    <w:rsid w:val="00E73D4C"/>
    <w:rsid w:val="00E742EB"/>
    <w:rsid w:val="00E77A7B"/>
    <w:rsid w:val="00E80E04"/>
    <w:rsid w:val="00E81789"/>
    <w:rsid w:val="00E93914"/>
    <w:rsid w:val="00E93B64"/>
    <w:rsid w:val="00E9448B"/>
    <w:rsid w:val="00E94960"/>
    <w:rsid w:val="00E96D9E"/>
    <w:rsid w:val="00EA0A6E"/>
    <w:rsid w:val="00EB0DD3"/>
    <w:rsid w:val="00EB3B05"/>
    <w:rsid w:val="00EC2782"/>
    <w:rsid w:val="00EC31BD"/>
    <w:rsid w:val="00ED4EE2"/>
    <w:rsid w:val="00EE1508"/>
    <w:rsid w:val="00EF2E3B"/>
    <w:rsid w:val="00F05B44"/>
    <w:rsid w:val="00F135C9"/>
    <w:rsid w:val="00F13EAA"/>
    <w:rsid w:val="00F16842"/>
    <w:rsid w:val="00F17AEA"/>
    <w:rsid w:val="00F22263"/>
    <w:rsid w:val="00F27468"/>
    <w:rsid w:val="00F30074"/>
    <w:rsid w:val="00F31EBF"/>
    <w:rsid w:val="00F5011F"/>
    <w:rsid w:val="00F51177"/>
    <w:rsid w:val="00F53A77"/>
    <w:rsid w:val="00F54DDD"/>
    <w:rsid w:val="00F67B7A"/>
    <w:rsid w:val="00F70A7B"/>
    <w:rsid w:val="00F7730A"/>
    <w:rsid w:val="00F82FD6"/>
    <w:rsid w:val="00F86E85"/>
    <w:rsid w:val="00F87732"/>
    <w:rsid w:val="00F90A50"/>
    <w:rsid w:val="00FA26C7"/>
    <w:rsid w:val="00FB3C0B"/>
    <w:rsid w:val="00FB6269"/>
    <w:rsid w:val="00FC40E4"/>
    <w:rsid w:val="00FC7988"/>
    <w:rsid w:val="00FD123E"/>
    <w:rsid w:val="00FD7209"/>
    <w:rsid w:val="00FE0244"/>
    <w:rsid w:val="00FE1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5D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5DB9"/>
    <w:rPr>
      <w:rFonts w:asciiTheme="majorHAnsi" w:eastAsiaTheme="majorEastAsia" w:hAnsiTheme="majorHAnsi" w:cstheme="majorBidi"/>
      <w:sz w:val="18"/>
      <w:szCs w:val="18"/>
    </w:rPr>
  </w:style>
  <w:style w:type="paragraph" w:styleId="a6">
    <w:name w:val="header"/>
    <w:basedOn w:val="a"/>
    <w:link w:val="a7"/>
    <w:uiPriority w:val="99"/>
    <w:unhideWhenUsed/>
    <w:rsid w:val="00FC7988"/>
    <w:pPr>
      <w:tabs>
        <w:tab w:val="center" w:pos="4252"/>
        <w:tab w:val="right" w:pos="8504"/>
      </w:tabs>
      <w:snapToGrid w:val="0"/>
    </w:pPr>
  </w:style>
  <w:style w:type="character" w:customStyle="1" w:styleId="a7">
    <w:name w:val="ヘッダー (文字)"/>
    <w:basedOn w:val="a0"/>
    <w:link w:val="a6"/>
    <w:uiPriority w:val="99"/>
    <w:rsid w:val="00FC7988"/>
  </w:style>
  <w:style w:type="paragraph" w:styleId="a8">
    <w:name w:val="footer"/>
    <w:basedOn w:val="a"/>
    <w:link w:val="a9"/>
    <w:uiPriority w:val="99"/>
    <w:unhideWhenUsed/>
    <w:rsid w:val="00FC7988"/>
    <w:pPr>
      <w:tabs>
        <w:tab w:val="center" w:pos="4252"/>
        <w:tab w:val="right" w:pos="8504"/>
      </w:tabs>
      <w:snapToGrid w:val="0"/>
    </w:pPr>
  </w:style>
  <w:style w:type="character" w:customStyle="1" w:styleId="a9">
    <w:name w:val="フッター (文字)"/>
    <w:basedOn w:val="a0"/>
    <w:link w:val="a8"/>
    <w:uiPriority w:val="99"/>
    <w:rsid w:val="00FC7988"/>
  </w:style>
  <w:style w:type="paragraph" w:styleId="aa">
    <w:name w:val="Date"/>
    <w:basedOn w:val="a"/>
    <w:next w:val="a"/>
    <w:link w:val="ab"/>
    <w:uiPriority w:val="99"/>
    <w:semiHidden/>
    <w:unhideWhenUsed/>
    <w:rsid w:val="00470A1E"/>
  </w:style>
  <w:style w:type="character" w:customStyle="1" w:styleId="ab">
    <w:name w:val="日付 (文字)"/>
    <w:basedOn w:val="a0"/>
    <w:link w:val="aa"/>
    <w:uiPriority w:val="99"/>
    <w:semiHidden/>
    <w:rsid w:val="00470A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5D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5DB9"/>
    <w:rPr>
      <w:rFonts w:asciiTheme="majorHAnsi" w:eastAsiaTheme="majorEastAsia" w:hAnsiTheme="majorHAnsi" w:cstheme="majorBidi"/>
      <w:sz w:val="18"/>
      <w:szCs w:val="18"/>
    </w:rPr>
  </w:style>
  <w:style w:type="paragraph" w:styleId="a6">
    <w:name w:val="header"/>
    <w:basedOn w:val="a"/>
    <w:link w:val="a7"/>
    <w:uiPriority w:val="99"/>
    <w:unhideWhenUsed/>
    <w:rsid w:val="00FC7988"/>
    <w:pPr>
      <w:tabs>
        <w:tab w:val="center" w:pos="4252"/>
        <w:tab w:val="right" w:pos="8504"/>
      </w:tabs>
      <w:snapToGrid w:val="0"/>
    </w:pPr>
  </w:style>
  <w:style w:type="character" w:customStyle="1" w:styleId="a7">
    <w:name w:val="ヘッダー (文字)"/>
    <w:basedOn w:val="a0"/>
    <w:link w:val="a6"/>
    <w:uiPriority w:val="99"/>
    <w:rsid w:val="00FC7988"/>
  </w:style>
  <w:style w:type="paragraph" w:styleId="a8">
    <w:name w:val="footer"/>
    <w:basedOn w:val="a"/>
    <w:link w:val="a9"/>
    <w:uiPriority w:val="99"/>
    <w:unhideWhenUsed/>
    <w:rsid w:val="00FC7988"/>
    <w:pPr>
      <w:tabs>
        <w:tab w:val="center" w:pos="4252"/>
        <w:tab w:val="right" w:pos="8504"/>
      </w:tabs>
      <w:snapToGrid w:val="0"/>
    </w:pPr>
  </w:style>
  <w:style w:type="character" w:customStyle="1" w:styleId="a9">
    <w:name w:val="フッター (文字)"/>
    <w:basedOn w:val="a0"/>
    <w:link w:val="a8"/>
    <w:uiPriority w:val="99"/>
    <w:rsid w:val="00FC7988"/>
  </w:style>
  <w:style w:type="paragraph" w:styleId="aa">
    <w:name w:val="Date"/>
    <w:basedOn w:val="a"/>
    <w:next w:val="a"/>
    <w:link w:val="ab"/>
    <w:uiPriority w:val="99"/>
    <w:semiHidden/>
    <w:unhideWhenUsed/>
    <w:rsid w:val="00470A1E"/>
  </w:style>
  <w:style w:type="character" w:customStyle="1" w:styleId="ab">
    <w:name w:val="日付 (文字)"/>
    <w:basedOn w:val="a0"/>
    <w:link w:val="aa"/>
    <w:uiPriority w:val="99"/>
    <w:semiHidden/>
    <w:rsid w:val="00470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7</Pages>
  <Words>808</Words>
  <Characters>4607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山岡  晃</dc:creator>
  <cp:lastModifiedBy>舘　知子</cp:lastModifiedBy>
  <cp:revision>110</cp:revision>
  <cp:lastPrinted>2018-10-09T04:01:00Z</cp:lastPrinted>
  <dcterms:created xsi:type="dcterms:W3CDTF">2018-10-05T00:20:00Z</dcterms:created>
  <dcterms:modified xsi:type="dcterms:W3CDTF">2018-10-26T06:38:00Z</dcterms:modified>
</cp:coreProperties>
</file>