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ゴシック" w:hint="eastAsia"/>
          <w:kern w:val="0"/>
          <w:szCs w:val="28"/>
        </w:rPr>
        <w:t>様式第２号（第９</w:t>
      </w:r>
      <w:r w:rsidR="007541C7" w:rsidRPr="00823451">
        <w:rPr>
          <w:rFonts w:cs="ＭＳゴシック" w:hint="eastAsia"/>
          <w:kern w:val="0"/>
          <w:szCs w:val="28"/>
        </w:rPr>
        <w:t xml:space="preserve">条関係）　　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8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center"/>
        <w:rPr>
          <w:rFonts w:cs="ＭＳゴシック"/>
          <w:kern w:val="0"/>
          <w:szCs w:val="28"/>
        </w:rPr>
      </w:pPr>
      <w:r w:rsidRPr="00823451">
        <w:rPr>
          <w:rFonts w:cs="ＭＳゴシック" w:hint="eastAsia"/>
          <w:kern w:val="0"/>
          <w:szCs w:val="28"/>
        </w:rPr>
        <w:t>事　業　計　画　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00"/>
        <w:gridCol w:w="895"/>
        <w:gridCol w:w="6457"/>
      </w:tblGrid>
      <w:tr w:rsidR="007541C7" w:rsidRPr="00823451" w:rsidTr="009C5BA4">
        <w:trPr>
          <w:trHeight w:val="531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事業の名称</w:t>
            </w:r>
          </w:p>
        </w:tc>
        <w:tc>
          <w:tcPr>
            <w:tcW w:w="7452" w:type="dxa"/>
            <w:gridSpan w:val="2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</w:pPr>
          </w:p>
        </w:tc>
      </w:tr>
      <w:tr w:rsidR="007541C7" w:rsidRPr="00823451" w:rsidTr="009C5BA4">
        <w:trPr>
          <w:trHeight w:val="3042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事業の目的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（解決すべき課題</w:t>
            </w:r>
            <w:r w:rsidR="00832AA3">
              <w:rPr>
                <w:rFonts w:hint="eastAsia"/>
              </w:rPr>
              <w:t>等</w:t>
            </w:r>
            <w:r w:rsidRPr="00823451">
              <w:rPr>
                <w:rFonts w:hint="eastAsia"/>
              </w:rPr>
              <w:t>）</w:t>
            </w:r>
          </w:p>
        </w:tc>
      </w:tr>
      <w:tr w:rsidR="007541C7" w:rsidRPr="00823451" w:rsidTr="009C5BA4">
        <w:trPr>
          <w:trHeight w:val="1605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事業の内容</w:t>
            </w:r>
          </w:p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対象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（どこで、だれに等）</w:t>
            </w:r>
          </w:p>
        </w:tc>
      </w:tr>
      <w:tr w:rsidR="007541C7" w:rsidRPr="00823451" w:rsidTr="009C5BA4">
        <w:trPr>
          <w:trHeight w:val="2553"/>
        </w:trPr>
        <w:tc>
          <w:tcPr>
            <w:tcW w:w="1620" w:type="dxa"/>
            <w:vMerge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手法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（いつ、どのように、何を等）</w:t>
            </w:r>
          </w:p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</w:p>
        </w:tc>
      </w:tr>
      <w:tr w:rsidR="007541C7" w:rsidRPr="00823451" w:rsidTr="009C5BA4">
        <w:trPr>
          <w:trHeight w:val="1824"/>
        </w:trPr>
        <w:tc>
          <w:tcPr>
            <w:tcW w:w="1620" w:type="dxa"/>
            <w:vMerge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hint="eastAsia"/>
              </w:rPr>
              <w:t>目標</w:t>
            </w:r>
          </w:p>
        </w:tc>
        <w:tc>
          <w:tcPr>
            <w:tcW w:w="6552" w:type="dxa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（目的とする結果、数値基準等）</w:t>
            </w:r>
          </w:p>
        </w:tc>
      </w:tr>
      <w:tr w:rsidR="007541C7" w:rsidRPr="00823451" w:rsidTr="009C5BA4">
        <w:trPr>
          <w:trHeight w:val="3245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協働して取り組むことの必要性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（団体や行政の特性から説明してください。）</w:t>
            </w:r>
          </w:p>
        </w:tc>
      </w:tr>
      <w:tr w:rsidR="007541C7" w:rsidRPr="00823451" w:rsidTr="009C5BA4">
        <w:trPr>
          <w:trHeight w:val="1434"/>
        </w:trPr>
        <w:tc>
          <w:tcPr>
            <w:tcW w:w="1620" w:type="dxa"/>
            <w:vMerge w:val="restart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lastRenderedPageBreak/>
              <w:t>役割分担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（提案団体が果たす役割）</w:t>
            </w:r>
          </w:p>
        </w:tc>
      </w:tr>
      <w:tr w:rsidR="007541C7" w:rsidRPr="00823451" w:rsidTr="009C5BA4">
        <w:trPr>
          <w:trHeight w:val="1421"/>
        </w:trPr>
        <w:tc>
          <w:tcPr>
            <w:tcW w:w="1620" w:type="dxa"/>
            <w:vMerge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（事業実施に伴う市の役割）</w:t>
            </w:r>
          </w:p>
        </w:tc>
      </w:tr>
      <w:tr w:rsidR="007541C7" w:rsidRPr="00823451" w:rsidTr="009C5BA4">
        <w:trPr>
          <w:trHeight w:val="6118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事業スケジュール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（準備期間、本実施期間、事業の評価等のスケジュール）</w:t>
            </w:r>
          </w:p>
          <w:tbl>
            <w:tblPr>
              <w:tblpPr w:leftFromText="142" w:rightFromText="142" w:vertAnchor="page" w:horzAnchor="margin" w:tblpXSpec="center" w:tblpY="487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95"/>
              <w:gridCol w:w="1810"/>
              <w:gridCol w:w="4166"/>
            </w:tblGrid>
            <w:tr w:rsidR="007541C7" w:rsidRPr="00823451" w:rsidTr="009C5BA4">
              <w:tc>
                <w:tcPr>
                  <w:tcW w:w="895" w:type="dxa"/>
                  <w:shd w:val="clear" w:color="auto" w:fill="auto"/>
                  <w:vAlign w:val="center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1810" w:type="dxa"/>
                  <w:shd w:val="clear" w:color="auto" w:fill="auto"/>
                  <w:vAlign w:val="center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内　容</w:t>
                  </w:r>
                </w:p>
              </w:tc>
              <w:tc>
                <w:tcPr>
                  <w:tcW w:w="4166" w:type="dxa"/>
                  <w:shd w:val="clear" w:color="auto" w:fill="auto"/>
                  <w:vAlign w:val="center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  <w:jc w:val="center"/>
                  </w:pPr>
                  <w:r w:rsidRPr="00823451">
                    <w:rPr>
                      <w:rFonts w:hint="eastAsia"/>
                    </w:rPr>
                    <w:t>詳　細</w:t>
                  </w: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  <w:tr w:rsidR="007541C7" w:rsidRPr="00823451" w:rsidTr="009C5BA4">
              <w:tc>
                <w:tcPr>
                  <w:tcW w:w="895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1810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  <w:tc>
                <w:tcPr>
                  <w:tcW w:w="4166" w:type="dxa"/>
                  <w:shd w:val="clear" w:color="auto" w:fill="auto"/>
                </w:tcPr>
                <w:p w:rsidR="007541C7" w:rsidRPr="00823451" w:rsidRDefault="007541C7" w:rsidP="00DA0222">
                  <w:pPr>
                    <w:kinsoku w:val="0"/>
                    <w:overflowPunct w:val="0"/>
                    <w:autoSpaceDE w:val="0"/>
                    <w:autoSpaceDN w:val="0"/>
                    <w:snapToGrid w:val="0"/>
                  </w:pPr>
                </w:p>
              </w:tc>
            </w:tr>
          </w:tbl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</w:p>
        </w:tc>
      </w:tr>
      <w:tr w:rsidR="007541C7" w:rsidRPr="00823451" w:rsidTr="009C5BA4">
        <w:trPr>
          <w:trHeight w:val="2151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F37615" w:rsidP="00DA0222">
            <w:pPr>
              <w:kinsoku w:val="0"/>
              <w:overflowPunct w:val="0"/>
              <w:autoSpaceDE w:val="0"/>
              <w:autoSpaceDN w:val="0"/>
              <w:jc w:val="center"/>
            </w:pPr>
            <w:r>
              <w:rPr>
                <w:rFonts w:cs="ＭＳゴシック" w:hint="eastAsia"/>
                <w:kern w:val="0"/>
                <w:szCs w:val="28"/>
              </w:rPr>
              <w:t>目指す</w:t>
            </w:r>
            <w:r w:rsidR="007541C7" w:rsidRPr="00823451">
              <w:rPr>
                <w:rFonts w:cs="ＭＳゴシック" w:hint="eastAsia"/>
                <w:kern w:val="0"/>
                <w:szCs w:val="28"/>
              </w:rPr>
              <w:t>効果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（事業に取り組み、市民がどのような効果を受けるか。）</w:t>
            </w:r>
          </w:p>
        </w:tc>
      </w:tr>
      <w:tr w:rsidR="007541C7" w:rsidRPr="00823451" w:rsidTr="009C5BA4">
        <w:trPr>
          <w:trHeight w:val="1957"/>
        </w:trPr>
        <w:tc>
          <w:tcPr>
            <w:tcW w:w="1620" w:type="dxa"/>
            <w:shd w:val="clear" w:color="auto" w:fill="auto"/>
            <w:vAlign w:val="center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jc w:val="center"/>
            </w:pPr>
            <w:r w:rsidRPr="00823451">
              <w:rPr>
                <w:rFonts w:cs="ＭＳゴシック" w:hint="eastAsia"/>
                <w:kern w:val="0"/>
                <w:szCs w:val="28"/>
              </w:rPr>
              <w:t>今後の展開</w:t>
            </w:r>
          </w:p>
        </w:tc>
        <w:tc>
          <w:tcPr>
            <w:tcW w:w="7452" w:type="dxa"/>
            <w:gridSpan w:val="2"/>
            <w:shd w:val="clear" w:color="auto" w:fill="auto"/>
          </w:tcPr>
          <w:p w:rsidR="007541C7" w:rsidRPr="00823451" w:rsidRDefault="007541C7" w:rsidP="00DA0222">
            <w:pPr>
              <w:kinsoku w:val="0"/>
              <w:overflowPunct w:val="0"/>
              <w:autoSpaceDE w:val="0"/>
              <w:autoSpaceDN w:val="0"/>
              <w:snapToGrid w:val="0"/>
            </w:pPr>
            <w:r w:rsidRPr="00823451">
              <w:rPr>
                <w:rFonts w:hint="eastAsia"/>
              </w:rPr>
              <w:t>（事業終了後の事業展開）</w:t>
            </w:r>
          </w:p>
        </w:tc>
      </w:tr>
    </w:tbl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備考　協働しようとする関係課（分かる範囲でご記入ください。）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課名：（　　　　　　　　　　　　　　　　　</w:t>
      </w:r>
      <w:r w:rsidRPr="00823451">
        <w:rPr>
          <w:rFonts w:cs="ＭＳ明朝"/>
          <w:kern w:val="0"/>
        </w:rPr>
        <w:t xml:space="preserve"> </w:t>
      </w:r>
      <w:r w:rsidRPr="00823451">
        <w:rPr>
          <w:rFonts w:cs="ＭＳ明朝" w:hint="eastAsia"/>
          <w:kern w:val="0"/>
        </w:rPr>
        <w:t>）</w:t>
      </w:r>
    </w:p>
    <w:p w:rsidR="00D414DA" w:rsidRPr="00D414DA" w:rsidRDefault="00D414DA" w:rsidP="0060078E">
      <w:pPr>
        <w:kinsoku w:val="0"/>
        <w:overflowPunct w:val="0"/>
        <w:autoSpaceDE w:val="0"/>
        <w:autoSpaceDN w:val="0"/>
        <w:adjustRightInd w:val="0"/>
        <w:jc w:val="left"/>
      </w:pPr>
      <w:bookmarkStart w:id="0" w:name="_GoBack"/>
      <w:bookmarkEnd w:id="0"/>
    </w:p>
    <w:sectPr w:rsidR="00D414DA" w:rsidRPr="00D414DA" w:rsidSect="0060078E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0BEA" w:rsidRDefault="00640BEA"/>
  </w:endnote>
  <w:endnote w:type="continuationSeparator" w:id="0">
    <w:p w:rsidR="00640BEA" w:rsidRDefault="00640BE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0BEA" w:rsidRDefault="00640BEA"/>
  </w:footnote>
  <w:footnote w:type="continuationSeparator" w:id="0">
    <w:p w:rsidR="00640BEA" w:rsidRDefault="00640BE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9768D"/>
    <w:multiLevelType w:val="hybridMultilevel"/>
    <w:tmpl w:val="FF46B3FC"/>
    <w:lvl w:ilvl="0" w:tplc="66F6857E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5972EA9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546AD5F2">
      <w:start w:val="1"/>
      <w:numFmt w:val="decimalFullWidth"/>
      <w:lvlText w:val="（%3）"/>
      <w:lvlJc w:val="left"/>
      <w:pPr>
        <w:ind w:left="3646" w:hanging="810"/>
      </w:pPr>
      <w:rPr>
        <w:rFonts w:ascii="ＭＳ 明朝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10F7B"/>
    <w:rsid w:val="00031D11"/>
    <w:rsid w:val="00046D87"/>
    <w:rsid w:val="0005543A"/>
    <w:rsid w:val="00060007"/>
    <w:rsid w:val="00064357"/>
    <w:rsid w:val="0008199C"/>
    <w:rsid w:val="0009703A"/>
    <w:rsid w:val="000D016E"/>
    <w:rsid w:val="000D1487"/>
    <w:rsid w:val="000D3643"/>
    <w:rsid w:val="000E157C"/>
    <w:rsid w:val="00107C74"/>
    <w:rsid w:val="00117028"/>
    <w:rsid w:val="001514A0"/>
    <w:rsid w:val="00156BDC"/>
    <w:rsid w:val="00177B64"/>
    <w:rsid w:val="001B39B6"/>
    <w:rsid w:val="001C6A09"/>
    <w:rsid w:val="001E15A8"/>
    <w:rsid w:val="0025389D"/>
    <w:rsid w:val="0025637F"/>
    <w:rsid w:val="00275AA5"/>
    <w:rsid w:val="00277E95"/>
    <w:rsid w:val="002815D9"/>
    <w:rsid w:val="00304901"/>
    <w:rsid w:val="00323087"/>
    <w:rsid w:val="00326537"/>
    <w:rsid w:val="003462FE"/>
    <w:rsid w:val="00351CDB"/>
    <w:rsid w:val="003800E6"/>
    <w:rsid w:val="00392233"/>
    <w:rsid w:val="003C31B7"/>
    <w:rsid w:val="003D5D0D"/>
    <w:rsid w:val="003D6ADC"/>
    <w:rsid w:val="003E4F42"/>
    <w:rsid w:val="003E6833"/>
    <w:rsid w:val="003F6C6F"/>
    <w:rsid w:val="003F6D91"/>
    <w:rsid w:val="00411ACC"/>
    <w:rsid w:val="0042052F"/>
    <w:rsid w:val="0042197D"/>
    <w:rsid w:val="00430FBE"/>
    <w:rsid w:val="00452A9F"/>
    <w:rsid w:val="00467823"/>
    <w:rsid w:val="004678D4"/>
    <w:rsid w:val="004B07F1"/>
    <w:rsid w:val="004C0EE5"/>
    <w:rsid w:val="004C140E"/>
    <w:rsid w:val="004D18EB"/>
    <w:rsid w:val="004E0C1B"/>
    <w:rsid w:val="0051454A"/>
    <w:rsid w:val="00531032"/>
    <w:rsid w:val="00552030"/>
    <w:rsid w:val="00564C7C"/>
    <w:rsid w:val="00580789"/>
    <w:rsid w:val="005B2C55"/>
    <w:rsid w:val="005D2A8B"/>
    <w:rsid w:val="005E4817"/>
    <w:rsid w:val="0060078E"/>
    <w:rsid w:val="006156D1"/>
    <w:rsid w:val="00615809"/>
    <w:rsid w:val="00634B60"/>
    <w:rsid w:val="00640BEA"/>
    <w:rsid w:val="006550BE"/>
    <w:rsid w:val="00655CEA"/>
    <w:rsid w:val="00657667"/>
    <w:rsid w:val="0066139C"/>
    <w:rsid w:val="006767C1"/>
    <w:rsid w:val="00685D96"/>
    <w:rsid w:val="00694097"/>
    <w:rsid w:val="0069648F"/>
    <w:rsid w:val="006A26F1"/>
    <w:rsid w:val="007541C7"/>
    <w:rsid w:val="007B32F4"/>
    <w:rsid w:val="007C0356"/>
    <w:rsid w:val="007D2032"/>
    <w:rsid w:val="007D7776"/>
    <w:rsid w:val="00801F37"/>
    <w:rsid w:val="008046FD"/>
    <w:rsid w:val="008052FE"/>
    <w:rsid w:val="00823451"/>
    <w:rsid w:val="00832AA3"/>
    <w:rsid w:val="008413DC"/>
    <w:rsid w:val="00874657"/>
    <w:rsid w:val="008756CE"/>
    <w:rsid w:val="008D5BFF"/>
    <w:rsid w:val="008E5277"/>
    <w:rsid w:val="008F3519"/>
    <w:rsid w:val="008F7D5A"/>
    <w:rsid w:val="00936294"/>
    <w:rsid w:val="00941529"/>
    <w:rsid w:val="009450A4"/>
    <w:rsid w:val="009B1B0E"/>
    <w:rsid w:val="009C5BA4"/>
    <w:rsid w:val="00A21642"/>
    <w:rsid w:val="00A31426"/>
    <w:rsid w:val="00A3412D"/>
    <w:rsid w:val="00A534D2"/>
    <w:rsid w:val="00A8233B"/>
    <w:rsid w:val="00A85178"/>
    <w:rsid w:val="00A90B1B"/>
    <w:rsid w:val="00A91715"/>
    <w:rsid w:val="00A937E3"/>
    <w:rsid w:val="00AC3D56"/>
    <w:rsid w:val="00AE2AC0"/>
    <w:rsid w:val="00AE3698"/>
    <w:rsid w:val="00AF48C1"/>
    <w:rsid w:val="00B133B9"/>
    <w:rsid w:val="00B42B8A"/>
    <w:rsid w:val="00B52FCC"/>
    <w:rsid w:val="00BA35CA"/>
    <w:rsid w:val="00BE7060"/>
    <w:rsid w:val="00C0007A"/>
    <w:rsid w:val="00C23CA9"/>
    <w:rsid w:val="00C3721D"/>
    <w:rsid w:val="00C61E4F"/>
    <w:rsid w:val="00CF272C"/>
    <w:rsid w:val="00D30660"/>
    <w:rsid w:val="00D31124"/>
    <w:rsid w:val="00D31C56"/>
    <w:rsid w:val="00D414DA"/>
    <w:rsid w:val="00D837FB"/>
    <w:rsid w:val="00DA0222"/>
    <w:rsid w:val="00DC583C"/>
    <w:rsid w:val="00E40BA0"/>
    <w:rsid w:val="00E505E7"/>
    <w:rsid w:val="00EA56EA"/>
    <w:rsid w:val="00EA7984"/>
    <w:rsid w:val="00EC5ED8"/>
    <w:rsid w:val="00F132F7"/>
    <w:rsid w:val="00F153DA"/>
    <w:rsid w:val="00F317CA"/>
    <w:rsid w:val="00F37615"/>
    <w:rsid w:val="00F41796"/>
    <w:rsid w:val="00F65BD2"/>
    <w:rsid w:val="00F67BC7"/>
    <w:rsid w:val="00FD6195"/>
    <w:rsid w:val="00FE12AA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B655E-0B45-4BA7-B86B-A38CAAB4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</Words>
  <Characters>360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8</cp:revision>
  <cp:lastPrinted>2023-04-28T07:38:00Z</cp:lastPrinted>
  <dcterms:created xsi:type="dcterms:W3CDTF">2023-04-26T05:39:00Z</dcterms:created>
  <dcterms:modified xsi:type="dcterms:W3CDTF">2023-05-08T05:36:00Z</dcterms:modified>
</cp:coreProperties>
</file>