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840" w:leftChars="300" w:right="815" w:rightChars="291"/>
        <w:jc w:val="left"/>
        <w:rPr>
          <w:rFonts w:hint="default"/>
        </w:rPr>
      </w:pPr>
      <w:r>
        <w:rPr>
          <w:rFonts w:hint="eastAsia"/>
        </w:rPr>
        <w:t>様式第３号（第９条関係）</w:t>
      </w:r>
    </w:p>
    <w:p>
      <w:pPr>
        <w:pStyle w:val="0"/>
        <w:kinsoku w:val="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kinsoku w:val="0"/>
        <w:jc w:val="right"/>
        <w:rPr>
          <w:rFonts w:hint="default"/>
        </w:rPr>
      </w:pP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魚津市居住誘導区域住宅取得支援補助金</w:t>
      </w: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事業計画変更認定申請書</w:t>
      </w:r>
    </w:p>
    <w:p>
      <w:pPr>
        <w:pStyle w:val="0"/>
        <w:kinsoku w:val="0"/>
        <w:jc w:val="center"/>
        <w:rPr>
          <w:rFonts w:hint="default"/>
        </w:rPr>
      </w:pPr>
    </w:p>
    <w:p>
      <w:pPr>
        <w:pStyle w:val="0"/>
        <w:kinsoku w:val="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魚津市長　　　　　　　宛</w:t>
      </w:r>
    </w:p>
    <w:p>
      <w:pPr>
        <w:pStyle w:val="0"/>
        <w:kinsoku w:val="0"/>
        <w:ind w:left="0" w:leftChars="0" w:firstLine="3640" w:firstLineChars="13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住　所</w:t>
      </w:r>
    </w:p>
    <w:p>
      <w:pPr>
        <w:pStyle w:val="0"/>
        <w:kinsoku w:val="0"/>
        <w:ind w:left="0" w:leftChars="0" w:firstLine="4760" w:firstLineChars="17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氏　名</w:t>
      </w:r>
    </w:p>
    <w:p>
      <w:pPr>
        <w:pStyle w:val="0"/>
        <w:kinsoku w:val="0"/>
        <w:ind w:left="0" w:leftChars="0" w:firstLine="4760" w:firstLineChars="17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連絡先（電話）</w:t>
      </w:r>
      <w:r>
        <w:rPr>
          <w:rFonts w:hint="eastAsia"/>
          <w:u w:val="none" w:color="auto"/>
        </w:rPr>
        <w:t xml:space="preserve"> </w:t>
      </w:r>
    </w:p>
    <w:p>
      <w:pPr>
        <w:pStyle w:val="0"/>
        <w:kinsoku w:val="0"/>
        <w:ind w:firstLine="6860" w:firstLineChars="2450"/>
        <w:jc w:val="left"/>
        <w:rPr>
          <w:rFonts w:hint="default"/>
        </w:rPr>
      </w:pPr>
    </w:p>
    <w:p>
      <w:pPr>
        <w:pStyle w:val="0"/>
        <w:kinsoku w:val="0"/>
        <w:ind w:firstLine="1400" w:firstLineChars="500"/>
        <w:jc w:val="left"/>
        <w:rPr>
          <w:rFonts w:hint="default"/>
        </w:rPr>
      </w:pPr>
      <w:r>
        <w:rPr>
          <w:rFonts w:hint="eastAsia"/>
        </w:rPr>
        <w:t>年　　月　　日付け　第　　　号をもって認定を受けた事業計画について、当該計画を変更したいので、魚津市居住誘導区域住宅取得支援補助金交付要綱第９条の規定により、次のとおり申請します。</w:t>
      </w:r>
      <w:r>
        <w:rPr>
          <w:rFonts w:hint="eastAsia"/>
        </w:rPr>
        <w:t xml:space="preserve"> </w:t>
      </w:r>
    </w:p>
    <w:p>
      <w:pPr>
        <w:pStyle w:val="0"/>
        <w:kinsoku w:val="0"/>
        <w:jc w:val="left"/>
        <w:rPr>
          <w:rFonts w:hint="default"/>
        </w:rPr>
      </w:pPr>
    </w:p>
    <w:p>
      <w:pPr>
        <w:pStyle w:val="0"/>
        <w:kinsoku w:val="0"/>
        <w:jc w:val="left"/>
        <w:rPr>
          <w:rFonts w:hint="default"/>
        </w:rPr>
      </w:pPr>
    </w:p>
    <w:p>
      <w:pPr>
        <w:pStyle w:val="0"/>
        <w:kinsoku w:val="0"/>
        <w:jc w:val="left"/>
        <w:rPr>
          <w:rFonts w:hint="default"/>
        </w:rPr>
      </w:pPr>
      <w:r>
        <w:rPr>
          <w:rFonts w:hint="eastAsia"/>
        </w:rPr>
        <w:t>　変更内容及び変更理由</w:t>
      </w:r>
    </w:p>
    <w:tbl>
      <w:tblPr>
        <w:tblStyle w:val="11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070"/>
        <w:gridCol w:w="3071"/>
        <w:gridCol w:w="3071"/>
      </w:tblGrid>
      <w:tr>
        <w:trPr/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変更理由</w:t>
            </w:r>
          </w:p>
        </w:tc>
      </w:tr>
      <w:tr>
        <w:trPr/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kinsoku w:val="0"/>
        <w:jc w:val="left"/>
        <w:rPr>
          <w:rFonts w:hint="default"/>
        </w:rPr>
      </w:pPr>
    </w:p>
    <w:p>
      <w:pPr>
        <w:pStyle w:val="0"/>
        <w:kinsoku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361" w:right="851" w:bottom="1191" w:left="1418" w:header="0" w:footer="0" w:gutter="0"/>
      <w:cols w:space="720"/>
      <w:textDirection w:val="lrTb"/>
      <w:docGrid w:type="linesAndChars" w:linePitch="385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40"/>
  <w:drawingGridVerticalSpacing w:val="3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Times" w:hAnsi="Times" w:eastAsia="ＭＳ Ｐゴシック"/>
      <w:kern w:val="0"/>
      <w:sz w:val="20"/>
    </w:rPr>
  </w:style>
  <w:style w:type="character" w:styleId="22" w:customStyle="1">
    <w:name w:val="記 (文字)"/>
    <w:basedOn w:val="10"/>
    <w:next w:val="22"/>
    <w:link w:val="21"/>
    <w:uiPriority w:val="0"/>
    <w:rPr>
      <w:rFonts w:ascii="Times" w:hAnsi="Times" w:eastAsia="ＭＳ Ｐゴシック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kern w:val="2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617</TotalTime>
  <Pages>13</Pages>
  <Words>49</Words>
  <Characters>5707</Characters>
  <Application>JUST Note</Application>
  <Lines>3422</Lines>
  <Paragraphs>267</Paragraphs>
  <CharactersWithSpaces>6276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SENKAN_01</dc:creator>
  <cp:lastModifiedBy>細川　尚修</cp:lastModifiedBy>
  <cp:lastPrinted>2019-11-20T05:05:00Z</cp:lastPrinted>
  <dcterms:created xsi:type="dcterms:W3CDTF">2021-02-18T06:52:00Z</dcterms:created>
  <dcterms:modified xsi:type="dcterms:W3CDTF">2024-04-03T11:26:37Z</dcterms:modified>
  <cp:revision>52</cp:revision>
</cp:coreProperties>
</file>