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B51" w:rsidRDefault="001D6B51" w:rsidP="003B247C">
      <w:pPr>
        <w:pBdr>
          <w:top w:val="nil"/>
          <w:left w:val="nil"/>
          <w:bottom w:val="nil"/>
          <w:right w:val="nil"/>
          <w:between w:val="nil"/>
        </w:pBdr>
        <w:ind w:firstLineChars="200" w:firstLine="480"/>
        <w:jc w:val="left"/>
        <w:rPr>
          <w:rFonts w:ascii="游ゴシック" w:eastAsia="游ゴシック" w:hAnsi="游ゴシック" w:cs="游ゴシック"/>
          <w:b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5041900</wp:posOffset>
                </wp:positionH>
                <wp:positionV relativeFrom="paragraph">
                  <wp:posOffset>-314325</wp:posOffset>
                </wp:positionV>
                <wp:extent cx="695325" cy="3048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506A" w:rsidRPr="00364163" w:rsidRDefault="00364163">
                            <w:pPr>
                              <w:jc w:val="center"/>
                              <w:textDirection w:val="btL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64163">
                              <w:rPr>
                                <w:rFonts w:ascii="ＭＳ ゴシック" w:eastAsia="ＭＳ ゴシック" w:hAnsi="ＭＳ ゴシック" w:cs="游ゴシック"/>
                                <w:color w:val="000000"/>
                                <w:sz w:val="20"/>
                              </w:rPr>
                              <w:t>様式１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397pt;margin-top:-24.75pt;width:54.75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B1506A" w:rsidRPr="00364163" w:rsidRDefault="00364163">
                      <w:pPr>
                        <w:jc w:val="center"/>
                        <w:textDirection w:val="btLr"/>
                        <w:rPr>
                          <w:rFonts w:ascii="ＭＳ ゴシック" w:eastAsia="ＭＳ ゴシック" w:hAnsi="ＭＳ ゴシック"/>
                        </w:rPr>
                      </w:pPr>
                      <w:r w:rsidRPr="00364163">
                        <w:rPr>
                          <w:rFonts w:ascii="ＭＳ ゴシック" w:eastAsia="ＭＳ ゴシック" w:hAnsi="ＭＳ ゴシック" w:cs="游ゴシック"/>
                          <w:color w:val="000000"/>
                          <w:sz w:val="20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Pr="001D6B51">
        <w:rPr>
          <w:rFonts w:ascii="游ゴシック" w:eastAsia="游ゴシック" w:hAnsi="游ゴシック" w:cs="游ゴシック" w:hint="eastAsia"/>
          <w:b/>
          <w:color w:val="000000"/>
          <w:sz w:val="36"/>
          <w:szCs w:val="36"/>
        </w:rPr>
        <w:t>魚津市サテライトオフィス誘致のための</w:t>
      </w:r>
    </w:p>
    <w:p w:rsidR="00B1506A" w:rsidRDefault="001D6B51" w:rsidP="001D6B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游ゴシック" w:eastAsia="游ゴシック" w:hAnsi="游ゴシック" w:cs="游ゴシック"/>
          <w:b/>
          <w:color w:val="000000"/>
          <w:sz w:val="36"/>
          <w:szCs w:val="36"/>
        </w:rPr>
      </w:pPr>
      <w:r w:rsidRPr="001D6B51">
        <w:rPr>
          <w:rFonts w:ascii="游ゴシック" w:eastAsia="游ゴシック" w:hAnsi="游ゴシック" w:cs="游ゴシック" w:hint="eastAsia"/>
          <w:b/>
          <w:color w:val="000000"/>
          <w:sz w:val="36"/>
          <w:szCs w:val="36"/>
        </w:rPr>
        <w:t>企業アポイントメント取得</w:t>
      </w:r>
      <w:r w:rsidR="003B247C">
        <w:rPr>
          <w:rFonts w:ascii="游ゴシック" w:eastAsia="游ゴシック" w:hAnsi="游ゴシック" w:cs="游ゴシック" w:hint="eastAsia"/>
          <w:b/>
          <w:color w:val="000000"/>
          <w:sz w:val="36"/>
          <w:szCs w:val="36"/>
        </w:rPr>
        <w:t>・フォローアップ</w:t>
      </w:r>
      <w:r w:rsidRPr="001D6B51">
        <w:rPr>
          <w:rFonts w:ascii="游ゴシック" w:eastAsia="游ゴシック" w:hAnsi="游ゴシック" w:cs="游ゴシック" w:hint="eastAsia"/>
          <w:b/>
          <w:color w:val="000000"/>
          <w:sz w:val="36"/>
          <w:szCs w:val="36"/>
        </w:rPr>
        <w:t>業務</w:t>
      </w:r>
      <w:r>
        <w:rPr>
          <w:rFonts w:ascii="游ゴシック" w:eastAsia="游ゴシック" w:hAnsi="游ゴシック" w:cs="游ゴシック" w:hint="eastAsia"/>
          <w:b/>
          <w:color w:val="000000"/>
          <w:sz w:val="36"/>
          <w:szCs w:val="36"/>
        </w:rPr>
        <w:t>委託</w:t>
      </w:r>
    </w:p>
    <w:p w:rsidR="00B1506A" w:rsidRDefault="0036416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游ゴシック" w:eastAsia="游ゴシック" w:hAnsi="游ゴシック" w:cs="游ゴシック"/>
          <w:b/>
          <w:color w:val="000000"/>
          <w:sz w:val="36"/>
          <w:szCs w:val="36"/>
        </w:rPr>
      </w:pPr>
      <w:r>
        <w:rPr>
          <w:rFonts w:ascii="游ゴシック" w:eastAsia="游ゴシック" w:hAnsi="游ゴシック" w:cs="游ゴシック"/>
          <w:b/>
          <w:color w:val="000000"/>
          <w:sz w:val="36"/>
          <w:szCs w:val="36"/>
        </w:rPr>
        <w:t xml:space="preserve"> 質問票</w:t>
      </w:r>
    </w:p>
    <w:tbl>
      <w:tblPr>
        <w:tblStyle w:val="af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1"/>
        <w:gridCol w:w="7549"/>
      </w:tblGrid>
      <w:tr w:rsidR="00B1506A" w:rsidRPr="001D6B51">
        <w:trPr>
          <w:trHeight w:val="1280"/>
        </w:trPr>
        <w:tc>
          <w:tcPr>
            <w:tcW w:w="1511" w:type="dxa"/>
            <w:tcBorders>
              <w:bottom w:val="dashed" w:sz="4" w:space="0" w:color="000000"/>
            </w:tcBorders>
            <w:vAlign w:val="center"/>
          </w:tcPr>
          <w:p w:rsidR="00B1506A" w:rsidRPr="001D6B51" w:rsidRDefault="00364163">
            <w:pPr>
              <w:jc w:val="center"/>
              <w:rPr>
                <w:rFonts w:asciiTheme="minorEastAsia" w:eastAsiaTheme="minorEastAsia" w:hAnsiTheme="minorEastAsia" w:cs="游ゴシック"/>
              </w:rPr>
            </w:pPr>
            <w:r w:rsidRPr="001D6B51">
              <w:rPr>
                <w:rFonts w:asciiTheme="minorEastAsia" w:eastAsiaTheme="minorEastAsia" w:hAnsiTheme="minorEastAsia" w:cs="游ゴシック"/>
              </w:rPr>
              <w:t>質問概要</w:t>
            </w:r>
          </w:p>
        </w:tc>
        <w:tc>
          <w:tcPr>
            <w:tcW w:w="7549" w:type="dxa"/>
            <w:tcBorders>
              <w:bottom w:val="dashed" w:sz="4" w:space="0" w:color="000000"/>
            </w:tcBorders>
            <w:vAlign w:val="center"/>
          </w:tcPr>
          <w:p w:rsidR="00B1506A" w:rsidRPr="001D6B51" w:rsidRDefault="00B1506A">
            <w:pPr>
              <w:rPr>
                <w:rFonts w:asciiTheme="minorEastAsia" w:eastAsiaTheme="minorEastAsia" w:hAnsiTheme="minorEastAsia" w:cs="游ゴシック"/>
              </w:rPr>
            </w:pPr>
          </w:p>
        </w:tc>
      </w:tr>
      <w:tr w:rsidR="00B1506A" w:rsidRPr="001D6B51">
        <w:trPr>
          <w:trHeight w:val="3963"/>
        </w:trPr>
        <w:tc>
          <w:tcPr>
            <w:tcW w:w="1511" w:type="dxa"/>
            <w:tcBorders>
              <w:top w:val="dashed" w:sz="4" w:space="0" w:color="000000"/>
            </w:tcBorders>
            <w:vAlign w:val="center"/>
          </w:tcPr>
          <w:p w:rsidR="00B1506A" w:rsidRPr="001D6B51" w:rsidRDefault="00364163">
            <w:pPr>
              <w:jc w:val="center"/>
              <w:rPr>
                <w:rFonts w:asciiTheme="minorEastAsia" w:eastAsiaTheme="minorEastAsia" w:hAnsiTheme="minorEastAsia" w:cs="游ゴシック"/>
              </w:rPr>
            </w:pPr>
            <w:r w:rsidRPr="001D6B51">
              <w:rPr>
                <w:rFonts w:asciiTheme="minorEastAsia" w:eastAsiaTheme="minorEastAsia" w:hAnsiTheme="minorEastAsia" w:cs="游ゴシック"/>
              </w:rPr>
              <w:t>内容</w:t>
            </w:r>
          </w:p>
        </w:tc>
        <w:tc>
          <w:tcPr>
            <w:tcW w:w="7549" w:type="dxa"/>
            <w:tcBorders>
              <w:top w:val="dashed" w:sz="4" w:space="0" w:color="000000"/>
            </w:tcBorders>
          </w:tcPr>
          <w:p w:rsidR="00B1506A" w:rsidRPr="001D6B51" w:rsidRDefault="00B1506A">
            <w:pPr>
              <w:rPr>
                <w:rFonts w:asciiTheme="minorEastAsia" w:eastAsiaTheme="minorEastAsia" w:hAnsiTheme="minorEastAsia" w:cs="游ゴシック"/>
              </w:rPr>
            </w:pPr>
          </w:p>
        </w:tc>
      </w:tr>
      <w:tr w:rsidR="00B1506A" w:rsidRPr="001D6B51">
        <w:trPr>
          <w:trHeight w:val="696"/>
        </w:trPr>
        <w:tc>
          <w:tcPr>
            <w:tcW w:w="1511" w:type="dxa"/>
            <w:tcBorders>
              <w:bottom w:val="dashed" w:sz="4" w:space="0" w:color="000000"/>
            </w:tcBorders>
            <w:vAlign w:val="center"/>
          </w:tcPr>
          <w:p w:rsidR="00B1506A" w:rsidRPr="001D6B51" w:rsidRDefault="00364163">
            <w:pPr>
              <w:jc w:val="center"/>
              <w:rPr>
                <w:rFonts w:asciiTheme="minorEastAsia" w:eastAsiaTheme="minorEastAsia" w:hAnsiTheme="minorEastAsia" w:cs="游ゴシック"/>
              </w:rPr>
            </w:pPr>
            <w:r w:rsidRPr="001D6B51">
              <w:rPr>
                <w:rFonts w:asciiTheme="minorEastAsia" w:eastAsiaTheme="minorEastAsia" w:hAnsiTheme="minorEastAsia" w:cs="游ゴシック"/>
              </w:rPr>
              <w:t>企業名</w:t>
            </w:r>
          </w:p>
        </w:tc>
        <w:tc>
          <w:tcPr>
            <w:tcW w:w="7549" w:type="dxa"/>
            <w:tcBorders>
              <w:bottom w:val="dashed" w:sz="4" w:space="0" w:color="000000"/>
            </w:tcBorders>
            <w:vAlign w:val="center"/>
          </w:tcPr>
          <w:p w:rsidR="00B1506A" w:rsidRPr="001D6B51" w:rsidRDefault="00B1506A">
            <w:pPr>
              <w:rPr>
                <w:rFonts w:asciiTheme="minorEastAsia" w:eastAsiaTheme="minorEastAsia" w:hAnsiTheme="minorEastAsia" w:cs="游ゴシック"/>
              </w:rPr>
            </w:pPr>
          </w:p>
        </w:tc>
      </w:tr>
      <w:tr w:rsidR="00B1506A" w:rsidRPr="001D6B51">
        <w:trPr>
          <w:trHeight w:val="696"/>
        </w:trPr>
        <w:tc>
          <w:tcPr>
            <w:tcW w:w="151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B1506A" w:rsidRPr="001D6B51" w:rsidRDefault="00364163">
            <w:pPr>
              <w:jc w:val="center"/>
              <w:rPr>
                <w:rFonts w:asciiTheme="minorEastAsia" w:eastAsiaTheme="minorEastAsia" w:hAnsiTheme="minorEastAsia" w:cs="游ゴシック"/>
              </w:rPr>
            </w:pPr>
            <w:r w:rsidRPr="001D6B51">
              <w:rPr>
                <w:rFonts w:asciiTheme="minorEastAsia" w:eastAsiaTheme="minorEastAsia" w:hAnsiTheme="minorEastAsia" w:cs="游ゴシック"/>
              </w:rPr>
              <w:t>代表者</w:t>
            </w:r>
          </w:p>
        </w:tc>
        <w:tc>
          <w:tcPr>
            <w:tcW w:w="7549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B1506A" w:rsidRPr="001D6B51" w:rsidRDefault="00B1506A">
            <w:pPr>
              <w:rPr>
                <w:rFonts w:asciiTheme="minorEastAsia" w:eastAsiaTheme="minorEastAsia" w:hAnsiTheme="minorEastAsia" w:cs="游ゴシック"/>
              </w:rPr>
            </w:pPr>
          </w:p>
        </w:tc>
      </w:tr>
      <w:tr w:rsidR="00B1506A" w:rsidRPr="001D6B51">
        <w:trPr>
          <w:trHeight w:val="696"/>
        </w:trPr>
        <w:tc>
          <w:tcPr>
            <w:tcW w:w="151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B1506A" w:rsidRPr="001D6B51" w:rsidRDefault="00364163">
            <w:pPr>
              <w:jc w:val="center"/>
              <w:rPr>
                <w:rFonts w:asciiTheme="minorEastAsia" w:eastAsiaTheme="minorEastAsia" w:hAnsiTheme="minorEastAsia" w:cs="游ゴシック"/>
              </w:rPr>
            </w:pPr>
            <w:r w:rsidRPr="001D6B51">
              <w:rPr>
                <w:rFonts w:asciiTheme="minorEastAsia" w:eastAsiaTheme="minorEastAsia" w:hAnsiTheme="minorEastAsia" w:cs="游ゴシック"/>
              </w:rPr>
              <w:t>所在地</w:t>
            </w:r>
          </w:p>
        </w:tc>
        <w:tc>
          <w:tcPr>
            <w:tcW w:w="7549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B1506A" w:rsidRPr="001D6B51" w:rsidRDefault="00B1506A">
            <w:pPr>
              <w:rPr>
                <w:rFonts w:asciiTheme="minorEastAsia" w:eastAsiaTheme="minorEastAsia" w:hAnsiTheme="minorEastAsia" w:cs="游ゴシック"/>
                <w:color w:val="434343"/>
              </w:rPr>
            </w:pPr>
          </w:p>
        </w:tc>
      </w:tr>
      <w:tr w:rsidR="00B1506A" w:rsidRPr="001D6B51">
        <w:trPr>
          <w:trHeight w:val="696"/>
        </w:trPr>
        <w:tc>
          <w:tcPr>
            <w:tcW w:w="151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B1506A" w:rsidRPr="001D6B51" w:rsidRDefault="00364163">
            <w:pPr>
              <w:jc w:val="center"/>
              <w:rPr>
                <w:rFonts w:asciiTheme="minorEastAsia" w:eastAsiaTheme="minorEastAsia" w:hAnsiTheme="minorEastAsia" w:cs="游ゴシック"/>
              </w:rPr>
            </w:pPr>
            <w:r w:rsidRPr="001D6B51">
              <w:rPr>
                <w:rFonts w:asciiTheme="minorEastAsia" w:eastAsiaTheme="minorEastAsia" w:hAnsiTheme="minorEastAsia" w:cs="游ゴシック"/>
              </w:rPr>
              <w:t>担当者</w:t>
            </w:r>
          </w:p>
        </w:tc>
        <w:tc>
          <w:tcPr>
            <w:tcW w:w="7549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B1506A" w:rsidRPr="001D6B51" w:rsidRDefault="00B1506A">
            <w:pPr>
              <w:rPr>
                <w:rFonts w:asciiTheme="minorEastAsia" w:eastAsiaTheme="minorEastAsia" w:hAnsiTheme="minorEastAsia" w:cs="游ゴシック"/>
                <w:color w:val="434343"/>
              </w:rPr>
            </w:pPr>
          </w:p>
        </w:tc>
      </w:tr>
      <w:tr w:rsidR="00B1506A" w:rsidRPr="001D6B51">
        <w:trPr>
          <w:trHeight w:val="696"/>
        </w:trPr>
        <w:tc>
          <w:tcPr>
            <w:tcW w:w="151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B1506A" w:rsidRPr="001D6B51" w:rsidRDefault="00364163">
            <w:pPr>
              <w:jc w:val="center"/>
              <w:rPr>
                <w:rFonts w:asciiTheme="minorEastAsia" w:eastAsiaTheme="minorEastAsia" w:hAnsiTheme="minorEastAsia" w:cs="游ゴシック"/>
              </w:rPr>
            </w:pPr>
            <w:r w:rsidRPr="001D6B51">
              <w:rPr>
                <w:rFonts w:asciiTheme="minorEastAsia" w:eastAsiaTheme="minorEastAsia" w:hAnsiTheme="minorEastAsia" w:cs="游ゴシック"/>
              </w:rPr>
              <w:t>電話</w:t>
            </w:r>
          </w:p>
        </w:tc>
        <w:tc>
          <w:tcPr>
            <w:tcW w:w="7549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B1506A" w:rsidRPr="001D6B51" w:rsidRDefault="00B1506A">
            <w:pPr>
              <w:rPr>
                <w:rFonts w:asciiTheme="minorEastAsia" w:eastAsiaTheme="minorEastAsia" w:hAnsiTheme="minorEastAsia" w:cs="游ゴシック"/>
              </w:rPr>
            </w:pPr>
          </w:p>
        </w:tc>
      </w:tr>
      <w:tr w:rsidR="00B1506A" w:rsidRPr="001D6B51">
        <w:trPr>
          <w:trHeight w:val="696"/>
        </w:trPr>
        <w:tc>
          <w:tcPr>
            <w:tcW w:w="1511" w:type="dxa"/>
            <w:tcBorders>
              <w:top w:val="dashed" w:sz="4" w:space="0" w:color="000000"/>
            </w:tcBorders>
            <w:vAlign w:val="center"/>
          </w:tcPr>
          <w:p w:rsidR="00B1506A" w:rsidRPr="001D6B51" w:rsidRDefault="00364163">
            <w:pPr>
              <w:jc w:val="center"/>
              <w:rPr>
                <w:rFonts w:asciiTheme="minorEastAsia" w:eastAsiaTheme="minorEastAsia" w:hAnsiTheme="minorEastAsia" w:cs="游ゴシック"/>
              </w:rPr>
            </w:pPr>
            <w:r w:rsidRPr="001D6B51">
              <w:rPr>
                <w:rFonts w:asciiTheme="minorEastAsia" w:eastAsiaTheme="minorEastAsia" w:hAnsiTheme="minorEastAsia" w:cs="游ゴシック"/>
              </w:rPr>
              <w:t>Ｅメール</w:t>
            </w:r>
          </w:p>
        </w:tc>
        <w:tc>
          <w:tcPr>
            <w:tcW w:w="7549" w:type="dxa"/>
            <w:tcBorders>
              <w:top w:val="dashed" w:sz="4" w:space="0" w:color="000000"/>
            </w:tcBorders>
            <w:vAlign w:val="center"/>
          </w:tcPr>
          <w:p w:rsidR="00B1506A" w:rsidRPr="001D6B51" w:rsidRDefault="00B1506A">
            <w:pPr>
              <w:spacing w:line="276" w:lineRule="auto"/>
              <w:jc w:val="left"/>
              <w:rPr>
                <w:rFonts w:asciiTheme="minorEastAsia" w:eastAsiaTheme="minorEastAsia" w:hAnsiTheme="minorEastAsia" w:cs="游ゴシック"/>
              </w:rPr>
            </w:pPr>
          </w:p>
        </w:tc>
      </w:tr>
    </w:tbl>
    <w:p w:rsidR="00B1506A" w:rsidRPr="001D6B51" w:rsidRDefault="00364163">
      <w:pPr>
        <w:rPr>
          <w:rFonts w:asciiTheme="minorEastAsia" w:eastAsiaTheme="minorEastAsia" w:hAnsiTheme="minorEastAsia" w:cs="游ゴシック"/>
        </w:rPr>
      </w:pPr>
      <w:r w:rsidRPr="001D6B51">
        <w:rPr>
          <w:rFonts w:asciiTheme="minorEastAsia" w:eastAsiaTheme="minorEastAsia" w:hAnsiTheme="minorEastAsia" w:cs="游ゴシック"/>
        </w:rPr>
        <w:t>※質問受付期間は、令和</w:t>
      </w:r>
      <w:r w:rsidR="00261A09">
        <w:rPr>
          <w:rFonts w:asciiTheme="minorEastAsia" w:eastAsiaTheme="minorEastAsia" w:hAnsiTheme="minorEastAsia" w:cs="游ゴシック" w:hint="eastAsia"/>
        </w:rPr>
        <w:t xml:space="preserve">　</w:t>
      </w:r>
      <w:r w:rsidRPr="001D6B51">
        <w:rPr>
          <w:rFonts w:asciiTheme="minorEastAsia" w:eastAsiaTheme="minorEastAsia" w:hAnsiTheme="minorEastAsia" w:cs="游ゴシック"/>
        </w:rPr>
        <w:t>年</w:t>
      </w:r>
      <w:r w:rsidR="00261A09">
        <w:rPr>
          <w:rFonts w:asciiTheme="minorEastAsia" w:eastAsiaTheme="minorEastAsia" w:hAnsiTheme="minorEastAsia" w:cs="游ゴシック" w:hint="eastAsia"/>
        </w:rPr>
        <w:t xml:space="preserve">　</w:t>
      </w:r>
      <w:r w:rsidRPr="001D6B51">
        <w:rPr>
          <w:rFonts w:asciiTheme="minorEastAsia" w:eastAsiaTheme="minorEastAsia" w:hAnsiTheme="minorEastAsia" w:cs="游ゴシック"/>
        </w:rPr>
        <w:t>月</w:t>
      </w:r>
      <w:r w:rsidR="00261A09">
        <w:rPr>
          <w:rFonts w:asciiTheme="minorEastAsia" w:eastAsiaTheme="minorEastAsia" w:hAnsiTheme="minorEastAsia" w:cs="游ゴシック" w:hint="eastAsia"/>
        </w:rPr>
        <w:t xml:space="preserve">　</w:t>
      </w:r>
      <w:r w:rsidRPr="001D6B51">
        <w:rPr>
          <w:rFonts w:asciiTheme="minorEastAsia" w:eastAsiaTheme="minorEastAsia" w:hAnsiTheme="minorEastAsia" w:cs="游ゴシック"/>
        </w:rPr>
        <w:t>日（</w:t>
      </w:r>
      <w:r w:rsidR="00261A09">
        <w:rPr>
          <w:rFonts w:asciiTheme="minorEastAsia" w:eastAsiaTheme="minorEastAsia" w:hAnsiTheme="minorEastAsia" w:cs="游ゴシック" w:hint="eastAsia"/>
        </w:rPr>
        <w:t xml:space="preserve">　</w:t>
      </w:r>
      <w:r w:rsidRPr="001D6B51">
        <w:rPr>
          <w:rFonts w:asciiTheme="minorEastAsia" w:eastAsiaTheme="minorEastAsia" w:hAnsiTheme="minorEastAsia" w:cs="游ゴシック"/>
        </w:rPr>
        <w:t>）～</w:t>
      </w:r>
      <w:r w:rsidR="00261A09">
        <w:rPr>
          <w:rFonts w:asciiTheme="minorEastAsia" w:eastAsiaTheme="minorEastAsia" w:hAnsiTheme="minorEastAsia" w:cs="游ゴシック" w:hint="eastAsia"/>
        </w:rPr>
        <w:t xml:space="preserve">　</w:t>
      </w:r>
      <w:r w:rsidRPr="001D6B51">
        <w:rPr>
          <w:rFonts w:asciiTheme="minorEastAsia" w:eastAsiaTheme="minorEastAsia" w:hAnsiTheme="minorEastAsia" w:cs="游ゴシック"/>
        </w:rPr>
        <w:t>日（</w:t>
      </w:r>
      <w:r w:rsidR="00261A09">
        <w:rPr>
          <w:rFonts w:asciiTheme="minorEastAsia" w:eastAsiaTheme="minorEastAsia" w:hAnsiTheme="minorEastAsia" w:cs="游ゴシック" w:hint="eastAsia"/>
        </w:rPr>
        <w:t xml:space="preserve">　</w:t>
      </w:r>
      <w:r w:rsidRPr="001D6B51">
        <w:rPr>
          <w:rFonts w:asciiTheme="minorEastAsia" w:eastAsiaTheme="minorEastAsia" w:hAnsiTheme="minorEastAsia" w:cs="游ゴシック"/>
        </w:rPr>
        <w:t>）（</w:t>
      </w:r>
      <w:r w:rsidR="00261A09">
        <w:rPr>
          <w:rFonts w:asciiTheme="minorEastAsia" w:eastAsiaTheme="minorEastAsia" w:hAnsiTheme="minorEastAsia" w:cs="游ゴシック" w:hint="eastAsia"/>
        </w:rPr>
        <w:t xml:space="preserve">　</w:t>
      </w:r>
      <w:bookmarkStart w:id="0" w:name="_GoBack"/>
      <w:bookmarkEnd w:id="0"/>
      <w:r w:rsidRPr="001D6B51">
        <w:rPr>
          <w:rFonts w:asciiTheme="minorEastAsia" w:eastAsiaTheme="minorEastAsia" w:hAnsiTheme="minorEastAsia" w:cs="游ゴシック"/>
        </w:rPr>
        <w:t>時）まで</w:t>
      </w:r>
    </w:p>
    <w:p w:rsidR="00B1506A" w:rsidRPr="001D6B51" w:rsidRDefault="00364163">
      <w:pPr>
        <w:rPr>
          <w:rFonts w:asciiTheme="minorEastAsia" w:eastAsiaTheme="minorEastAsia" w:hAnsiTheme="minorEastAsia" w:cs="游ゴシック"/>
        </w:rPr>
      </w:pPr>
      <w:bookmarkStart w:id="1" w:name="_heading=h.gjdgxs" w:colFirst="0" w:colLast="0"/>
      <w:bookmarkEnd w:id="1"/>
      <w:r w:rsidRPr="001D6B51">
        <w:rPr>
          <w:rFonts w:asciiTheme="minorEastAsia" w:eastAsiaTheme="minorEastAsia" w:hAnsiTheme="minorEastAsia" w:cs="游ゴシック"/>
        </w:rPr>
        <w:t>※質問に対する回答は、</w:t>
      </w:r>
      <w:r w:rsidR="001D6B51" w:rsidRPr="001D6B51">
        <w:rPr>
          <w:rFonts w:asciiTheme="minorEastAsia" w:eastAsiaTheme="minorEastAsia" w:hAnsiTheme="minorEastAsia" w:cs="游ゴシック" w:hint="eastAsia"/>
        </w:rPr>
        <w:t>H</w:t>
      </w:r>
      <w:r w:rsidR="001D6B51" w:rsidRPr="001D6B51">
        <w:rPr>
          <w:rFonts w:asciiTheme="minorEastAsia" w:eastAsiaTheme="minorEastAsia" w:hAnsiTheme="minorEastAsia" w:cs="游ゴシック"/>
        </w:rPr>
        <w:t>P</w:t>
      </w:r>
      <w:r w:rsidR="001D6B51" w:rsidRPr="001D6B51">
        <w:rPr>
          <w:rFonts w:asciiTheme="minorEastAsia" w:eastAsiaTheme="minorEastAsia" w:hAnsiTheme="minorEastAsia" w:cs="游ゴシック" w:hint="eastAsia"/>
        </w:rPr>
        <w:t>で公表します。</w:t>
      </w:r>
      <w:r w:rsidRPr="001D6B51">
        <w:rPr>
          <w:rFonts w:asciiTheme="minorEastAsia" w:eastAsiaTheme="minorEastAsia" w:hAnsiTheme="minorEastAsia" w:cs="游ゴシック"/>
        </w:rPr>
        <w:t>（企業名等は非公開）</w:t>
      </w:r>
    </w:p>
    <w:p w:rsidR="00B1506A" w:rsidRPr="001D6B51" w:rsidRDefault="00B1506A">
      <w:pPr>
        <w:rPr>
          <w:rFonts w:asciiTheme="minorEastAsia" w:eastAsiaTheme="minorEastAsia" w:hAnsiTheme="minorEastAsia" w:cs="游ゴシック"/>
        </w:rPr>
      </w:pPr>
    </w:p>
    <w:p w:rsidR="00B1506A" w:rsidRPr="001D6B51" w:rsidRDefault="00B1506A">
      <w:pPr>
        <w:rPr>
          <w:rFonts w:asciiTheme="minorEastAsia" w:eastAsiaTheme="minorEastAsia" w:hAnsiTheme="minorEastAsia" w:cs="游ゴシック"/>
        </w:rPr>
      </w:pPr>
    </w:p>
    <w:p w:rsidR="00B1506A" w:rsidRPr="001D6B51" w:rsidRDefault="00364163" w:rsidP="00261A09">
      <w:pPr>
        <w:ind w:firstLineChars="1400" w:firstLine="3360"/>
        <w:jc w:val="left"/>
        <w:rPr>
          <w:rFonts w:asciiTheme="minorEastAsia" w:eastAsiaTheme="minorEastAsia" w:hAnsiTheme="minorEastAsia" w:cs="游ゴシック" w:hint="eastAsia"/>
        </w:rPr>
      </w:pPr>
      <w:r w:rsidRPr="001D6B51">
        <w:rPr>
          <w:rFonts w:asciiTheme="minorEastAsia" w:eastAsiaTheme="minorEastAsia" w:hAnsiTheme="minorEastAsia" w:cs="游ゴシック"/>
        </w:rPr>
        <w:t>担当者：魚津市商工観光課</w:t>
      </w:r>
      <w:r w:rsidR="001D6B51" w:rsidRPr="001D6B51">
        <w:rPr>
          <w:rFonts w:asciiTheme="minorEastAsia" w:eastAsiaTheme="minorEastAsia" w:hAnsiTheme="minorEastAsia" w:cs="游ゴシック" w:hint="eastAsia"/>
        </w:rPr>
        <w:t>商工振興室</w:t>
      </w:r>
      <w:r w:rsidRPr="001D6B51">
        <w:rPr>
          <w:rFonts w:asciiTheme="minorEastAsia" w:eastAsiaTheme="minorEastAsia" w:hAnsiTheme="minorEastAsia" w:cs="游ゴシック"/>
        </w:rPr>
        <w:t xml:space="preserve">　</w:t>
      </w:r>
      <w:r w:rsidR="00261A09">
        <w:rPr>
          <w:rFonts w:asciiTheme="minorEastAsia" w:eastAsiaTheme="minorEastAsia" w:hAnsiTheme="minorEastAsia" w:cs="游ゴシック" w:hint="eastAsia"/>
        </w:rPr>
        <w:t>澤田・中川</w:t>
      </w:r>
    </w:p>
    <w:p w:rsidR="00B1506A" w:rsidRPr="001D6B51" w:rsidRDefault="00364163" w:rsidP="00261A09">
      <w:pPr>
        <w:ind w:firstLineChars="1400" w:firstLine="3360"/>
        <w:jc w:val="left"/>
        <w:rPr>
          <w:rFonts w:asciiTheme="minorEastAsia" w:eastAsiaTheme="minorEastAsia" w:hAnsiTheme="minorEastAsia" w:cs="游ゴシック"/>
        </w:rPr>
      </w:pPr>
      <w:r w:rsidRPr="001D6B51">
        <w:rPr>
          <w:rFonts w:asciiTheme="minorEastAsia" w:eastAsiaTheme="minorEastAsia" w:hAnsiTheme="minorEastAsia" w:cs="游ゴシック"/>
        </w:rPr>
        <w:t>TEL</w:t>
      </w:r>
      <w:r w:rsidR="001D6B51">
        <w:rPr>
          <w:rFonts w:asciiTheme="minorEastAsia" w:eastAsiaTheme="minorEastAsia" w:hAnsiTheme="minorEastAsia" w:cs="游ゴシック" w:hint="eastAsia"/>
        </w:rPr>
        <w:t xml:space="preserve">　</w:t>
      </w:r>
      <w:r w:rsidR="001D6B51" w:rsidRPr="001D6B51">
        <w:rPr>
          <w:rFonts w:asciiTheme="minorEastAsia" w:eastAsiaTheme="minorEastAsia" w:hAnsiTheme="minorEastAsia" w:cs="游ゴシック" w:hint="eastAsia"/>
          <w:sz w:val="14"/>
        </w:rPr>
        <w:t xml:space="preserve">　</w:t>
      </w:r>
      <w:r w:rsidRPr="001D6B51">
        <w:rPr>
          <w:rFonts w:asciiTheme="minorEastAsia" w:eastAsiaTheme="minorEastAsia" w:hAnsiTheme="minorEastAsia" w:cs="游ゴシック"/>
        </w:rPr>
        <w:t>：0765-23-</w:t>
      </w:r>
      <w:r w:rsidR="001D6B51" w:rsidRPr="001D6B51">
        <w:rPr>
          <w:rFonts w:asciiTheme="minorEastAsia" w:eastAsiaTheme="minorEastAsia" w:hAnsiTheme="minorEastAsia" w:cs="游ゴシック" w:hint="eastAsia"/>
        </w:rPr>
        <w:t>6195</w:t>
      </w:r>
      <w:r w:rsidRPr="001D6B51">
        <w:rPr>
          <w:rFonts w:asciiTheme="minorEastAsia" w:eastAsiaTheme="minorEastAsia" w:hAnsiTheme="minorEastAsia" w:cs="游ゴシック"/>
        </w:rPr>
        <w:t xml:space="preserve">　FAX：0765-23-1060</w:t>
      </w:r>
    </w:p>
    <w:p w:rsidR="00B1506A" w:rsidRPr="001D6B51" w:rsidRDefault="00364163" w:rsidP="00261A09">
      <w:pPr>
        <w:ind w:firstLineChars="1400" w:firstLine="3360"/>
        <w:rPr>
          <w:rFonts w:asciiTheme="minorEastAsia" w:eastAsiaTheme="minorEastAsia" w:hAnsiTheme="minorEastAsia" w:cs="游ゴシック"/>
        </w:rPr>
      </w:pPr>
      <w:r w:rsidRPr="001D6B51">
        <w:rPr>
          <w:rFonts w:asciiTheme="minorEastAsia" w:eastAsiaTheme="minorEastAsia" w:hAnsiTheme="minorEastAsia" w:cs="游ゴシック"/>
        </w:rPr>
        <w:t>Mail</w:t>
      </w:r>
      <w:r w:rsidR="001D6B51">
        <w:rPr>
          <w:rFonts w:asciiTheme="minorEastAsia" w:eastAsiaTheme="minorEastAsia" w:hAnsiTheme="minorEastAsia" w:cs="游ゴシック" w:hint="eastAsia"/>
        </w:rPr>
        <w:t xml:space="preserve">　</w:t>
      </w:r>
      <w:r w:rsidRPr="001D6B51">
        <w:rPr>
          <w:rFonts w:asciiTheme="minorEastAsia" w:eastAsiaTheme="minorEastAsia" w:hAnsiTheme="minorEastAsia" w:cs="游ゴシック"/>
        </w:rPr>
        <w:t>：</w:t>
      </w:r>
      <w:r w:rsidR="001D6B51" w:rsidRPr="001D6B51">
        <w:rPr>
          <w:rFonts w:asciiTheme="minorEastAsia" w:eastAsiaTheme="minorEastAsia" w:hAnsiTheme="minorEastAsia" w:cs="游ゴシック" w:hint="eastAsia"/>
        </w:rPr>
        <w:t>s</w:t>
      </w:r>
      <w:r w:rsidR="001D6B51" w:rsidRPr="001D6B51">
        <w:rPr>
          <w:rFonts w:asciiTheme="minorEastAsia" w:eastAsiaTheme="minorEastAsia" w:hAnsiTheme="minorEastAsia" w:cs="游ゴシック"/>
        </w:rPr>
        <w:t>yoko</w:t>
      </w:r>
      <w:hyperlink r:id="rId5" w:history="1">
        <w:r w:rsidR="001D6B51" w:rsidRPr="001D6B51">
          <w:rPr>
            <w:rStyle w:val="a8"/>
            <w:rFonts w:asciiTheme="minorEastAsia" w:eastAsiaTheme="minorEastAsia" w:hAnsiTheme="minorEastAsia" w:cs="游ゴシック"/>
            <w:color w:val="auto"/>
            <w:u w:val="none"/>
          </w:rPr>
          <w:t>kanko@city.uozu.lg.jp</w:t>
        </w:r>
      </w:hyperlink>
    </w:p>
    <w:p w:rsidR="00B1506A" w:rsidRDefault="00B1506A">
      <w:pPr>
        <w:rPr>
          <w:rFonts w:ascii="游ゴシック" w:eastAsia="游ゴシック" w:hAnsi="游ゴシック" w:cs="游ゴシック"/>
        </w:rPr>
      </w:pPr>
    </w:p>
    <w:sectPr w:rsidR="00B1506A">
      <w:pgSz w:w="11906" w:h="16838"/>
      <w:pgMar w:top="1134" w:right="1418" w:bottom="1134" w:left="141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6A"/>
    <w:rsid w:val="001D6B51"/>
    <w:rsid w:val="00261A09"/>
    <w:rsid w:val="00364163"/>
    <w:rsid w:val="003B247C"/>
    <w:rsid w:val="00426E63"/>
    <w:rsid w:val="00435AF0"/>
    <w:rsid w:val="007523D2"/>
    <w:rsid w:val="00B1506A"/>
    <w:rsid w:val="00E9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867BF"/>
  <w15:docId w15:val="{73EF1390-DBEF-49B0-BE1F-C599B9A2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sid w:val="00C40FB2"/>
    <w:rPr>
      <w:rFonts w:ascii="Arial" w:eastAsia="ＭＳ ゴシック" w:hAnsi="Arial"/>
      <w:sz w:val="18"/>
      <w:szCs w:val="18"/>
    </w:rPr>
  </w:style>
  <w:style w:type="character" w:styleId="a8">
    <w:name w:val="Hyperlink"/>
    <w:rsid w:val="001F43CE"/>
    <w:rPr>
      <w:color w:val="0000FF"/>
      <w:u w:val="single"/>
    </w:rPr>
  </w:style>
  <w:style w:type="paragraph" w:styleId="a9">
    <w:name w:val="header"/>
    <w:basedOn w:val="a"/>
    <w:link w:val="aa"/>
    <w:rsid w:val="002716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716A3"/>
    <w:rPr>
      <w:rFonts w:ascii="ＭＳ 明朝" w:hAnsi="ＭＳ 明朝"/>
      <w:kern w:val="2"/>
      <w:sz w:val="24"/>
      <w:szCs w:val="24"/>
    </w:rPr>
  </w:style>
  <w:style w:type="paragraph" w:styleId="ab">
    <w:name w:val="footer"/>
    <w:basedOn w:val="a"/>
    <w:link w:val="ac"/>
    <w:rsid w:val="002716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716A3"/>
    <w:rPr>
      <w:rFonts w:ascii="ＭＳ 明朝" w:hAnsi="ＭＳ 明朝"/>
      <w:kern w:val="2"/>
      <w:sz w:val="24"/>
      <w:szCs w:val="24"/>
    </w:rPr>
  </w:style>
  <w:style w:type="table" w:styleId="ad">
    <w:name w:val="Table Grid"/>
    <w:basedOn w:val="a1"/>
    <w:rsid w:val="00B2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Unresolved Mention"/>
    <w:basedOn w:val="a0"/>
    <w:uiPriority w:val="99"/>
    <w:semiHidden/>
    <w:unhideWhenUsed/>
    <w:rsid w:val="001D6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nko@city.uozu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8RqDkkbC5txy2XMWpbkgPKQcww==">AMUW2mVwpBk4llr9/RQg86VKfFRXT7jBNiwUCth9X1LEB7xpHZMuONrFUHM499n4rgt7of4hHEJgmH1kt94vm+oUNAy5nsp49ivwyfzITqXNgYbMf0gnipZeyrA6tFEelZEEOubMgwYi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高森  哲也</dc:creator>
  <cp:lastModifiedBy>高森  哲也</cp:lastModifiedBy>
  <cp:revision>2</cp:revision>
  <dcterms:created xsi:type="dcterms:W3CDTF">2025-04-02T02:58:00Z</dcterms:created>
  <dcterms:modified xsi:type="dcterms:W3CDTF">2025-04-02T02:58:00Z</dcterms:modified>
</cp:coreProperties>
</file>