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E415" w14:textId="7340A197" w:rsidR="0014044D" w:rsidRPr="00705298" w:rsidRDefault="005D5F5B" w:rsidP="005C1197">
      <w:pPr>
        <w:ind w:firstLineChars="100" w:firstLine="241"/>
        <w:rPr>
          <w:rFonts w:asciiTheme="majorEastAsia" w:eastAsiaTheme="majorEastAsia" w:hAnsiTheme="majorEastAsia"/>
          <w:b/>
          <w:sz w:val="24"/>
          <w:szCs w:val="24"/>
        </w:rPr>
      </w:pPr>
      <w:r w:rsidRPr="00705298">
        <w:rPr>
          <w:rFonts w:asciiTheme="majorEastAsia" w:eastAsiaTheme="majorEastAsia" w:hAnsiTheme="majorEastAsia" w:hint="eastAsia"/>
          <w:b/>
          <w:noProof/>
          <w:sz w:val="24"/>
          <w:szCs w:val="24"/>
        </w:rPr>
        <mc:AlternateContent>
          <mc:Choice Requires="wps">
            <w:drawing>
              <wp:anchor distT="0" distB="0" distL="114300" distR="114300" simplePos="0" relativeHeight="251660288" behindDoc="0" locked="0" layoutInCell="1" allowOverlap="1" wp14:anchorId="32B141A3" wp14:editId="7F3A6CBC">
                <wp:simplePos x="0" y="0"/>
                <wp:positionH relativeFrom="margin">
                  <wp:posOffset>4730115</wp:posOffset>
                </wp:positionH>
                <wp:positionV relativeFrom="paragraph">
                  <wp:posOffset>-393700</wp:posOffset>
                </wp:positionV>
                <wp:extent cx="6762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12700">
                          <a:solidFill>
                            <a:schemeClr val="tx1"/>
                          </a:solidFill>
                        </a:ln>
                      </wps:spPr>
                      <wps:txbx>
                        <w:txbxContent>
                          <w:p w14:paraId="2DD023F1" w14:textId="4C97DF86" w:rsidR="005D5F5B" w:rsidRPr="00281D70" w:rsidRDefault="005D5F5B" w:rsidP="005D5F5B">
                            <w:pPr>
                              <w:jc w:val="center"/>
                              <w:rPr>
                                <w:rFonts w:ascii="ＭＳ ゴシック" w:eastAsia="ＭＳ ゴシック" w:hAnsi="ＭＳ ゴシック"/>
                                <w:sz w:val="24"/>
                                <w:szCs w:val="24"/>
                              </w:rPr>
                            </w:pPr>
                            <w:r w:rsidRPr="00281D70">
                              <w:rPr>
                                <w:rFonts w:ascii="ＭＳ ゴシック" w:eastAsia="ＭＳ ゴシック" w:hAnsi="ＭＳ ゴシック" w:hint="eastAsia"/>
                                <w:sz w:val="24"/>
                                <w:szCs w:val="24"/>
                              </w:rPr>
                              <w:t>別紙</w:t>
                            </w:r>
                            <w:r w:rsidR="00B2389F" w:rsidRPr="00281D70">
                              <w:rPr>
                                <w:rFonts w:ascii="ＭＳ ゴシック" w:eastAsia="ＭＳ ゴシック" w:hAnsi="ＭＳ ゴシック"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41A3" id="_x0000_t202" coordsize="21600,21600" o:spt="202" path="m,l,21600r21600,l21600,xe">
                <v:stroke joinstyle="miter"/>
                <v:path gradientshapeok="t" o:connecttype="rect"/>
              </v:shapetype>
              <v:shape id="テキスト ボックス 1" o:spid="_x0000_s1026" type="#_x0000_t202" style="position:absolute;left:0;text-align:left;margin-left:372.45pt;margin-top:-31pt;width:53.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" fillcolor="white [3201]" strokecolor="black [3213]" strokeweight="1pt">
                <v:textbox>
                  <w:txbxContent>
                    <w:p w14:paraId="2DD023F1" w14:textId="4C97DF86" w:rsidR="005D5F5B" w:rsidRPr="00281D70" w:rsidRDefault="005D5F5B" w:rsidP="005D5F5B">
                      <w:pPr>
                        <w:jc w:val="center"/>
                        <w:rPr>
                          <w:rFonts w:ascii="ＭＳ ゴシック" w:eastAsia="ＭＳ ゴシック" w:hAnsi="ＭＳ ゴシック"/>
                          <w:sz w:val="24"/>
                          <w:szCs w:val="24"/>
                        </w:rPr>
                      </w:pPr>
                      <w:r w:rsidRPr="00281D70">
                        <w:rPr>
                          <w:rFonts w:ascii="ＭＳ ゴシック" w:eastAsia="ＭＳ ゴシック" w:hAnsi="ＭＳ ゴシック" w:hint="eastAsia"/>
                          <w:sz w:val="24"/>
                          <w:szCs w:val="24"/>
                        </w:rPr>
                        <w:t>別紙</w:t>
                      </w:r>
                      <w:r w:rsidR="00B2389F" w:rsidRPr="00281D70">
                        <w:rPr>
                          <w:rFonts w:ascii="ＭＳ ゴシック" w:eastAsia="ＭＳ ゴシック" w:hAnsi="ＭＳ ゴシック" w:hint="eastAsia"/>
                          <w:sz w:val="24"/>
                          <w:szCs w:val="24"/>
                        </w:rPr>
                        <w:t>１</w:t>
                      </w:r>
                    </w:p>
                  </w:txbxContent>
                </v:textbox>
                <w10:wrap anchorx="margin"/>
              </v:shape>
            </w:pict>
          </mc:Fallback>
        </mc:AlternateContent>
      </w:r>
      <w:r w:rsidR="003C35D3" w:rsidRPr="00705298">
        <w:rPr>
          <w:rFonts w:asciiTheme="majorEastAsia" w:eastAsiaTheme="majorEastAsia" w:hAnsiTheme="majorEastAsia" w:hint="eastAsia"/>
          <w:b/>
          <w:sz w:val="24"/>
          <w:szCs w:val="24"/>
        </w:rPr>
        <w:t>魚津市</w:t>
      </w:r>
      <w:r w:rsidR="0027646A" w:rsidRPr="00705298">
        <w:rPr>
          <w:rFonts w:asciiTheme="majorEastAsia" w:eastAsiaTheme="majorEastAsia" w:hAnsiTheme="majorEastAsia" w:hint="eastAsia"/>
          <w:b/>
          <w:sz w:val="24"/>
          <w:szCs w:val="24"/>
        </w:rPr>
        <w:t>サテライトオフィス誘致</w:t>
      </w:r>
      <w:r w:rsidR="001E5A85" w:rsidRPr="00705298">
        <w:rPr>
          <w:rFonts w:asciiTheme="majorEastAsia" w:eastAsiaTheme="majorEastAsia" w:hAnsiTheme="majorEastAsia" w:hint="eastAsia"/>
          <w:b/>
          <w:sz w:val="24"/>
          <w:szCs w:val="24"/>
        </w:rPr>
        <w:t>のための</w:t>
      </w:r>
      <w:r w:rsidR="0027646A" w:rsidRPr="00705298">
        <w:rPr>
          <w:rFonts w:asciiTheme="majorEastAsia" w:eastAsiaTheme="majorEastAsia" w:hAnsiTheme="majorEastAsia" w:hint="eastAsia"/>
          <w:b/>
          <w:sz w:val="24"/>
          <w:szCs w:val="24"/>
        </w:rPr>
        <w:t>企業アポイントメント取得</w:t>
      </w:r>
      <w:r w:rsidR="005C1197">
        <w:rPr>
          <w:rFonts w:asciiTheme="majorEastAsia" w:eastAsiaTheme="majorEastAsia" w:hAnsiTheme="majorEastAsia" w:hint="eastAsia"/>
          <w:b/>
          <w:sz w:val="24"/>
          <w:szCs w:val="24"/>
        </w:rPr>
        <w:t>業務・フォローアップ</w:t>
      </w:r>
      <w:r w:rsidR="007174BD" w:rsidRPr="00705298">
        <w:rPr>
          <w:rFonts w:asciiTheme="majorEastAsia" w:eastAsiaTheme="majorEastAsia" w:hAnsiTheme="majorEastAsia" w:hint="eastAsia"/>
          <w:b/>
          <w:sz w:val="24"/>
          <w:szCs w:val="24"/>
        </w:rPr>
        <w:t>業務</w:t>
      </w:r>
      <w:r w:rsidR="005C1197">
        <w:rPr>
          <w:rFonts w:asciiTheme="majorEastAsia" w:eastAsiaTheme="majorEastAsia" w:hAnsiTheme="majorEastAsia" w:hint="eastAsia"/>
          <w:b/>
          <w:sz w:val="24"/>
          <w:szCs w:val="24"/>
        </w:rPr>
        <w:t>委託</w:t>
      </w:r>
      <w:r w:rsidR="001E5A85" w:rsidRPr="00705298">
        <w:rPr>
          <w:rFonts w:asciiTheme="majorEastAsia" w:eastAsiaTheme="majorEastAsia" w:hAnsiTheme="majorEastAsia" w:hint="eastAsia"/>
          <w:b/>
          <w:sz w:val="24"/>
          <w:szCs w:val="24"/>
        </w:rPr>
        <w:t>【</w:t>
      </w:r>
      <w:r w:rsidR="0014044D" w:rsidRPr="00705298">
        <w:rPr>
          <w:rFonts w:asciiTheme="majorEastAsia" w:eastAsiaTheme="majorEastAsia" w:hAnsiTheme="majorEastAsia" w:hint="eastAsia"/>
          <w:b/>
          <w:sz w:val="24"/>
          <w:szCs w:val="24"/>
        </w:rPr>
        <w:t>仕様書</w:t>
      </w:r>
      <w:r w:rsidR="001E5A85" w:rsidRPr="00705298">
        <w:rPr>
          <w:rFonts w:asciiTheme="majorEastAsia" w:eastAsiaTheme="majorEastAsia" w:hAnsiTheme="majorEastAsia" w:hint="eastAsia"/>
          <w:b/>
          <w:sz w:val="24"/>
          <w:szCs w:val="24"/>
        </w:rPr>
        <w:t>】</w:t>
      </w:r>
    </w:p>
    <w:p w14:paraId="07C56F19" w14:textId="77777777" w:rsidR="004111EA" w:rsidRPr="0045010B" w:rsidRDefault="004111EA" w:rsidP="0014044D">
      <w:pPr>
        <w:rPr>
          <w:sz w:val="24"/>
          <w:szCs w:val="24"/>
        </w:rPr>
      </w:pPr>
    </w:p>
    <w:p w14:paraId="3C43B9DF" w14:textId="77777777" w:rsidR="0014044D" w:rsidRPr="00CC78CF" w:rsidRDefault="0014044D" w:rsidP="0014044D">
      <w:pPr>
        <w:rPr>
          <w:rFonts w:asciiTheme="majorEastAsia" w:eastAsiaTheme="majorEastAsia" w:hAnsiTheme="majorEastAsia"/>
          <w:b/>
          <w:sz w:val="24"/>
          <w:szCs w:val="24"/>
        </w:rPr>
      </w:pPr>
      <w:r w:rsidRPr="00CC78CF">
        <w:rPr>
          <w:rFonts w:asciiTheme="majorEastAsia" w:eastAsiaTheme="majorEastAsia" w:hAnsiTheme="majorEastAsia" w:hint="eastAsia"/>
          <w:b/>
          <w:sz w:val="24"/>
          <w:szCs w:val="24"/>
        </w:rPr>
        <w:t>１ 業務名</w:t>
      </w:r>
    </w:p>
    <w:p w14:paraId="0D3E64CD" w14:textId="46879FCB" w:rsidR="0014044D" w:rsidRPr="0045010B" w:rsidRDefault="005C1197" w:rsidP="005C1197">
      <w:pPr>
        <w:ind w:leftChars="100" w:left="210" w:firstLineChars="100" w:firstLine="240"/>
        <w:rPr>
          <w:sz w:val="24"/>
          <w:szCs w:val="24"/>
        </w:rPr>
      </w:pPr>
      <w:r w:rsidRPr="005C1197">
        <w:rPr>
          <w:rFonts w:hint="eastAsia"/>
          <w:sz w:val="24"/>
          <w:szCs w:val="24"/>
        </w:rPr>
        <w:t>魚津市サテライトオフィス誘致のための企業アポイントメント取得業務・フォローアップ業務</w:t>
      </w:r>
    </w:p>
    <w:p w14:paraId="2DADB636" w14:textId="77777777" w:rsidR="004111EA" w:rsidRPr="00FB503D" w:rsidRDefault="004111EA" w:rsidP="0014044D">
      <w:pPr>
        <w:rPr>
          <w:sz w:val="24"/>
          <w:szCs w:val="24"/>
        </w:rPr>
      </w:pPr>
    </w:p>
    <w:p w14:paraId="7C33EFC2" w14:textId="3BD53398" w:rsidR="00FB503D" w:rsidRPr="00CC78CF" w:rsidRDefault="00FB503D" w:rsidP="00FB503D">
      <w:pPr>
        <w:rPr>
          <w:rFonts w:asciiTheme="majorEastAsia" w:eastAsiaTheme="majorEastAsia" w:hAnsiTheme="majorEastAsia"/>
          <w:b/>
          <w:sz w:val="24"/>
          <w:szCs w:val="24"/>
        </w:rPr>
      </w:pPr>
      <w:r w:rsidRPr="00CC78CF">
        <w:rPr>
          <w:rFonts w:asciiTheme="majorEastAsia" w:eastAsiaTheme="majorEastAsia" w:hAnsiTheme="majorEastAsia" w:hint="eastAsia"/>
          <w:b/>
          <w:sz w:val="24"/>
          <w:szCs w:val="24"/>
        </w:rPr>
        <w:t>２ 業務</w:t>
      </w:r>
      <w:r w:rsidR="00765BBD" w:rsidRPr="00CC78CF">
        <w:rPr>
          <w:rFonts w:asciiTheme="majorEastAsia" w:eastAsiaTheme="majorEastAsia" w:hAnsiTheme="majorEastAsia" w:hint="eastAsia"/>
          <w:b/>
          <w:sz w:val="24"/>
          <w:szCs w:val="24"/>
        </w:rPr>
        <w:t>の目的</w:t>
      </w:r>
    </w:p>
    <w:p w14:paraId="131149FB" w14:textId="24DD4A7A" w:rsidR="00765BBD" w:rsidRDefault="00EB0402" w:rsidP="00765BBD">
      <w:pPr>
        <w:ind w:firstLineChars="100" w:firstLine="240"/>
        <w:rPr>
          <w:rFonts w:asciiTheme="minorEastAsia" w:hAnsiTheme="minorEastAsia"/>
          <w:sz w:val="24"/>
          <w:szCs w:val="24"/>
        </w:rPr>
      </w:pPr>
      <w:bookmarkStart w:id="0" w:name="_Hlk161316372"/>
      <w:r>
        <w:rPr>
          <w:rFonts w:asciiTheme="minorEastAsia" w:hAnsiTheme="minorEastAsia" w:hint="eastAsia"/>
          <w:sz w:val="24"/>
          <w:szCs w:val="24"/>
        </w:rPr>
        <w:t>全国の</w:t>
      </w:r>
      <w:r w:rsidR="000D28A9">
        <w:rPr>
          <w:rFonts w:asciiTheme="minorEastAsia" w:hAnsiTheme="minorEastAsia" w:hint="eastAsia"/>
          <w:sz w:val="24"/>
          <w:szCs w:val="24"/>
        </w:rPr>
        <w:t>企業</w:t>
      </w:r>
      <w:r>
        <w:rPr>
          <w:rFonts w:asciiTheme="minorEastAsia" w:hAnsiTheme="minorEastAsia" w:hint="eastAsia"/>
          <w:sz w:val="24"/>
          <w:szCs w:val="24"/>
        </w:rPr>
        <w:t>に対し、</w:t>
      </w:r>
      <w:r w:rsidRPr="00EB0402">
        <w:rPr>
          <w:rFonts w:asciiTheme="minorEastAsia" w:hAnsiTheme="minorEastAsia" w:hint="eastAsia"/>
          <w:sz w:val="24"/>
          <w:szCs w:val="24"/>
        </w:rPr>
        <w:t>電話やメール等</w:t>
      </w:r>
      <w:r>
        <w:rPr>
          <w:rFonts w:asciiTheme="minorEastAsia" w:hAnsiTheme="minorEastAsia" w:hint="eastAsia"/>
          <w:sz w:val="24"/>
          <w:szCs w:val="24"/>
        </w:rPr>
        <w:t>の事前調査の後、市との</w:t>
      </w:r>
      <w:r w:rsidRPr="00EB0402">
        <w:rPr>
          <w:rFonts w:asciiTheme="minorEastAsia" w:hAnsiTheme="minorEastAsia" w:hint="eastAsia"/>
          <w:sz w:val="24"/>
          <w:szCs w:val="24"/>
        </w:rPr>
        <w:t>オンライン面談により、本市への進出の意思を確認し</w:t>
      </w:r>
      <w:r>
        <w:rPr>
          <w:rFonts w:asciiTheme="minorEastAsia" w:hAnsiTheme="minorEastAsia" w:hint="eastAsia"/>
          <w:sz w:val="24"/>
          <w:szCs w:val="24"/>
        </w:rPr>
        <w:t>た上で</w:t>
      </w:r>
      <w:r w:rsidRPr="00EB0402">
        <w:rPr>
          <w:rFonts w:asciiTheme="minorEastAsia" w:hAnsiTheme="minorEastAsia" w:hint="eastAsia"/>
          <w:sz w:val="24"/>
          <w:szCs w:val="24"/>
        </w:rPr>
        <w:t>、都市部での</w:t>
      </w:r>
      <w:r w:rsidR="00113F7E">
        <w:rPr>
          <w:rFonts w:asciiTheme="minorEastAsia" w:hAnsiTheme="minorEastAsia" w:hint="eastAsia"/>
          <w:sz w:val="24"/>
          <w:szCs w:val="24"/>
        </w:rPr>
        <w:t>マッチング</w:t>
      </w:r>
      <w:r w:rsidRPr="00EB0402">
        <w:rPr>
          <w:rFonts w:asciiTheme="minorEastAsia" w:hAnsiTheme="minorEastAsia" w:hint="eastAsia"/>
          <w:sz w:val="24"/>
          <w:szCs w:val="24"/>
        </w:rPr>
        <w:t>セミナー及び本市</w:t>
      </w:r>
      <w:r w:rsidR="00113F7E">
        <w:rPr>
          <w:rFonts w:asciiTheme="minorEastAsia" w:hAnsiTheme="minorEastAsia" w:hint="eastAsia"/>
          <w:sz w:val="24"/>
          <w:szCs w:val="24"/>
        </w:rPr>
        <w:t>においてのマッチングセミナーや</w:t>
      </w:r>
      <w:r w:rsidRPr="00EB0402">
        <w:rPr>
          <w:rFonts w:asciiTheme="minorEastAsia" w:hAnsiTheme="minorEastAsia" w:hint="eastAsia"/>
          <w:sz w:val="24"/>
          <w:szCs w:val="24"/>
        </w:rPr>
        <w:t>現地見学会を開催することにより、本市でサテライトオフィス設置に繋げることを目的とする</w:t>
      </w:r>
      <w:r>
        <w:rPr>
          <w:rFonts w:asciiTheme="minorEastAsia" w:hAnsiTheme="minorEastAsia" w:hint="eastAsia"/>
          <w:sz w:val="24"/>
          <w:szCs w:val="24"/>
        </w:rPr>
        <w:t>。</w:t>
      </w:r>
      <w:bookmarkEnd w:id="0"/>
    </w:p>
    <w:p w14:paraId="5CEE62DB" w14:textId="1BFDC3C6" w:rsidR="00106945" w:rsidRDefault="00106945" w:rsidP="00765BBD">
      <w:pPr>
        <w:ind w:firstLineChars="100" w:firstLine="240"/>
        <w:rPr>
          <w:rFonts w:asciiTheme="minorEastAsia" w:hAnsiTheme="minorEastAsia"/>
          <w:sz w:val="24"/>
          <w:szCs w:val="24"/>
        </w:rPr>
      </w:pPr>
      <w:r>
        <w:rPr>
          <w:rFonts w:asciiTheme="minorEastAsia" w:hAnsiTheme="minorEastAsia" w:hint="eastAsia"/>
          <w:sz w:val="24"/>
          <w:szCs w:val="24"/>
        </w:rPr>
        <w:t>事業目的に適したKPI</w:t>
      </w:r>
      <w:r w:rsidRPr="00106945">
        <w:rPr>
          <w:rFonts w:asciiTheme="minorEastAsia" w:hAnsiTheme="minorEastAsia" w:hint="eastAsia"/>
          <w:sz w:val="24"/>
          <w:szCs w:val="24"/>
        </w:rPr>
        <w:t>（事業評価指標）</w:t>
      </w:r>
      <w:r>
        <w:rPr>
          <w:rFonts w:asciiTheme="minorEastAsia" w:hAnsiTheme="minorEastAsia" w:hint="eastAsia"/>
          <w:sz w:val="24"/>
          <w:szCs w:val="24"/>
        </w:rPr>
        <w:t>を設定し、目的達成に努めること。</w:t>
      </w:r>
    </w:p>
    <w:p w14:paraId="60301C62" w14:textId="77777777" w:rsidR="00EB0402" w:rsidRDefault="00EB0402" w:rsidP="00765BBD">
      <w:pPr>
        <w:ind w:firstLineChars="100" w:firstLine="240"/>
        <w:rPr>
          <w:rFonts w:asciiTheme="minorEastAsia" w:hAnsiTheme="minorEastAsia"/>
          <w:sz w:val="24"/>
          <w:szCs w:val="24"/>
        </w:rPr>
      </w:pPr>
    </w:p>
    <w:p w14:paraId="41E03045" w14:textId="05AB9434" w:rsidR="002F447C" w:rsidRPr="00113F7E" w:rsidRDefault="00765BBD" w:rsidP="00765BBD">
      <w:pPr>
        <w:rPr>
          <w:rFonts w:asciiTheme="majorEastAsia" w:eastAsiaTheme="majorEastAsia" w:hAnsiTheme="majorEastAsia"/>
          <w:b/>
          <w:sz w:val="24"/>
          <w:szCs w:val="24"/>
        </w:rPr>
      </w:pPr>
      <w:r w:rsidRPr="00113F7E">
        <w:rPr>
          <w:rFonts w:asciiTheme="majorEastAsia" w:eastAsiaTheme="majorEastAsia" w:hAnsiTheme="majorEastAsia" w:hint="eastAsia"/>
          <w:b/>
          <w:sz w:val="24"/>
          <w:szCs w:val="24"/>
        </w:rPr>
        <w:t>３　業務</w:t>
      </w:r>
      <w:r w:rsidR="00F47C14" w:rsidRPr="00113F7E">
        <w:rPr>
          <w:rFonts w:asciiTheme="majorEastAsia" w:eastAsiaTheme="majorEastAsia" w:hAnsiTheme="majorEastAsia" w:hint="eastAsia"/>
          <w:b/>
          <w:sz w:val="24"/>
          <w:szCs w:val="24"/>
        </w:rPr>
        <w:t>の</w:t>
      </w:r>
      <w:r w:rsidRPr="00113F7E">
        <w:rPr>
          <w:rFonts w:asciiTheme="majorEastAsia" w:eastAsiaTheme="majorEastAsia" w:hAnsiTheme="majorEastAsia" w:hint="eastAsia"/>
          <w:b/>
          <w:sz w:val="24"/>
          <w:szCs w:val="24"/>
        </w:rPr>
        <w:t>内容</w:t>
      </w:r>
    </w:p>
    <w:p w14:paraId="2E188586" w14:textId="3F6C0F02" w:rsidR="0026010C" w:rsidRPr="0026010C" w:rsidRDefault="0026010C" w:rsidP="0026010C">
      <w:pPr>
        <w:pStyle w:val="a3"/>
        <w:numPr>
          <w:ilvl w:val="0"/>
          <w:numId w:val="27"/>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6010C">
        <w:rPr>
          <w:rFonts w:asciiTheme="majorEastAsia" w:eastAsiaTheme="majorEastAsia" w:hAnsiTheme="majorEastAsia"/>
          <w:sz w:val="24"/>
          <w:szCs w:val="24"/>
        </w:rPr>
        <w:t>電話、メール等による面談候補企業の選定支援</w:t>
      </w:r>
    </w:p>
    <w:p w14:paraId="4479A7C3" w14:textId="7DC721D9" w:rsidR="00113F7E" w:rsidRPr="00113F7E" w:rsidRDefault="0026010C" w:rsidP="0026010C">
      <w:pPr>
        <w:ind w:leftChars="100" w:left="210"/>
        <w:jc w:val="left"/>
        <w:rPr>
          <w:rFonts w:ascii="ＭＳ 明朝" w:eastAsia="ＭＳ 明朝" w:hAnsi="ＭＳ 明朝"/>
          <w:sz w:val="24"/>
          <w:szCs w:val="24"/>
        </w:rPr>
      </w:pPr>
      <w:r w:rsidRPr="00113F7E">
        <w:rPr>
          <w:rFonts w:ascii="ＭＳ 明朝" w:eastAsia="ＭＳ 明朝" w:hAnsi="ＭＳ 明朝" w:hint="eastAsia"/>
          <w:sz w:val="24"/>
          <w:szCs w:val="24"/>
        </w:rPr>
        <w:t>サテライトオフィス設置等を検討している企業に対して電話、またはメールにてヒアリングを行い、面談等の意思の確認を行うこと。</w:t>
      </w:r>
    </w:p>
    <w:p w14:paraId="0A25B5E4" w14:textId="77777777" w:rsidR="00113F7E" w:rsidRPr="00113F7E" w:rsidRDefault="00113F7E" w:rsidP="00113F7E">
      <w:pPr>
        <w:spacing w:line="160" w:lineRule="exact"/>
        <w:jc w:val="left"/>
        <w:rPr>
          <w:rFonts w:ascii="BIZ UDゴシック" w:eastAsia="BIZ UDゴシック" w:hAnsi="BIZ UDゴシック"/>
          <w:b/>
          <w:sz w:val="24"/>
          <w:szCs w:val="24"/>
        </w:rPr>
      </w:pPr>
    </w:p>
    <w:p w14:paraId="15B22716" w14:textId="6C4A19D2" w:rsidR="0026010C" w:rsidRPr="0026010C" w:rsidRDefault="0026010C" w:rsidP="0026010C">
      <w:pPr>
        <w:pStyle w:val="a3"/>
        <w:numPr>
          <w:ilvl w:val="0"/>
          <w:numId w:val="27"/>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6010C">
        <w:rPr>
          <w:rFonts w:asciiTheme="majorEastAsia" w:eastAsiaTheme="majorEastAsia" w:hAnsiTheme="majorEastAsia"/>
          <w:sz w:val="24"/>
          <w:szCs w:val="24"/>
        </w:rPr>
        <w:t>オンライン面談の実施支援</w:t>
      </w:r>
    </w:p>
    <w:p w14:paraId="48B6EBDD" w14:textId="15821D97" w:rsidR="00113F7E" w:rsidRPr="00113F7E" w:rsidRDefault="0026010C" w:rsidP="00113F7E">
      <w:pPr>
        <w:ind w:leftChars="100" w:left="210" w:firstLineChars="100" w:firstLine="240"/>
        <w:jc w:val="left"/>
        <w:rPr>
          <w:rFonts w:ascii="ＭＳ 明朝" w:eastAsia="ＭＳ 明朝" w:hAnsi="ＭＳ 明朝"/>
          <w:sz w:val="24"/>
          <w:szCs w:val="24"/>
        </w:rPr>
      </w:pPr>
      <w:r w:rsidRPr="00113F7E">
        <w:rPr>
          <w:rFonts w:ascii="ＭＳ 明朝" w:eastAsia="ＭＳ 明朝" w:hAnsi="ＭＳ 明朝" w:hint="eastAsia"/>
          <w:sz w:val="24"/>
          <w:szCs w:val="24"/>
        </w:rPr>
        <w:t>本市でのサテライトオフィスの設置の意思がある企業に対し、オンライン面談の日程調整を行い、セミナーや現地説明会参加希望企業（計</w:t>
      </w:r>
      <w:r w:rsidRPr="00113F7E">
        <w:rPr>
          <w:rFonts w:ascii="ＭＳ 明朝" w:eastAsia="ＭＳ 明朝" w:hAnsi="ＭＳ 明朝"/>
          <w:sz w:val="24"/>
          <w:szCs w:val="24"/>
        </w:rPr>
        <w:t>10社程度）との面談の進行等を行う。</w:t>
      </w:r>
    </w:p>
    <w:p w14:paraId="2C834AEA" w14:textId="77777777" w:rsidR="00113F7E" w:rsidRPr="00113F7E" w:rsidRDefault="00113F7E" w:rsidP="00113F7E">
      <w:pPr>
        <w:spacing w:line="160" w:lineRule="exact"/>
        <w:ind w:leftChars="100" w:left="210"/>
        <w:jc w:val="left"/>
        <w:rPr>
          <w:rFonts w:ascii="BIZ UDゴシック" w:eastAsia="BIZ UDゴシック" w:hAnsi="BIZ UDゴシック"/>
          <w:sz w:val="24"/>
          <w:szCs w:val="24"/>
        </w:rPr>
      </w:pPr>
    </w:p>
    <w:p w14:paraId="505C5AC2" w14:textId="780ACEB9" w:rsidR="0026010C" w:rsidRPr="0026010C" w:rsidRDefault="0026010C" w:rsidP="0026010C">
      <w:pPr>
        <w:pStyle w:val="a3"/>
        <w:numPr>
          <w:ilvl w:val="0"/>
          <w:numId w:val="27"/>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6010C">
        <w:rPr>
          <w:rFonts w:asciiTheme="majorEastAsia" w:eastAsiaTheme="majorEastAsia" w:hAnsiTheme="majorEastAsia" w:hint="eastAsia"/>
          <w:sz w:val="24"/>
          <w:szCs w:val="24"/>
        </w:rPr>
        <w:t>都市部でのマッチングセミナーの開催支援</w:t>
      </w:r>
    </w:p>
    <w:p w14:paraId="2A5128D3" w14:textId="51A99301" w:rsidR="00113F7E" w:rsidRPr="00113F7E" w:rsidRDefault="0026010C" w:rsidP="0026010C">
      <w:pPr>
        <w:ind w:leftChars="100" w:left="210" w:firstLineChars="100" w:firstLine="240"/>
        <w:jc w:val="left"/>
        <w:rPr>
          <w:rFonts w:ascii="ＭＳ 明朝" w:eastAsia="ＭＳ 明朝" w:hAnsi="ＭＳ 明朝"/>
          <w:sz w:val="24"/>
          <w:szCs w:val="24"/>
        </w:rPr>
      </w:pPr>
      <w:r w:rsidRPr="00113F7E">
        <w:rPr>
          <w:rFonts w:ascii="ＭＳ 明朝" w:eastAsia="ＭＳ 明朝" w:hAnsi="ＭＳ 明朝" w:hint="eastAsia"/>
          <w:sz w:val="24"/>
          <w:szCs w:val="24"/>
        </w:rPr>
        <w:t>過去に面談した企業や今年度面談した企業のうち、本市でのサテライトオフィス設置を前提に、都市部でのマッチ</w:t>
      </w:r>
      <w:bookmarkStart w:id="1" w:name="_GoBack"/>
      <w:bookmarkEnd w:id="1"/>
      <w:r w:rsidRPr="00113F7E">
        <w:rPr>
          <w:rFonts w:ascii="ＭＳ 明朝" w:eastAsia="ＭＳ 明朝" w:hAnsi="ＭＳ 明朝" w:hint="eastAsia"/>
          <w:sz w:val="24"/>
          <w:szCs w:val="24"/>
        </w:rPr>
        <w:t>ングセミナー参加を希望する企業の調整やセミナーを開催するための準備や運営支援を行う。（開催回数１回以上）</w:t>
      </w:r>
    </w:p>
    <w:p w14:paraId="0697DE2E" w14:textId="77777777" w:rsidR="00113F7E" w:rsidRPr="00113F7E" w:rsidRDefault="00113F7E" w:rsidP="00113F7E">
      <w:pPr>
        <w:spacing w:line="160" w:lineRule="exact"/>
        <w:ind w:leftChars="100" w:left="210"/>
        <w:jc w:val="left"/>
        <w:rPr>
          <w:rFonts w:ascii="BIZ UDゴシック" w:eastAsia="BIZ UDゴシック" w:hAnsi="BIZ UDゴシック"/>
          <w:sz w:val="24"/>
          <w:szCs w:val="24"/>
        </w:rPr>
      </w:pPr>
    </w:p>
    <w:p w14:paraId="3F901414" w14:textId="565A8E1B" w:rsidR="0026010C" w:rsidRPr="0026010C" w:rsidRDefault="0026010C" w:rsidP="0026010C">
      <w:pPr>
        <w:pStyle w:val="a3"/>
        <w:numPr>
          <w:ilvl w:val="0"/>
          <w:numId w:val="27"/>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6010C">
        <w:rPr>
          <w:rFonts w:asciiTheme="majorEastAsia" w:eastAsiaTheme="majorEastAsia" w:hAnsiTheme="majorEastAsia" w:hint="eastAsia"/>
          <w:sz w:val="24"/>
          <w:szCs w:val="24"/>
        </w:rPr>
        <w:t>（仮称）魚津企業誘致推進協議会の運営支援</w:t>
      </w:r>
    </w:p>
    <w:p w14:paraId="459283E1" w14:textId="0E052C29" w:rsidR="00113F7E" w:rsidRPr="006556E1" w:rsidRDefault="0026010C" w:rsidP="0026010C">
      <w:pPr>
        <w:ind w:leftChars="100" w:left="210" w:firstLineChars="100" w:firstLine="240"/>
        <w:jc w:val="left"/>
        <w:rPr>
          <w:rFonts w:asciiTheme="minorEastAsia" w:hAnsiTheme="minorEastAsia"/>
          <w:sz w:val="24"/>
          <w:szCs w:val="24"/>
        </w:rPr>
      </w:pPr>
      <w:r w:rsidRPr="006556E1">
        <w:rPr>
          <w:rFonts w:asciiTheme="minorEastAsia" w:hAnsiTheme="minorEastAsia" w:hint="eastAsia"/>
          <w:sz w:val="24"/>
          <w:szCs w:val="24"/>
        </w:rPr>
        <w:t>（仮称）魚津企業誘致推進協議会の運営及び活動方針の作成に関する支援 を行うこと。</w:t>
      </w:r>
    </w:p>
    <w:p w14:paraId="20DA3132" w14:textId="77777777" w:rsidR="00113F7E" w:rsidRPr="00113F7E" w:rsidRDefault="00113F7E" w:rsidP="00113F7E">
      <w:pPr>
        <w:spacing w:line="160" w:lineRule="exact"/>
        <w:jc w:val="left"/>
        <w:rPr>
          <w:rFonts w:ascii="BIZ UDゴシック" w:eastAsia="BIZ UDゴシック" w:hAnsi="BIZ UDゴシック"/>
          <w:sz w:val="24"/>
          <w:szCs w:val="24"/>
        </w:rPr>
      </w:pPr>
    </w:p>
    <w:p w14:paraId="6D9E1890" w14:textId="77777777" w:rsidR="00113F7E" w:rsidRPr="00113F7E" w:rsidRDefault="00113F7E" w:rsidP="00113F7E">
      <w:pPr>
        <w:jc w:val="left"/>
        <w:rPr>
          <w:rFonts w:asciiTheme="majorEastAsia" w:eastAsiaTheme="majorEastAsia" w:hAnsiTheme="majorEastAsia"/>
          <w:sz w:val="24"/>
          <w:szCs w:val="24"/>
        </w:rPr>
      </w:pPr>
      <w:r w:rsidRPr="00113F7E">
        <w:rPr>
          <w:rFonts w:asciiTheme="majorEastAsia" w:eastAsiaTheme="majorEastAsia" w:hAnsiTheme="majorEastAsia" w:hint="eastAsia"/>
          <w:sz w:val="24"/>
          <w:szCs w:val="24"/>
        </w:rPr>
        <w:t>⑸　魚津市でのマッチングセミナーの開催支援</w:t>
      </w:r>
    </w:p>
    <w:p w14:paraId="65213E80" w14:textId="77777777" w:rsidR="00113F7E" w:rsidRPr="00113F7E" w:rsidRDefault="00113F7E" w:rsidP="00113F7E">
      <w:pPr>
        <w:ind w:leftChars="100" w:left="210" w:firstLineChars="100" w:firstLine="240"/>
        <w:jc w:val="left"/>
        <w:rPr>
          <w:rFonts w:ascii="ＭＳ 明朝" w:eastAsia="ＭＳ 明朝" w:hAnsi="ＭＳ 明朝"/>
          <w:sz w:val="24"/>
          <w:szCs w:val="24"/>
        </w:rPr>
      </w:pPr>
      <w:r w:rsidRPr="00113F7E">
        <w:rPr>
          <w:rFonts w:ascii="ＭＳ 明朝" w:eastAsia="ＭＳ 明朝" w:hAnsi="ＭＳ 明朝" w:hint="eastAsia"/>
          <w:sz w:val="24"/>
          <w:szCs w:val="24"/>
        </w:rPr>
        <w:t>過去に面談した企業や今年度面談した企業のうち、本市でのサテライトオフィス設置を前提に、魚津市でのマッチングセミナー参加を希望する企業の調整やセミナーを開催するための準備や運営支援を行う。（開催回数１回以</w:t>
      </w:r>
      <w:r w:rsidRPr="00113F7E">
        <w:rPr>
          <w:rFonts w:ascii="ＭＳ 明朝" w:eastAsia="ＭＳ 明朝" w:hAnsi="ＭＳ 明朝" w:hint="eastAsia"/>
          <w:sz w:val="24"/>
          <w:szCs w:val="24"/>
        </w:rPr>
        <w:lastRenderedPageBreak/>
        <w:t>上）</w:t>
      </w:r>
    </w:p>
    <w:p w14:paraId="4767ADCF" w14:textId="77777777" w:rsidR="00113F7E" w:rsidRPr="00113F7E" w:rsidRDefault="00113F7E" w:rsidP="00113F7E">
      <w:pPr>
        <w:spacing w:line="160" w:lineRule="exact"/>
        <w:jc w:val="left"/>
        <w:rPr>
          <w:rFonts w:ascii="BIZ UDゴシック" w:eastAsia="BIZ UDゴシック" w:hAnsi="BIZ UDゴシック"/>
          <w:sz w:val="24"/>
          <w:szCs w:val="24"/>
        </w:rPr>
      </w:pPr>
    </w:p>
    <w:p w14:paraId="6F83BAF5" w14:textId="77777777" w:rsidR="00113F7E" w:rsidRPr="00113F7E" w:rsidRDefault="00113F7E" w:rsidP="00113F7E">
      <w:pPr>
        <w:jc w:val="left"/>
        <w:rPr>
          <w:rFonts w:asciiTheme="majorEastAsia" w:eastAsiaTheme="majorEastAsia" w:hAnsiTheme="majorEastAsia"/>
          <w:sz w:val="24"/>
          <w:szCs w:val="24"/>
        </w:rPr>
      </w:pPr>
      <w:r w:rsidRPr="00113F7E">
        <w:rPr>
          <w:rFonts w:asciiTheme="majorEastAsia" w:eastAsiaTheme="majorEastAsia" w:hAnsiTheme="majorEastAsia" w:hint="eastAsia"/>
          <w:sz w:val="24"/>
          <w:szCs w:val="24"/>
        </w:rPr>
        <w:t>⑹　現地見学会等の開催支援</w:t>
      </w:r>
    </w:p>
    <w:p w14:paraId="2BA84443" w14:textId="763548EE" w:rsidR="00113F7E" w:rsidRPr="00113F7E" w:rsidRDefault="00113F7E" w:rsidP="00113F7E">
      <w:pPr>
        <w:ind w:leftChars="100" w:left="210" w:firstLine="100"/>
        <w:jc w:val="left"/>
        <w:rPr>
          <w:rFonts w:ascii="ＭＳ 明朝" w:eastAsia="ＭＳ 明朝" w:hAnsi="ＭＳ 明朝"/>
          <w:color w:val="FF0000"/>
          <w:sz w:val="24"/>
          <w:szCs w:val="24"/>
        </w:rPr>
      </w:pPr>
      <w:r w:rsidRPr="00113F7E">
        <w:rPr>
          <w:rFonts w:ascii="ＭＳ 明朝" w:eastAsia="ＭＳ 明朝" w:hAnsi="ＭＳ 明朝" w:hint="eastAsia"/>
          <w:sz w:val="24"/>
          <w:szCs w:val="24"/>
        </w:rPr>
        <w:t>過去に面談した企業や今年度面談した企業のうち、本市でのサテライトオフィス設置を前提に、本市での見学会参加を希望する企業の調整や見学会を開催するための準備や運営支援を行う。（開催回数１回以上）</w:t>
      </w:r>
    </w:p>
    <w:p w14:paraId="714F9089" w14:textId="77777777" w:rsidR="00113F7E" w:rsidRPr="00113F7E" w:rsidRDefault="00113F7E" w:rsidP="00113F7E">
      <w:pPr>
        <w:spacing w:line="160" w:lineRule="exact"/>
        <w:ind w:leftChars="100" w:left="210"/>
        <w:jc w:val="left"/>
        <w:rPr>
          <w:rFonts w:ascii="BIZ UDゴシック" w:eastAsia="BIZ UDゴシック" w:hAnsi="BIZ UDゴシック"/>
          <w:color w:val="FF0000"/>
          <w:sz w:val="24"/>
          <w:szCs w:val="24"/>
        </w:rPr>
      </w:pPr>
    </w:p>
    <w:p w14:paraId="1468BB94" w14:textId="77777777" w:rsidR="00113F7E" w:rsidRPr="00113F7E" w:rsidRDefault="00113F7E" w:rsidP="00113F7E">
      <w:pPr>
        <w:jc w:val="left"/>
        <w:rPr>
          <w:rFonts w:asciiTheme="majorEastAsia" w:eastAsiaTheme="majorEastAsia" w:hAnsiTheme="majorEastAsia"/>
          <w:sz w:val="24"/>
          <w:szCs w:val="24"/>
        </w:rPr>
      </w:pPr>
      <w:r w:rsidRPr="00113F7E">
        <w:rPr>
          <w:rFonts w:asciiTheme="majorEastAsia" w:eastAsiaTheme="majorEastAsia" w:hAnsiTheme="majorEastAsia" w:hint="eastAsia"/>
          <w:sz w:val="24"/>
          <w:szCs w:val="24"/>
        </w:rPr>
        <w:t>⑺　情報の共有</w:t>
      </w:r>
    </w:p>
    <w:p w14:paraId="10F0CE26" w14:textId="77777777" w:rsidR="00113F7E" w:rsidRPr="00113F7E" w:rsidRDefault="00113F7E" w:rsidP="00113F7E">
      <w:pPr>
        <w:ind w:firstLineChars="100" w:firstLine="240"/>
        <w:jc w:val="left"/>
        <w:rPr>
          <w:rFonts w:ascii="ＭＳ 明朝" w:eastAsia="ＭＳ 明朝" w:hAnsi="ＭＳ 明朝"/>
          <w:sz w:val="24"/>
          <w:szCs w:val="24"/>
        </w:rPr>
      </w:pPr>
      <w:r w:rsidRPr="00113F7E">
        <w:rPr>
          <w:rFonts w:ascii="ＭＳ 明朝" w:eastAsia="ＭＳ 明朝" w:hAnsi="ＭＳ 明朝" w:hint="eastAsia"/>
          <w:sz w:val="24"/>
          <w:szCs w:val="24"/>
        </w:rPr>
        <w:t>取得したアポイント情報、面談記録は、実施後速やかに共有すること。</w:t>
      </w:r>
    </w:p>
    <w:p w14:paraId="01212FD2" w14:textId="77777777" w:rsidR="00113F7E" w:rsidRPr="00113F7E" w:rsidRDefault="00113F7E" w:rsidP="00113F7E">
      <w:pPr>
        <w:spacing w:line="160" w:lineRule="exact"/>
        <w:ind w:firstLineChars="100" w:firstLine="240"/>
        <w:jc w:val="left"/>
        <w:rPr>
          <w:rFonts w:ascii="BIZ UDゴシック" w:eastAsia="BIZ UDゴシック" w:hAnsi="BIZ UDゴシック"/>
          <w:sz w:val="24"/>
          <w:szCs w:val="24"/>
        </w:rPr>
      </w:pPr>
    </w:p>
    <w:p w14:paraId="71343E9D" w14:textId="77777777" w:rsidR="00113F7E" w:rsidRPr="00113F7E" w:rsidRDefault="00113F7E" w:rsidP="00113F7E">
      <w:pPr>
        <w:jc w:val="left"/>
        <w:rPr>
          <w:rFonts w:asciiTheme="majorEastAsia" w:eastAsiaTheme="majorEastAsia" w:hAnsiTheme="majorEastAsia"/>
          <w:sz w:val="24"/>
          <w:szCs w:val="24"/>
        </w:rPr>
      </w:pPr>
      <w:r w:rsidRPr="00113F7E">
        <w:rPr>
          <w:rFonts w:asciiTheme="majorEastAsia" w:eastAsiaTheme="majorEastAsia" w:hAnsiTheme="majorEastAsia" w:hint="eastAsia"/>
          <w:sz w:val="24"/>
          <w:szCs w:val="24"/>
        </w:rPr>
        <w:t>⑻　業務の成果品及び提出期限</w:t>
      </w:r>
    </w:p>
    <w:p w14:paraId="7C52F722" w14:textId="77777777" w:rsidR="00113F7E" w:rsidRPr="00113F7E" w:rsidRDefault="00113F7E" w:rsidP="00113F7E">
      <w:pPr>
        <w:ind w:firstLineChars="100" w:firstLine="240"/>
        <w:jc w:val="left"/>
        <w:rPr>
          <w:rFonts w:ascii="ＭＳ 明朝" w:eastAsia="ＭＳ 明朝" w:hAnsi="ＭＳ 明朝"/>
          <w:sz w:val="24"/>
          <w:szCs w:val="24"/>
        </w:rPr>
      </w:pPr>
      <w:r w:rsidRPr="00113F7E">
        <w:rPr>
          <w:rFonts w:ascii="ＭＳ 明朝" w:eastAsia="ＭＳ 明朝" w:hAnsi="ＭＳ 明朝" w:hint="eastAsia"/>
          <w:sz w:val="24"/>
          <w:szCs w:val="24"/>
        </w:rPr>
        <w:t>受託したすべての業務完了後に、成果物として報告書を提出すること。</w:t>
      </w:r>
    </w:p>
    <w:p w14:paraId="34B69AD4" w14:textId="6A83B89B" w:rsidR="00786344" w:rsidRPr="00113F7E" w:rsidRDefault="00786344" w:rsidP="0014044D">
      <w:pPr>
        <w:rPr>
          <w:rFonts w:asciiTheme="majorEastAsia" w:eastAsiaTheme="majorEastAsia" w:hAnsiTheme="majorEastAsia"/>
          <w:sz w:val="24"/>
          <w:szCs w:val="24"/>
        </w:rPr>
      </w:pPr>
    </w:p>
    <w:p w14:paraId="69DDD6A3" w14:textId="2497829A" w:rsidR="00B2389F" w:rsidRPr="00113F7E" w:rsidRDefault="00B2389F" w:rsidP="00B2389F">
      <w:pPr>
        <w:rPr>
          <w:rFonts w:asciiTheme="majorEastAsia" w:eastAsiaTheme="majorEastAsia" w:hAnsiTheme="majorEastAsia"/>
          <w:b/>
          <w:sz w:val="24"/>
          <w:szCs w:val="24"/>
        </w:rPr>
      </w:pPr>
      <w:r w:rsidRPr="00113F7E">
        <w:rPr>
          <w:rFonts w:asciiTheme="majorEastAsia" w:eastAsiaTheme="majorEastAsia" w:hAnsiTheme="majorEastAsia" w:hint="eastAsia"/>
          <w:b/>
          <w:sz w:val="24"/>
          <w:szCs w:val="24"/>
        </w:rPr>
        <w:t>４</w:t>
      </w:r>
      <w:r w:rsidR="00863D38" w:rsidRPr="00113F7E">
        <w:rPr>
          <w:rFonts w:asciiTheme="majorEastAsia" w:eastAsiaTheme="majorEastAsia" w:hAnsiTheme="majorEastAsia" w:hint="eastAsia"/>
          <w:b/>
          <w:sz w:val="24"/>
          <w:szCs w:val="24"/>
        </w:rPr>
        <w:t xml:space="preserve">　</w:t>
      </w:r>
      <w:r w:rsidRPr="00113F7E">
        <w:rPr>
          <w:rFonts w:asciiTheme="majorEastAsia" w:eastAsiaTheme="majorEastAsia" w:hAnsiTheme="majorEastAsia" w:hint="eastAsia"/>
          <w:b/>
          <w:sz w:val="24"/>
          <w:szCs w:val="24"/>
        </w:rPr>
        <w:t>打合せ及び報告、協議</w:t>
      </w:r>
    </w:p>
    <w:p w14:paraId="7E802917" w14:textId="77777777" w:rsidR="00B2389F" w:rsidRPr="00113F7E" w:rsidRDefault="00B2389F" w:rsidP="00B2389F">
      <w:pPr>
        <w:ind w:firstLineChars="100" w:firstLine="240"/>
        <w:rPr>
          <w:rFonts w:asciiTheme="minorEastAsia" w:hAnsiTheme="minorEastAsia"/>
          <w:sz w:val="24"/>
          <w:szCs w:val="24"/>
        </w:rPr>
      </w:pPr>
      <w:r w:rsidRPr="00113F7E">
        <w:rPr>
          <w:rFonts w:asciiTheme="minorEastAsia" w:hAnsiTheme="minorEastAsia" w:hint="eastAsia"/>
          <w:sz w:val="24"/>
          <w:szCs w:val="24"/>
        </w:rPr>
        <w:t>業務着手時や業務遂行中、業務完了時等、適宜打合せを行う。（オンライン可）</w:t>
      </w:r>
    </w:p>
    <w:p w14:paraId="15B55D8E" w14:textId="77777777" w:rsidR="00B2389F" w:rsidRPr="00113F7E" w:rsidRDefault="00B2389F" w:rsidP="00B2389F">
      <w:pPr>
        <w:ind w:firstLineChars="100" w:firstLine="240"/>
        <w:rPr>
          <w:rFonts w:asciiTheme="minorEastAsia" w:hAnsiTheme="minorEastAsia"/>
          <w:sz w:val="24"/>
          <w:szCs w:val="24"/>
        </w:rPr>
      </w:pPr>
      <w:r w:rsidRPr="00113F7E">
        <w:rPr>
          <w:rFonts w:asciiTheme="minorEastAsia" w:hAnsiTheme="minorEastAsia" w:hint="eastAsia"/>
          <w:sz w:val="24"/>
          <w:szCs w:val="24"/>
        </w:rPr>
        <w:t>委託業務期間中は毎週１回データ提出による実施状況報告を行う。</w:t>
      </w:r>
    </w:p>
    <w:p w14:paraId="69D2D059" w14:textId="77777777" w:rsidR="00B2389F" w:rsidRPr="00113F7E" w:rsidRDefault="00B2389F" w:rsidP="00B2389F">
      <w:pPr>
        <w:ind w:firstLineChars="100" w:firstLine="240"/>
        <w:rPr>
          <w:rFonts w:asciiTheme="minorEastAsia" w:hAnsiTheme="minorEastAsia"/>
          <w:sz w:val="24"/>
          <w:szCs w:val="24"/>
        </w:rPr>
      </w:pPr>
      <w:r w:rsidRPr="00113F7E">
        <w:rPr>
          <w:rFonts w:asciiTheme="minorEastAsia" w:hAnsiTheme="minorEastAsia" w:hint="eastAsia"/>
          <w:sz w:val="24"/>
          <w:szCs w:val="24"/>
        </w:rPr>
        <w:t>その他、必要に応じて電子メールやオンライン等で協議を行う。</w:t>
      </w:r>
    </w:p>
    <w:p w14:paraId="578FD646" w14:textId="77777777" w:rsidR="00B2389F" w:rsidRPr="00B2389F" w:rsidRDefault="00B2389F" w:rsidP="00B2389F">
      <w:pPr>
        <w:rPr>
          <w:rFonts w:asciiTheme="majorEastAsia" w:eastAsiaTheme="majorEastAsia" w:hAnsiTheme="majorEastAsia"/>
          <w:sz w:val="24"/>
          <w:szCs w:val="24"/>
        </w:rPr>
      </w:pPr>
    </w:p>
    <w:p w14:paraId="441C2381" w14:textId="01A158D5" w:rsidR="00B2389F" w:rsidRPr="00CC78CF" w:rsidRDefault="00B2389F" w:rsidP="00B2389F">
      <w:pPr>
        <w:rPr>
          <w:rFonts w:asciiTheme="majorEastAsia" w:eastAsiaTheme="majorEastAsia" w:hAnsiTheme="majorEastAsia"/>
          <w:b/>
          <w:sz w:val="24"/>
          <w:szCs w:val="24"/>
        </w:rPr>
      </w:pPr>
      <w:r w:rsidRPr="00CC78CF">
        <w:rPr>
          <w:rFonts w:asciiTheme="majorEastAsia" w:eastAsiaTheme="majorEastAsia" w:hAnsiTheme="majorEastAsia" w:hint="eastAsia"/>
          <w:b/>
          <w:sz w:val="24"/>
          <w:szCs w:val="24"/>
        </w:rPr>
        <w:t>５</w:t>
      </w:r>
      <w:r w:rsidR="00863D38">
        <w:rPr>
          <w:rFonts w:asciiTheme="majorEastAsia" w:eastAsiaTheme="majorEastAsia" w:hAnsiTheme="majorEastAsia" w:hint="eastAsia"/>
          <w:b/>
          <w:sz w:val="24"/>
          <w:szCs w:val="24"/>
        </w:rPr>
        <w:t xml:space="preserve">　</w:t>
      </w:r>
      <w:r w:rsidRPr="00CC78CF">
        <w:rPr>
          <w:rFonts w:asciiTheme="majorEastAsia" w:eastAsiaTheme="majorEastAsia" w:hAnsiTheme="majorEastAsia" w:hint="eastAsia"/>
          <w:b/>
          <w:sz w:val="24"/>
          <w:szCs w:val="24"/>
        </w:rPr>
        <w:t>受託者に提出を求めるデータ</w:t>
      </w:r>
    </w:p>
    <w:p w14:paraId="068AF12C" w14:textId="77777777" w:rsidR="00B2389F" w:rsidRPr="00E37A2E" w:rsidRDefault="00B2389F" w:rsidP="00B2389F">
      <w:pPr>
        <w:ind w:firstLineChars="100" w:firstLine="240"/>
        <w:rPr>
          <w:rFonts w:ascii="ＭＳ 明朝" w:eastAsia="ＭＳ 明朝" w:hAnsi="ＭＳ 明朝"/>
          <w:sz w:val="24"/>
          <w:szCs w:val="24"/>
        </w:rPr>
      </w:pPr>
      <w:r w:rsidRPr="00E37A2E">
        <w:rPr>
          <w:rFonts w:ascii="ＭＳ 明朝" w:eastAsia="ＭＳ 明朝" w:hAnsi="ＭＳ 明朝" w:hint="eastAsia"/>
          <w:sz w:val="24"/>
          <w:szCs w:val="24"/>
        </w:rPr>
        <w:t>実績報告（架電件数等業務取り組み状況、資料送付先企業一覧、アポイント取得企業一覧（相手先の所感等を含む））、面談記録、見学会等の開催に係る記録、その他市が求める情報　等</w:t>
      </w:r>
    </w:p>
    <w:p w14:paraId="5A4DF5BD" w14:textId="7BD92EEB" w:rsidR="00F47C14" w:rsidRPr="00E37A2E" w:rsidRDefault="00F47C14" w:rsidP="0014044D">
      <w:pPr>
        <w:rPr>
          <w:rFonts w:ascii="ＭＳ 明朝" w:eastAsia="ＭＳ 明朝" w:hAnsi="ＭＳ 明朝"/>
          <w:sz w:val="24"/>
          <w:szCs w:val="24"/>
        </w:rPr>
      </w:pPr>
    </w:p>
    <w:p w14:paraId="359E4B10" w14:textId="1AA8DBE9" w:rsidR="0014044D" w:rsidRPr="00CC78CF" w:rsidRDefault="00B2389F" w:rsidP="0014044D">
      <w:pPr>
        <w:rPr>
          <w:rFonts w:asciiTheme="majorEastAsia" w:eastAsiaTheme="majorEastAsia" w:hAnsiTheme="majorEastAsia"/>
          <w:b/>
          <w:sz w:val="24"/>
          <w:szCs w:val="24"/>
        </w:rPr>
      </w:pPr>
      <w:r w:rsidRPr="00CC78CF">
        <w:rPr>
          <w:rFonts w:asciiTheme="majorEastAsia" w:eastAsiaTheme="majorEastAsia" w:hAnsiTheme="majorEastAsia" w:hint="eastAsia"/>
          <w:b/>
          <w:sz w:val="24"/>
          <w:szCs w:val="24"/>
        </w:rPr>
        <w:t xml:space="preserve">６　</w:t>
      </w:r>
      <w:r w:rsidR="00FB503D" w:rsidRPr="00CC78CF">
        <w:rPr>
          <w:rFonts w:asciiTheme="majorEastAsia" w:eastAsiaTheme="majorEastAsia" w:hAnsiTheme="majorEastAsia" w:hint="eastAsia"/>
          <w:b/>
          <w:sz w:val="24"/>
          <w:szCs w:val="24"/>
        </w:rPr>
        <w:t>業務</w:t>
      </w:r>
      <w:r w:rsidR="0014044D" w:rsidRPr="00CC78CF">
        <w:rPr>
          <w:rFonts w:asciiTheme="majorEastAsia" w:eastAsiaTheme="majorEastAsia" w:hAnsiTheme="majorEastAsia" w:hint="eastAsia"/>
          <w:b/>
          <w:sz w:val="24"/>
          <w:szCs w:val="24"/>
        </w:rPr>
        <w:t>期間</w:t>
      </w:r>
    </w:p>
    <w:p w14:paraId="14B26CE6" w14:textId="7D28E8D0" w:rsidR="0014044D" w:rsidRPr="00A43FC2" w:rsidRDefault="0014044D" w:rsidP="002A786A">
      <w:pPr>
        <w:ind w:firstLineChars="100" w:firstLine="240"/>
        <w:rPr>
          <w:rFonts w:ascii="ＭＳ 明朝" w:eastAsia="ＭＳ 明朝" w:hAnsi="ＭＳ 明朝"/>
          <w:sz w:val="24"/>
          <w:szCs w:val="24"/>
        </w:rPr>
      </w:pPr>
      <w:r w:rsidRPr="00A43FC2">
        <w:rPr>
          <w:rFonts w:ascii="ＭＳ 明朝" w:eastAsia="ＭＳ 明朝" w:hAnsi="ＭＳ 明朝" w:hint="eastAsia"/>
          <w:sz w:val="24"/>
          <w:szCs w:val="24"/>
        </w:rPr>
        <w:t>契約締結日から</w:t>
      </w:r>
      <w:r w:rsidR="003C35D3" w:rsidRPr="00A43FC2">
        <w:rPr>
          <w:rFonts w:ascii="ＭＳ 明朝" w:eastAsia="ＭＳ 明朝" w:hAnsi="ＭＳ 明朝" w:hint="eastAsia"/>
          <w:sz w:val="24"/>
          <w:szCs w:val="24"/>
        </w:rPr>
        <w:t>令和</w:t>
      </w:r>
      <w:r w:rsidR="00C85D42">
        <w:rPr>
          <w:rFonts w:ascii="ＭＳ 明朝" w:eastAsia="ＭＳ 明朝" w:hAnsi="ＭＳ 明朝" w:hint="eastAsia"/>
          <w:sz w:val="24"/>
          <w:szCs w:val="24"/>
        </w:rPr>
        <w:t>８</w:t>
      </w:r>
      <w:r w:rsidRPr="00A43FC2">
        <w:rPr>
          <w:rFonts w:ascii="ＭＳ 明朝" w:eastAsia="ＭＳ 明朝" w:hAnsi="ＭＳ 明朝" w:hint="eastAsia"/>
          <w:sz w:val="24"/>
          <w:szCs w:val="24"/>
        </w:rPr>
        <w:t>年</w:t>
      </w:r>
      <w:r w:rsidR="001E5A85">
        <w:rPr>
          <w:rFonts w:ascii="ＭＳ 明朝" w:eastAsia="ＭＳ 明朝" w:hAnsi="ＭＳ 明朝" w:hint="eastAsia"/>
          <w:sz w:val="24"/>
          <w:szCs w:val="24"/>
        </w:rPr>
        <w:t>３</w:t>
      </w:r>
      <w:r w:rsidRPr="00A43FC2">
        <w:rPr>
          <w:rFonts w:ascii="ＭＳ 明朝" w:eastAsia="ＭＳ 明朝" w:hAnsi="ＭＳ 明朝" w:hint="eastAsia"/>
          <w:sz w:val="24"/>
          <w:szCs w:val="24"/>
        </w:rPr>
        <w:t>月</w:t>
      </w:r>
      <w:r w:rsidR="00863D38">
        <w:rPr>
          <w:rFonts w:ascii="ＭＳ 明朝" w:eastAsia="ＭＳ 明朝" w:hAnsi="ＭＳ 明朝" w:hint="eastAsia"/>
          <w:sz w:val="24"/>
          <w:szCs w:val="24"/>
        </w:rPr>
        <w:t>31</w:t>
      </w:r>
      <w:r w:rsidRPr="00A43FC2">
        <w:rPr>
          <w:rFonts w:ascii="ＭＳ 明朝" w:eastAsia="ＭＳ 明朝" w:hAnsi="ＭＳ 明朝" w:hint="eastAsia"/>
          <w:sz w:val="24"/>
          <w:szCs w:val="24"/>
        </w:rPr>
        <w:t>日（</w:t>
      </w:r>
      <w:r w:rsidR="00863D38">
        <w:rPr>
          <w:rFonts w:ascii="ＭＳ 明朝" w:eastAsia="ＭＳ 明朝" w:hAnsi="ＭＳ 明朝" w:hint="eastAsia"/>
          <w:sz w:val="24"/>
          <w:szCs w:val="24"/>
        </w:rPr>
        <w:t>月</w:t>
      </w:r>
      <w:r w:rsidRPr="00A43FC2">
        <w:rPr>
          <w:rFonts w:ascii="ＭＳ 明朝" w:eastAsia="ＭＳ 明朝" w:hAnsi="ＭＳ 明朝" w:hint="eastAsia"/>
          <w:sz w:val="24"/>
          <w:szCs w:val="24"/>
        </w:rPr>
        <w:t>）まで</w:t>
      </w:r>
    </w:p>
    <w:p w14:paraId="1C085CFE" w14:textId="77777777" w:rsidR="004111EA" w:rsidRPr="0045010B" w:rsidRDefault="004111EA" w:rsidP="0014044D">
      <w:pPr>
        <w:rPr>
          <w:sz w:val="24"/>
          <w:szCs w:val="24"/>
        </w:rPr>
      </w:pPr>
    </w:p>
    <w:p w14:paraId="26B631F3" w14:textId="00B3CF64" w:rsidR="0014044D" w:rsidRPr="00CC78CF" w:rsidRDefault="00B2389F" w:rsidP="0014044D">
      <w:pPr>
        <w:rPr>
          <w:rFonts w:asciiTheme="majorEastAsia" w:eastAsiaTheme="majorEastAsia" w:hAnsiTheme="majorEastAsia"/>
          <w:b/>
          <w:sz w:val="24"/>
          <w:szCs w:val="24"/>
        </w:rPr>
      </w:pPr>
      <w:r w:rsidRPr="00CC78CF">
        <w:rPr>
          <w:rFonts w:asciiTheme="majorEastAsia" w:eastAsiaTheme="majorEastAsia" w:hAnsiTheme="majorEastAsia" w:hint="eastAsia"/>
          <w:b/>
          <w:sz w:val="24"/>
          <w:szCs w:val="24"/>
        </w:rPr>
        <w:t>７</w:t>
      </w:r>
      <w:r w:rsidR="0014044D" w:rsidRPr="00CC78CF">
        <w:rPr>
          <w:rFonts w:asciiTheme="majorEastAsia" w:eastAsiaTheme="majorEastAsia" w:hAnsiTheme="majorEastAsia" w:hint="eastAsia"/>
          <w:b/>
          <w:sz w:val="24"/>
          <w:szCs w:val="24"/>
        </w:rPr>
        <w:t xml:space="preserve"> </w:t>
      </w:r>
      <w:r w:rsidR="007D1F07" w:rsidRPr="00CC78CF">
        <w:rPr>
          <w:rFonts w:asciiTheme="majorEastAsia" w:eastAsiaTheme="majorEastAsia" w:hAnsiTheme="majorEastAsia" w:hint="eastAsia"/>
          <w:b/>
          <w:sz w:val="24"/>
          <w:szCs w:val="24"/>
        </w:rPr>
        <w:t>業務委託金額</w:t>
      </w:r>
    </w:p>
    <w:p w14:paraId="00DEB905" w14:textId="566421D9" w:rsidR="00515EE0" w:rsidRDefault="001E5A85" w:rsidP="007863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2,000,000</w:t>
      </w:r>
      <w:r w:rsidR="007D1F07" w:rsidRPr="00A43FC2">
        <w:rPr>
          <w:rFonts w:ascii="ＭＳ 明朝" w:eastAsia="ＭＳ 明朝" w:hAnsi="ＭＳ 明朝" w:hint="eastAsia"/>
          <w:sz w:val="24"/>
          <w:szCs w:val="24"/>
        </w:rPr>
        <w:t>円以内（消費税及び地方消費税を</w:t>
      </w:r>
      <w:r w:rsidR="00786344" w:rsidRPr="00A43FC2">
        <w:rPr>
          <w:rFonts w:ascii="ＭＳ 明朝" w:eastAsia="ＭＳ 明朝" w:hAnsi="ＭＳ 明朝" w:hint="eastAsia"/>
          <w:sz w:val="24"/>
          <w:szCs w:val="24"/>
        </w:rPr>
        <w:t>含</w:t>
      </w:r>
      <w:r w:rsidR="00A43FC2" w:rsidRPr="00A43FC2">
        <w:rPr>
          <w:rFonts w:ascii="ＭＳ 明朝" w:eastAsia="ＭＳ 明朝" w:hAnsi="ＭＳ 明朝" w:hint="eastAsia"/>
          <w:sz w:val="24"/>
          <w:szCs w:val="24"/>
        </w:rPr>
        <w:t>む</w:t>
      </w:r>
      <w:r w:rsidR="00786344" w:rsidRPr="00A43FC2">
        <w:rPr>
          <w:rFonts w:ascii="ＭＳ 明朝" w:eastAsia="ＭＳ 明朝" w:hAnsi="ＭＳ 明朝" w:hint="eastAsia"/>
          <w:sz w:val="24"/>
          <w:szCs w:val="24"/>
        </w:rPr>
        <w:t>。</w:t>
      </w:r>
      <w:r w:rsidR="007D1F07" w:rsidRPr="00A43FC2">
        <w:rPr>
          <w:rFonts w:ascii="ＭＳ 明朝" w:eastAsia="ＭＳ 明朝" w:hAnsi="ＭＳ 明朝" w:hint="eastAsia"/>
          <w:sz w:val="24"/>
          <w:szCs w:val="24"/>
        </w:rPr>
        <w:t>）</w:t>
      </w:r>
    </w:p>
    <w:p w14:paraId="5A735AFF" w14:textId="2D9762A8" w:rsidR="00765BBD" w:rsidRPr="00A43FC2" w:rsidRDefault="00C85D42" w:rsidP="007863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※マッチングセミナーや</w:t>
      </w:r>
      <w:r w:rsidR="00765BBD">
        <w:rPr>
          <w:rFonts w:ascii="ＭＳ 明朝" w:eastAsia="ＭＳ 明朝" w:hAnsi="ＭＳ 明朝" w:hint="eastAsia"/>
          <w:sz w:val="24"/>
          <w:szCs w:val="24"/>
        </w:rPr>
        <w:t>現地見学会等に参加する企業側の旅費</w:t>
      </w:r>
      <w:r>
        <w:rPr>
          <w:rFonts w:ascii="ＭＳ 明朝" w:eastAsia="ＭＳ 明朝" w:hAnsi="ＭＳ 明朝" w:hint="eastAsia"/>
          <w:sz w:val="24"/>
          <w:szCs w:val="24"/>
        </w:rPr>
        <w:t>支援</w:t>
      </w:r>
      <w:r w:rsidR="00765BBD">
        <w:rPr>
          <w:rFonts w:ascii="ＭＳ 明朝" w:eastAsia="ＭＳ 明朝" w:hAnsi="ＭＳ 明朝" w:hint="eastAsia"/>
          <w:sz w:val="24"/>
          <w:szCs w:val="24"/>
        </w:rPr>
        <w:t>等</w:t>
      </w:r>
      <w:r>
        <w:rPr>
          <w:rFonts w:ascii="ＭＳ 明朝" w:eastAsia="ＭＳ 明朝" w:hAnsi="ＭＳ 明朝" w:hint="eastAsia"/>
          <w:sz w:val="24"/>
          <w:szCs w:val="24"/>
        </w:rPr>
        <w:t>も</w:t>
      </w:r>
      <w:r w:rsidR="00765BBD">
        <w:rPr>
          <w:rFonts w:ascii="ＭＳ 明朝" w:eastAsia="ＭＳ 明朝" w:hAnsi="ＭＳ 明朝" w:hint="eastAsia"/>
          <w:sz w:val="24"/>
          <w:szCs w:val="24"/>
        </w:rPr>
        <w:t>含</w:t>
      </w:r>
      <w:r>
        <w:rPr>
          <w:rFonts w:ascii="ＭＳ 明朝" w:eastAsia="ＭＳ 明朝" w:hAnsi="ＭＳ 明朝" w:hint="eastAsia"/>
          <w:sz w:val="24"/>
          <w:szCs w:val="24"/>
        </w:rPr>
        <w:t>む。</w:t>
      </w:r>
    </w:p>
    <w:p w14:paraId="7B6CADE9" w14:textId="466F446A" w:rsidR="0014044D" w:rsidRDefault="0014044D" w:rsidP="0014044D">
      <w:pPr>
        <w:rPr>
          <w:sz w:val="24"/>
          <w:szCs w:val="24"/>
        </w:rPr>
      </w:pPr>
    </w:p>
    <w:p w14:paraId="7ABDB3B9" w14:textId="5B02C28B" w:rsidR="00B2389F" w:rsidRPr="00CC78CF" w:rsidRDefault="00B2389F" w:rsidP="00B2389F">
      <w:pPr>
        <w:snapToGrid w:val="0"/>
        <w:rPr>
          <w:rFonts w:asciiTheme="majorEastAsia" w:eastAsiaTheme="majorEastAsia" w:hAnsiTheme="majorEastAsia"/>
          <w:b/>
          <w:sz w:val="24"/>
          <w:szCs w:val="24"/>
        </w:rPr>
      </w:pPr>
      <w:r w:rsidRPr="00CC78CF">
        <w:rPr>
          <w:rFonts w:asciiTheme="majorEastAsia" w:eastAsiaTheme="majorEastAsia" w:hAnsiTheme="majorEastAsia" w:hint="eastAsia"/>
          <w:b/>
          <w:sz w:val="24"/>
          <w:szCs w:val="24"/>
        </w:rPr>
        <w:t>８　委託料の支払</w:t>
      </w:r>
    </w:p>
    <w:p w14:paraId="5AA4AA87" w14:textId="77777777" w:rsidR="00B2389F" w:rsidRPr="00B2389F" w:rsidRDefault="00B2389F" w:rsidP="00B2389F">
      <w:pPr>
        <w:snapToGrid w:val="0"/>
        <w:ind w:firstLineChars="100" w:firstLine="240"/>
        <w:rPr>
          <w:rFonts w:asciiTheme="minorEastAsia" w:hAnsiTheme="minorEastAsia"/>
          <w:sz w:val="24"/>
          <w:szCs w:val="24"/>
        </w:rPr>
      </w:pPr>
      <w:r w:rsidRPr="00B2389F">
        <w:rPr>
          <w:rFonts w:asciiTheme="minorEastAsia" w:hAnsiTheme="minorEastAsia" w:hint="eastAsia"/>
          <w:sz w:val="24"/>
          <w:szCs w:val="24"/>
        </w:rPr>
        <w:t>委託料の支払は、業務完了後、業務の成果についての検査に合格したときに請求することができる。</w:t>
      </w:r>
    </w:p>
    <w:p w14:paraId="0D63E651" w14:textId="4C877682" w:rsidR="00B2389F" w:rsidRDefault="00B2389F" w:rsidP="00B2389F">
      <w:pPr>
        <w:rPr>
          <w:sz w:val="24"/>
          <w:szCs w:val="24"/>
        </w:rPr>
      </w:pPr>
    </w:p>
    <w:p w14:paraId="079A5541" w14:textId="4A5C5F1F" w:rsidR="00B2389F" w:rsidRPr="00CC78CF" w:rsidRDefault="00B2389F" w:rsidP="00B2389F">
      <w:pPr>
        <w:rPr>
          <w:rFonts w:asciiTheme="majorEastAsia" w:eastAsiaTheme="majorEastAsia" w:hAnsiTheme="majorEastAsia"/>
          <w:b/>
          <w:sz w:val="24"/>
          <w:szCs w:val="24"/>
        </w:rPr>
      </w:pPr>
      <w:r w:rsidRPr="00CC78CF">
        <w:rPr>
          <w:rFonts w:asciiTheme="majorEastAsia" w:eastAsiaTheme="majorEastAsia" w:hAnsiTheme="majorEastAsia" w:hint="eastAsia"/>
          <w:b/>
          <w:sz w:val="24"/>
          <w:szCs w:val="24"/>
        </w:rPr>
        <w:t>９　その他留意事項</w:t>
      </w:r>
    </w:p>
    <w:p w14:paraId="46C540C8" w14:textId="5BD0CCBE" w:rsidR="00B2389F" w:rsidRPr="00B2389F" w:rsidRDefault="00B2389F" w:rsidP="00B2389F">
      <w:pPr>
        <w:ind w:left="240" w:hangingChars="100" w:hanging="240"/>
        <w:rPr>
          <w:sz w:val="24"/>
          <w:szCs w:val="24"/>
        </w:rPr>
      </w:pPr>
      <w:r w:rsidRPr="00B2389F">
        <w:rPr>
          <w:rFonts w:hint="eastAsia"/>
          <w:sz w:val="24"/>
          <w:szCs w:val="24"/>
        </w:rPr>
        <w:t>（１）入場料、運賃、会場使用料、謝礼、許諾料等、本業務を遂行する上で必要な費用は、全て受託者の負担とすること。</w:t>
      </w:r>
    </w:p>
    <w:p w14:paraId="18530BE8" w14:textId="77777777" w:rsidR="00B2389F" w:rsidRPr="00B2389F" w:rsidRDefault="00B2389F" w:rsidP="00B2389F">
      <w:pPr>
        <w:ind w:left="240" w:hangingChars="100" w:hanging="240"/>
        <w:rPr>
          <w:sz w:val="24"/>
          <w:szCs w:val="24"/>
        </w:rPr>
      </w:pPr>
      <w:r w:rsidRPr="00B2389F">
        <w:rPr>
          <w:rFonts w:hint="eastAsia"/>
          <w:sz w:val="24"/>
          <w:szCs w:val="24"/>
        </w:rPr>
        <w:t>（２）受託者は、本業務を通じて知り得た一切の情報について、漏えい、滅失、</w:t>
      </w:r>
      <w:r w:rsidRPr="00B2389F">
        <w:rPr>
          <w:rFonts w:hint="eastAsia"/>
          <w:sz w:val="24"/>
          <w:szCs w:val="24"/>
        </w:rPr>
        <w:lastRenderedPageBreak/>
        <w:t>棄損等がないように注意すること。また、委託者が提供する資料等を業務の目的以外に利用し、または第三者に提供しないこと。契約終了後もまた同様とする。</w:t>
      </w:r>
    </w:p>
    <w:p w14:paraId="44FC6F30" w14:textId="77777777" w:rsidR="00B2389F" w:rsidRPr="00B2389F" w:rsidRDefault="00B2389F" w:rsidP="00B2389F">
      <w:pPr>
        <w:ind w:left="240" w:hangingChars="100" w:hanging="240"/>
        <w:rPr>
          <w:sz w:val="24"/>
          <w:szCs w:val="24"/>
        </w:rPr>
      </w:pPr>
      <w:r w:rsidRPr="00B2389F">
        <w:rPr>
          <w:rFonts w:hint="eastAsia"/>
          <w:sz w:val="24"/>
          <w:szCs w:val="24"/>
        </w:rPr>
        <w:t>（３）本業務の遂行にあたり個人情報を取り扱う場合には、魚津市個人情報保護条例を遵守すること。</w:t>
      </w:r>
    </w:p>
    <w:p w14:paraId="23426F36" w14:textId="77777777" w:rsidR="00B2389F" w:rsidRPr="00B2389F" w:rsidRDefault="00B2389F" w:rsidP="00B2389F">
      <w:pPr>
        <w:ind w:left="240" w:hangingChars="100" w:hanging="240"/>
        <w:rPr>
          <w:sz w:val="24"/>
          <w:szCs w:val="24"/>
        </w:rPr>
      </w:pPr>
      <w:r w:rsidRPr="00B2389F">
        <w:rPr>
          <w:rFonts w:hint="eastAsia"/>
          <w:sz w:val="24"/>
          <w:szCs w:val="24"/>
        </w:rPr>
        <w:t>（４）本業務の実施にあたっては、環境負荷の軽減（エコドライブの推進、再生紙の利用など）に努めること。</w:t>
      </w:r>
    </w:p>
    <w:p w14:paraId="46B13E3D" w14:textId="77777777" w:rsidR="00B2389F" w:rsidRPr="00B2389F" w:rsidRDefault="00B2389F" w:rsidP="00B2389F">
      <w:pPr>
        <w:ind w:left="240" w:hangingChars="100" w:hanging="240"/>
        <w:rPr>
          <w:sz w:val="24"/>
          <w:szCs w:val="24"/>
        </w:rPr>
      </w:pPr>
      <w:r w:rsidRPr="00B2389F">
        <w:rPr>
          <w:rFonts w:hint="eastAsia"/>
          <w:sz w:val="24"/>
          <w:szCs w:val="24"/>
        </w:rPr>
        <w:t>（５）本業務に関するクレームが発生した場合は、迅速かつ誠実な対応を行うとともに、発注者に報告すること。</w:t>
      </w:r>
      <w:r w:rsidRPr="00B2389F">
        <w:rPr>
          <w:rFonts w:hint="eastAsia"/>
          <w:sz w:val="24"/>
          <w:szCs w:val="24"/>
        </w:rPr>
        <w:t xml:space="preserve"> </w:t>
      </w:r>
      <w:r w:rsidRPr="00B2389F">
        <w:rPr>
          <w:rFonts w:hint="eastAsia"/>
          <w:sz w:val="24"/>
          <w:szCs w:val="24"/>
        </w:rPr>
        <w:t>受託者が対応できないクレームが発生した場合は、迅速に発注者へ報告し、対応を協議すること。</w:t>
      </w:r>
    </w:p>
    <w:p w14:paraId="18AD78EA" w14:textId="77777777" w:rsidR="00B2389F" w:rsidRPr="00B2389F" w:rsidRDefault="00B2389F" w:rsidP="00B2389F">
      <w:pPr>
        <w:ind w:left="240" w:hangingChars="100" w:hanging="240"/>
        <w:rPr>
          <w:sz w:val="24"/>
          <w:szCs w:val="24"/>
        </w:rPr>
      </w:pPr>
      <w:r w:rsidRPr="00B2389F">
        <w:rPr>
          <w:rFonts w:hint="eastAsia"/>
          <w:sz w:val="24"/>
          <w:szCs w:val="24"/>
        </w:rPr>
        <w:t>（６）本仕様書に定めのない事項または解釈に疑義が生じた場合は、発注者と協議しこれを定めるものとする。</w:t>
      </w:r>
    </w:p>
    <w:p w14:paraId="520458D0" w14:textId="77777777" w:rsidR="00B2389F" w:rsidRPr="00B2389F" w:rsidRDefault="00B2389F" w:rsidP="00B2389F">
      <w:pPr>
        <w:ind w:left="240" w:hangingChars="100" w:hanging="240"/>
        <w:rPr>
          <w:sz w:val="24"/>
          <w:szCs w:val="24"/>
        </w:rPr>
      </w:pPr>
      <w:r w:rsidRPr="00B2389F">
        <w:rPr>
          <w:rFonts w:hint="eastAsia"/>
          <w:sz w:val="24"/>
          <w:szCs w:val="24"/>
        </w:rPr>
        <w:t>（７）天災その他不可抗力等の突発的な事情により委託内容に変更が生じた場合は、発注者と協議し対応するものとする。</w:t>
      </w:r>
    </w:p>
    <w:sectPr w:rsidR="00B2389F" w:rsidRPr="00B2389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DEC28" w14:textId="77777777" w:rsidR="00EB4DBB" w:rsidRDefault="00EB4DBB" w:rsidP="005147C0">
      <w:r>
        <w:separator/>
      </w:r>
    </w:p>
  </w:endnote>
  <w:endnote w:type="continuationSeparator" w:id="0">
    <w:p w14:paraId="03A3158D" w14:textId="77777777" w:rsidR="00EB4DBB" w:rsidRDefault="00EB4DBB" w:rsidP="0051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7773"/>
      <w:docPartObj>
        <w:docPartGallery w:val="Page Numbers (Bottom of Page)"/>
        <w:docPartUnique/>
      </w:docPartObj>
    </w:sdtPr>
    <w:sdtEndPr/>
    <w:sdtContent>
      <w:p w14:paraId="25DD2132" w14:textId="10FE5EBB" w:rsidR="005D5F5B" w:rsidRDefault="005D5F5B">
        <w:pPr>
          <w:pStyle w:val="a8"/>
          <w:jc w:val="center"/>
        </w:pPr>
        <w:r>
          <w:fldChar w:fldCharType="begin"/>
        </w:r>
        <w:r>
          <w:instrText>PAGE   \* MERGEFORMAT</w:instrText>
        </w:r>
        <w:r>
          <w:fldChar w:fldCharType="separate"/>
        </w:r>
        <w:r>
          <w:rPr>
            <w:lang w:val="ja-JP"/>
          </w:rPr>
          <w:t>2</w:t>
        </w:r>
        <w:r>
          <w:fldChar w:fldCharType="end"/>
        </w:r>
      </w:p>
    </w:sdtContent>
  </w:sdt>
  <w:p w14:paraId="6C570564" w14:textId="77777777" w:rsidR="005D5F5B" w:rsidRDefault="005D5F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B01C" w14:textId="77777777" w:rsidR="00EB4DBB" w:rsidRDefault="00EB4DBB" w:rsidP="005147C0">
      <w:r>
        <w:separator/>
      </w:r>
    </w:p>
  </w:footnote>
  <w:footnote w:type="continuationSeparator" w:id="0">
    <w:p w14:paraId="0D2EB19D" w14:textId="77777777" w:rsidR="00EB4DBB" w:rsidRDefault="00EB4DBB" w:rsidP="0051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0D3"/>
    <w:multiLevelType w:val="hybridMultilevel"/>
    <w:tmpl w:val="9DD47896"/>
    <w:lvl w:ilvl="0" w:tplc="0409001B">
      <w:start w:val="1"/>
      <w:numFmt w:val="lowerRoman"/>
      <w:lvlText w:val="%1."/>
      <w:lvlJc w:val="righ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22E1"/>
    <w:multiLevelType w:val="hybridMultilevel"/>
    <w:tmpl w:val="665E9FA2"/>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BF0357C"/>
    <w:multiLevelType w:val="hybridMultilevel"/>
    <w:tmpl w:val="F0E873A4"/>
    <w:lvl w:ilvl="0" w:tplc="0409001B">
      <w:start w:val="1"/>
      <w:numFmt w:val="lowerRoman"/>
      <w:lvlText w:val="%1."/>
      <w:lvlJc w:val="righ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5653D0"/>
    <w:multiLevelType w:val="hybridMultilevel"/>
    <w:tmpl w:val="39D624C8"/>
    <w:lvl w:ilvl="0" w:tplc="04090011">
      <w:start w:val="1"/>
      <w:numFmt w:val="decimalEnclosedCircle"/>
      <w:lvlText w:val="%1"/>
      <w:lvlJc w:val="left"/>
      <w:pPr>
        <w:ind w:left="1155" w:hanging="420"/>
      </w:pPr>
    </w:lvl>
    <w:lvl w:ilvl="1" w:tplc="04090011">
      <w:start w:val="1"/>
      <w:numFmt w:val="decimalEnclosedCircle"/>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15FB6C61"/>
    <w:multiLevelType w:val="hybridMultilevel"/>
    <w:tmpl w:val="DCD68508"/>
    <w:lvl w:ilvl="0" w:tplc="1EE20D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13645"/>
    <w:multiLevelType w:val="hybridMultilevel"/>
    <w:tmpl w:val="605C24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BD20579"/>
    <w:multiLevelType w:val="hybridMultilevel"/>
    <w:tmpl w:val="150EFF4A"/>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9E02F53"/>
    <w:multiLevelType w:val="hybridMultilevel"/>
    <w:tmpl w:val="8660BB26"/>
    <w:lvl w:ilvl="0" w:tplc="5B52B2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F5A8D"/>
    <w:multiLevelType w:val="hybridMultilevel"/>
    <w:tmpl w:val="174895E6"/>
    <w:lvl w:ilvl="0" w:tplc="04090017">
      <w:start w:val="1"/>
      <w:numFmt w:val="aiueoFullWidth"/>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2B8D6D8D"/>
    <w:multiLevelType w:val="hybridMultilevel"/>
    <w:tmpl w:val="18CCB5F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C17726"/>
    <w:multiLevelType w:val="hybridMultilevel"/>
    <w:tmpl w:val="E402CFB4"/>
    <w:lvl w:ilvl="0" w:tplc="961C34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5E0748"/>
    <w:multiLevelType w:val="hybridMultilevel"/>
    <w:tmpl w:val="2EBE7866"/>
    <w:lvl w:ilvl="0" w:tplc="5ECC436E">
      <w:start w:val="1"/>
      <w:numFmt w:val="aiueoFullWidth"/>
      <w:lvlText w:val="(%1)"/>
      <w:lvlJc w:val="left"/>
      <w:pPr>
        <w:ind w:left="1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546D2D"/>
    <w:multiLevelType w:val="hybridMultilevel"/>
    <w:tmpl w:val="5DC0EFF6"/>
    <w:lvl w:ilvl="0" w:tplc="D9EE0E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040E4B"/>
    <w:multiLevelType w:val="hybridMultilevel"/>
    <w:tmpl w:val="24448A46"/>
    <w:lvl w:ilvl="0" w:tplc="EF147262">
      <w:start w:val="1"/>
      <w:numFmt w:val="lowerRoman"/>
      <w:lvlText w:val="%1."/>
      <w:lvlJc w:val="righ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5402E"/>
    <w:multiLevelType w:val="hybridMultilevel"/>
    <w:tmpl w:val="11FAF668"/>
    <w:lvl w:ilvl="0" w:tplc="077425B6">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06D4EED"/>
    <w:multiLevelType w:val="hybridMultilevel"/>
    <w:tmpl w:val="F03852D2"/>
    <w:lvl w:ilvl="0" w:tplc="1BA8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817D5B"/>
    <w:multiLevelType w:val="hybridMultilevel"/>
    <w:tmpl w:val="D57C6F22"/>
    <w:lvl w:ilvl="0" w:tplc="04090011">
      <w:start w:val="1"/>
      <w:numFmt w:val="decimalEnclosedCircle"/>
      <w:lvlText w:val="%1"/>
      <w:lvlJc w:val="left"/>
      <w:pPr>
        <w:ind w:left="1155" w:hanging="420"/>
      </w:pPr>
    </w:lvl>
    <w:lvl w:ilvl="1" w:tplc="04090017">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50A76C6F"/>
    <w:multiLevelType w:val="hybridMultilevel"/>
    <w:tmpl w:val="169CD420"/>
    <w:lvl w:ilvl="0" w:tplc="D9EE0E84">
      <w:start w:val="1"/>
      <w:numFmt w:val="decimalFullWidth"/>
      <w:lvlText w:val="（%1）"/>
      <w:lvlJc w:val="left"/>
      <w:pPr>
        <w:ind w:left="720" w:hanging="720"/>
      </w:pPr>
      <w:rPr>
        <w:rFonts w:hint="default"/>
      </w:rPr>
    </w:lvl>
    <w:lvl w:ilvl="1" w:tplc="84902AD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C40C52"/>
    <w:multiLevelType w:val="hybridMultilevel"/>
    <w:tmpl w:val="872AD8F6"/>
    <w:lvl w:ilvl="0" w:tplc="D9EE0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E839C5"/>
    <w:multiLevelType w:val="hybridMultilevel"/>
    <w:tmpl w:val="E800DB44"/>
    <w:lvl w:ilvl="0" w:tplc="8CCE499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0916A04"/>
    <w:multiLevelType w:val="hybridMultilevel"/>
    <w:tmpl w:val="EB084CE6"/>
    <w:lvl w:ilvl="0" w:tplc="E314F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824A2"/>
    <w:multiLevelType w:val="hybridMultilevel"/>
    <w:tmpl w:val="3E04801C"/>
    <w:lvl w:ilvl="0" w:tplc="D9EE0E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3B0337"/>
    <w:multiLevelType w:val="hybridMultilevel"/>
    <w:tmpl w:val="F0E873A4"/>
    <w:lvl w:ilvl="0" w:tplc="0409001B">
      <w:start w:val="1"/>
      <w:numFmt w:val="lowerRoman"/>
      <w:lvlText w:val="%1."/>
      <w:lvlJc w:val="righ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74F65C77"/>
    <w:multiLevelType w:val="hybridMultilevel"/>
    <w:tmpl w:val="5C0A455A"/>
    <w:lvl w:ilvl="0" w:tplc="04090011">
      <w:start w:val="1"/>
      <w:numFmt w:val="decimalEnclosedCircle"/>
      <w:lvlText w:val="%1"/>
      <w:lvlJc w:val="left"/>
      <w:pPr>
        <w:ind w:left="1155" w:hanging="420"/>
      </w:pPr>
    </w:lvl>
    <w:lvl w:ilvl="1" w:tplc="5ECC436E">
      <w:start w:val="1"/>
      <w:numFmt w:val="aiueoFullWidth"/>
      <w:lvlText w:val="(%2)"/>
      <w:lvlJc w:val="left"/>
      <w:pPr>
        <w:ind w:left="1575" w:hanging="420"/>
      </w:pPr>
      <w:rPr>
        <w:rFonts w:hint="eastAsia"/>
      </w:rPr>
    </w:lvl>
    <w:lvl w:ilvl="2" w:tplc="0409001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78E370C7"/>
    <w:multiLevelType w:val="hybridMultilevel"/>
    <w:tmpl w:val="F0E873A4"/>
    <w:lvl w:ilvl="0" w:tplc="0409001B">
      <w:start w:val="1"/>
      <w:numFmt w:val="lowerRoman"/>
      <w:lvlText w:val="%1."/>
      <w:lvlJc w:val="righ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7AE85696"/>
    <w:multiLevelType w:val="hybridMultilevel"/>
    <w:tmpl w:val="16341F5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EC22849"/>
    <w:multiLevelType w:val="hybridMultilevel"/>
    <w:tmpl w:val="9B582D90"/>
    <w:lvl w:ilvl="0" w:tplc="73AE55DA">
      <w:start w:val="1"/>
      <w:numFmt w:val="decimalEnclosedParen"/>
      <w:lvlText w:val="%1"/>
      <w:lvlJc w:val="left"/>
      <w:pPr>
        <w:ind w:left="360" w:hanging="36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8"/>
  </w:num>
  <w:num w:numId="3">
    <w:abstractNumId w:val="12"/>
  </w:num>
  <w:num w:numId="4">
    <w:abstractNumId w:val="22"/>
  </w:num>
  <w:num w:numId="5">
    <w:abstractNumId w:val="24"/>
  </w:num>
  <w:num w:numId="6">
    <w:abstractNumId w:val="2"/>
  </w:num>
  <w:num w:numId="7">
    <w:abstractNumId w:val="0"/>
  </w:num>
  <w:num w:numId="8">
    <w:abstractNumId w:val="17"/>
  </w:num>
  <w:num w:numId="9">
    <w:abstractNumId w:val="16"/>
  </w:num>
  <w:num w:numId="10">
    <w:abstractNumId w:val="3"/>
  </w:num>
  <w:num w:numId="11">
    <w:abstractNumId w:val="23"/>
  </w:num>
  <w:num w:numId="12">
    <w:abstractNumId w:val="1"/>
  </w:num>
  <w:num w:numId="13">
    <w:abstractNumId w:val="6"/>
  </w:num>
  <w:num w:numId="14">
    <w:abstractNumId w:val="8"/>
  </w:num>
  <w:num w:numId="15">
    <w:abstractNumId w:val="11"/>
  </w:num>
  <w:num w:numId="16">
    <w:abstractNumId w:val="13"/>
  </w:num>
  <w:num w:numId="17">
    <w:abstractNumId w:val="21"/>
  </w:num>
  <w:num w:numId="18">
    <w:abstractNumId w:val="25"/>
  </w:num>
  <w:num w:numId="19">
    <w:abstractNumId w:val="9"/>
  </w:num>
  <w:num w:numId="20">
    <w:abstractNumId w:val="5"/>
  </w:num>
  <w:num w:numId="21">
    <w:abstractNumId w:val="19"/>
  </w:num>
  <w:num w:numId="22">
    <w:abstractNumId w:val="7"/>
  </w:num>
  <w:num w:numId="23">
    <w:abstractNumId w:val="14"/>
  </w:num>
  <w:num w:numId="24">
    <w:abstractNumId w:val="15"/>
  </w:num>
  <w:num w:numId="25">
    <w:abstractNumId w:val="26"/>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E6"/>
    <w:rsid w:val="00000E94"/>
    <w:rsid w:val="00053622"/>
    <w:rsid w:val="000670F8"/>
    <w:rsid w:val="000822A7"/>
    <w:rsid w:val="000B3833"/>
    <w:rsid w:val="000C7FD8"/>
    <w:rsid w:val="000D28A9"/>
    <w:rsid w:val="00100777"/>
    <w:rsid w:val="00102709"/>
    <w:rsid w:val="00106945"/>
    <w:rsid w:val="00113F7E"/>
    <w:rsid w:val="00137DFB"/>
    <w:rsid w:val="0014044D"/>
    <w:rsid w:val="00143F1A"/>
    <w:rsid w:val="00153361"/>
    <w:rsid w:val="001829DD"/>
    <w:rsid w:val="00190F3E"/>
    <w:rsid w:val="001A11B0"/>
    <w:rsid w:val="001A371D"/>
    <w:rsid w:val="001A4EA8"/>
    <w:rsid w:val="001D28D6"/>
    <w:rsid w:val="001E5A85"/>
    <w:rsid w:val="001E706B"/>
    <w:rsid w:val="00200BE7"/>
    <w:rsid w:val="002126E7"/>
    <w:rsid w:val="0026010C"/>
    <w:rsid w:val="002648E9"/>
    <w:rsid w:val="00267DEC"/>
    <w:rsid w:val="0027646A"/>
    <w:rsid w:val="00281D70"/>
    <w:rsid w:val="00281D79"/>
    <w:rsid w:val="002A786A"/>
    <w:rsid w:val="002B16E7"/>
    <w:rsid w:val="002D33AB"/>
    <w:rsid w:val="002F447C"/>
    <w:rsid w:val="002F60D7"/>
    <w:rsid w:val="0030215C"/>
    <w:rsid w:val="003039A7"/>
    <w:rsid w:val="00310924"/>
    <w:rsid w:val="00354DA7"/>
    <w:rsid w:val="00376B7E"/>
    <w:rsid w:val="003C35D3"/>
    <w:rsid w:val="003D11C6"/>
    <w:rsid w:val="00400991"/>
    <w:rsid w:val="00404231"/>
    <w:rsid w:val="004111EA"/>
    <w:rsid w:val="00413391"/>
    <w:rsid w:val="00432A4E"/>
    <w:rsid w:val="0045010B"/>
    <w:rsid w:val="00457488"/>
    <w:rsid w:val="0047362B"/>
    <w:rsid w:val="00476C40"/>
    <w:rsid w:val="00494A33"/>
    <w:rsid w:val="004B7401"/>
    <w:rsid w:val="004C794A"/>
    <w:rsid w:val="004D0454"/>
    <w:rsid w:val="005147C0"/>
    <w:rsid w:val="00514CFB"/>
    <w:rsid w:val="00515EE0"/>
    <w:rsid w:val="005C1197"/>
    <w:rsid w:val="005D5F5B"/>
    <w:rsid w:val="00600522"/>
    <w:rsid w:val="006556E1"/>
    <w:rsid w:val="006C7378"/>
    <w:rsid w:val="006D1706"/>
    <w:rsid w:val="00705298"/>
    <w:rsid w:val="0070634A"/>
    <w:rsid w:val="007174BD"/>
    <w:rsid w:val="00743120"/>
    <w:rsid w:val="00750064"/>
    <w:rsid w:val="00752936"/>
    <w:rsid w:val="00760B00"/>
    <w:rsid w:val="00765BBD"/>
    <w:rsid w:val="00786344"/>
    <w:rsid w:val="007C0E71"/>
    <w:rsid w:val="007D1F07"/>
    <w:rsid w:val="007D6152"/>
    <w:rsid w:val="00803BFE"/>
    <w:rsid w:val="00833E04"/>
    <w:rsid w:val="00845166"/>
    <w:rsid w:val="00845679"/>
    <w:rsid w:val="0084616B"/>
    <w:rsid w:val="00863D38"/>
    <w:rsid w:val="008B63C4"/>
    <w:rsid w:val="008C0679"/>
    <w:rsid w:val="008F5CBF"/>
    <w:rsid w:val="00964FDD"/>
    <w:rsid w:val="00A136CB"/>
    <w:rsid w:val="00A43FC2"/>
    <w:rsid w:val="00A4581A"/>
    <w:rsid w:val="00A757DC"/>
    <w:rsid w:val="00AB57C1"/>
    <w:rsid w:val="00AC2FD6"/>
    <w:rsid w:val="00AC67B9"/>
    <w:rsid w:val="00AD25B4"/>
    <w:rsid w:val="00AF30F1"/>
    <w:rsid w:val="00B13964"/>
    <w:rsid w:val="00B2389F"/>
    <w:rsid w:val="00B312A6"/>
    <w:rsid w:val="00B50D25"/>
    <w:rsid w:val="00B92624"/>
    <w:rsid w:val="00B95EE7"/>
    <w:rsid w:val="00BA6CE6"/>
    <w:rsid w:val="00BA7423"/>
    <w:rsid w:val="00BB47E1"/>
    <w:rsid w:val="00BF4FA0"/>
    <w:rsid w:val="00BF7030"/>
    <w:rsid w:val="00C34292"/>
    <w:rsid w:val="00C7655E"/>
    <w:rsid w:val="00C768B8"/>
    <w:rsid w:val="00C76F80"/>
    <w:rsid w:val="00C85D42"/>
    <w:rsid w:val="00CA05D7"/>
    <w:rsid w:val="00CA7901"/>
    <w:rsid w:val="00CC2A40"/>
    <w:rsid w:val="00CC78CF"/>
    <w:rsid w:val="00D24DFE"/>
    <w:rsid w:val="00D42DC7"/>
    <w:rsid w:val="00D46D68"/>
    <w:rsid w:val="00DA2147"/>
    <w:rsid w:val="00DB5C90"/>
    <w:rsid w:val="00DF48FC"/>
    <w:rsid w:val="00E2269C"/>
    <w:rsid w:val="00E25C86"/>
    <w:rsid w:val="00E37A2E"/>
    <w:rsid w:val="00E434B6"/>
    <w:rsid w:val="00EB0402"/>
    <w:rsid w:val="00EB4DBB"/>
    <w:rsid w:val="00EE051E"/>
    <w:rsid w:val="00EE6C8C"/>
    <w:rsid w:val="00EF075A"/>
    <w:rsid w:val="00F0229F"/>
    <w:rsid w:val="00F117A5"/>
    <w:rsid w:val="00F419B2"/>
    <w:rsid w:val="00F4344B"/>
    <w:rsid w:val="00F47C14"/>
    <w:rsid w:val="00FA7E27"/>
    <w:rsid w:val="00FB3A14"/>
    <w:rsid w:val="00FB503D"/>
    <w:rsid w:val="00FB6EDC"/>
    <w:rsid w:val="00FC13EE"/>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64A6CE"/>
  <w15:docId w15:val="{5997137B-4F2B-487E-B53C-FD37D8FF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5D3"/>
    <w:pPr>
      <w:ind w:leftChars="400" w:left="840"/>
    </w:pPr>
  </w:style>
  <w:style w:type="paragraph" w:styleId="a4">
    <w:name w:val="Balloon Text"/>
    <w:basedOn w:val="a"/>
    <w:link w:val="a5"/>
    <w:uiPriority w:val="99"/>
    <w:semiHidden/>
    <w:unhideWhenUsed/>
    <w:rsid w:val="00476C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6C40"/>
    <w:rPr>
      <w:rFonts w:asciiTheme="majorHAnsi" w:eastAsiaTheme="majorEastAsia" w:hAnsiTheme="majorHAnsi" w:cstheme="majorBidi"/>
      <w:sz w:val="18"/>
      <w:szCs w:val="18"/>
    </w:rPr>
  </w:style>
  <w:style w:type="paragraph" w:styleId="a6">
    <w:name w:val="header"/>
    <w:basedOn w:val="a"/>
    <w:link w:val="a7"/>
    <w:uiPriority w:val="99"/>
    <w:unhideWhenUsed/>
    <w:rsid w:val="005147C0"/>
    <w:pPr>
      <w:tabs>
        <w:tab w:val="center" w:pos="4252"/>
        <w:tab w:val="right" w:pos="8504"/>
      </w:tabs>
      <w:snapToGrid w:val="0"/>
    </w:pPr>
  </w:style>
  <w:style w:type="character" w:customStyle="1" w:styleId="a7">
    <w:name w:val="ヘッダー (文字)"/>
    <w:basedOn w:val="a0"/>
    <w:link w:val="a6"/>
    <w:uiPriority w:val="99"/>
    <w:rsid w:val="005147C0"/>
  </w:style>
  <w:style w:type="paragraph" w:styleId="a8">
    <w:name w:val="footer"/>
    <w:basedOn w:val="a"/>
    <w:link w:val="a9"/>
    <w:uiPriority w:val="99"/>
    <w:unhideWhenUsed/>
    <w:rsid w:val="005147C0"/>
    <w:pPr>
      <w:tabs>
        <w:tab w:val="center" w:pos="4252"/>
        <w:tab w:val="right" w:pos="8504"/>
      </w:tabs>
      <w:snapToGrid w:val="0"/>
    </w:pPr>
  </w:style>
  <w:style w:type="character" w:customStyle="1" w:styleId="a9">
    <w:name w:val="フッター (文字)"/>
    <w:basedOn w:val="a0"/>
    <w:link w:val="a8"/>
    <w:uiPriority w:val="99"/>
    <w:rsid w:val="005147C0"/>
  </w:style>
  <w:style w:type="character" w:styleId="aa">
    <w:name w:val="Hyperlink"/>
    <w:basedOn w:val="a0"/>
    <w:uiPriority w:val="99"/>
    <w:unhideWhenUsed/>
    <w:rsid w:val="00000E94"/>
    <w:rPr>
      <w:color w:val="0563C1" w:themeColor="hyperlink"/>
      <w:u w:val="single"/>
    </w:rPr>
  </w:style>
  <w:style w:type="character" w:styleId="ab">
    <w:name w:val="Unresolved Mention"/>
    <w:basedOn w:val="a0"/>
    <w:uiPriority w:val="99"/>
    <w:semiHidden/>
    <w:unhideWhenUsed/>
    <w:rsid w:val="00000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久則</dc:creator>
  <cp:lastModifiedBy>澤田　宏平</cp:lastModifiedBy>
  <cp:revision>5</cp:revision>
  <cp:lastPrinted>2022-05-05T23:20:00Z</cp:lastPrinted>
  <dcterms:created xsi:type="dcterms:W3CDTF">2025-04-02T02:46:00Z</dcterms:created>
  <dcterms:modified xsi:type="dcterms:W3CDTF">2025-04-15T09:30:00Z</dcterms:modified>
</cp:coreProperties>
</file>