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ｺﾞｼｯｸM" w:hAnsi="HGSｺﾞｼｯｸM" w:eastAsia="HGSｺﾞｼｯｸM"/>
          <w:sz w:val="24"/>
        </w:rPr>
      </w:pPr>
      <w:r>
        <w:rPr>
          <w:rFonts w:hint="eastAsia" w:ascii="HGSｺﾞｼｯｸM" w:hAnsi="HGSｺﾞｼｯｸM" w:eastAsia="HGSｺﾞｼｯｸM"/>
          <w:sz w:val="24"/>
        </w:rPr>
        <w:t>個別避難計画作成登録申請書兼個人情報提供同意書</w:t>
      </w:r>
    </w:p>
    <w:p>
      <w:pPr>
        <w:pStyle w:val="0"/>
        <w:jc w:val="left"/>
        <w:rPr>
          <w:rFonts w:hint="default" w:ascii="HGSｺﾞｼｯｸM" w:hAnsi="HGSｺﾞｼｯｸM" w:eastAsia="HGSｺﾞｼｯｸM"/>
        </w:rPr>
      </w:pPr>
      <w:r>
        <w:rPr>
          <w:rFonts w:hint="eastAsia" w:ascii="HGSｺﾞｼｯｸM" w:hAnsi="HGSｺﾞｼｯｸM" w:eastAsia="HGSｺﾞｼｯｸM"/>
        </w:rPr>
        <w:t>魚津市長　あて</w:t>
      </w:r>
    </w:p>
    <w:tbl>
      <w:tblPr>
        <w:tblStyle w:val="22"/>
        <w:tblW w:w="10065" w:type="dxa"/>
        <w:tblInd w:w="0" w:type="dxa"/>
        <w:tblLayout w:type="fixed"/>
        <w:tblLook w:firstRow="1" w:lastRow="0" w:firstColumn="1" w:lastColumn="0" w:noHBand="0" w:noVBand="1" w:val="04A0"/>
      </w:tblPr>
      <w:tblGrid>
        <w:gridCol w:w="1418"/>
        <w:gridCol w:w="3969"/>
        <w:gridCol w:w="1134"/>
        <w:gridCol w:w="3544"/>
      </w:tblGrid>
      <w:tr>
        <w:trPr>
          <w:trHeight w:val="506" w:hRule="atLeast"/>
        </w:trPr>
        <w:tc>
          <w:tcPr>
            <w:tcW w:w="5387" w:type="dxa"/>
            <w:gridSpan w:val="2"/>
            <w:tcBorders>
              <w:top w:val="nil"/>
              <w:left w:val="nil"/>
              <w:bottom w:val="none" w:color="auto" w:sz="0" w:space="0"/>
              <w:right w:val="none" w:color="auto" w:sz="0" w:space="0"/>
              <w:tl2br w:val="none" w:color="auto" w:sz="0" w:space="0"/>
              <w:tr2bl w:val="none" w:color="auto" w:sz="0" w:space="0"/>
            </w:tcBorders>
            <w:vAlign w:val="top"/>
          </w:tcPr>
          <w:p>
            <w:pPr>
              <w:pStyle w:val="0"/>
              <w:jc w:val="left"/>
              <w:rPr>
                <w:rFonts w:hint="default" w:ascii="HGSｺﾞｼｯｸM" w:hAnsi="HGSｺﾞｼｯｸM" w:eastAsia="HGSｺﾞｼｯｸM"/>
              </w:rPr>
            </w:pPr>
            <w:r>
              <w:rPr>
                <w:rFonts w:hint="eastAsia" w:ascii="HGSｺﾞｼｯｸM" w:hAnsi="HGSｺﾞｼｯｸM" w:eastAsia="HGSｺﾞｼｯｸM"/>
              </w:rPr>
              <w:t>私は、個別避難計画の作成を希望いたします。</w:t>
            </w:r>
          </w:p>
        </w:tc>
        <w:tc>
          <w:tcPr>
            <w:tcW w:w="1134"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記入日</w:t>
            </w:r>
          </w:p>
        </w:tc>
        <w:tc>
          <w:tcPr>
            <w:tcW w:w="3544" w:type="dxa"/>
            <w:vAlign w:val="center"/>
          </w:tcPr>
          <w:p>
            <w:pPr>
              <w:pStyle w:val="0"/>
              <w:wordWrap w:val="0"/>
              <w:jc w:val="right"/>
              <w:rPr>
                <w:rFonts w:hint="default" w:ascii="HGSｺﾞｼｯｸM" w:hAnsi="HGSｺﾞｼｯｸM" w:eastAsia="HGSｺﾞｼｯｸM"/>
              </w:rPr>
            </w:pPr>
            <w:r>
              <w:rPr>
                <w:rFonts w:hint="eastAsia" w:ascii="HGSｺﾞｼｯｸM" w:hAnsi="HGSｺﾞｼｯｸM" w:eastAsia="HGSｺﾞｼｯｸM"/>
              </w:rPr>
              <w:t>年　　　月　　　日　</w:t>
            </w:r>
          </w:p>
        </w:tc>
      </w:tr>
      <w:tr>
        <w:trPr>
          <w:trHeight w:val="283" w:hRule="atLeast"/>
        </w:trPr>
        <w:tc>
          <w:tcPr>
            <w:tcW w:w="141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フリガナ</w:t>
            </w:r>
          </w:p>
        </w:tc>
        <w:tc>
          <w:tcPr>
            <w:tcW w:w="3969" w:type="dxa"/>
            <w:vAlign w:val="top"/>
          </w:tcPr>
          <w:p>
            <w:pPr>
              <w:pStyle w:val="0"/>
              <w:jc w:val="left"/>
              <w:rPr>
                <w:rFonts w:hint="default" w:ascii="HGSｺﾞｼｯｸM" w:hAnsi="HGSｺﾞｼｯｸM" w:eastAsia="HGSｺﾞｼｯｸM"/>
              </w:rPr>
            </w:pPr>
          </w:p>
        </w:tc>
        <w:tc>
          <w:tcPr>
            <w:tcW w:w="1134" w:type="dxa"/>
            <w:vMerge w:val="restart"/>
            <w:vAlign w:val="center"/>
          </w:tcPr>
          <w:p>
            <w:pPr>
              <w:pStyle w:val="0"/>
              <w:rPr>
                <w:rFonts w:hint="default" w:ascii="HGSｺﾞｼｯｸM" w:hAnsi="HGSｺﾞｼｯｸM" w:eastAsia="HGSｺﾞｼｯｸM"/>
              </w:rPr>
            </w:pPr>
            <w:r>
              <w:rPr>
                <w:rFonts w:hint="eastAsia" w:ascii="HGSｺﾞｼｯｸM" w:hAnsi="HGSｺﾞｼｯｸM" w:eastAsia="HGSｺﾞｼｯｸM"/>
              </w:rPr>
              <w:t>生年月日</w:t>
            </w:r>
          </w:p>
        </w:tc>
        <w:tc>
          <w:tcPr>
            <w:tcW w:w="3544" w:type="dxa"/>
            <w:vMerge w:val="restart"/>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 xml:space="preserve"> </w:t>
            </w:r>
            <w:r>
              <w:rPr>
                <w:rFonts w:hint="eastAsia" w:ascii="HGSｺﾞｼｯｸM" w:hAnsi="HGSｺﾞｼｯｸM" w:eastAsia="HGSｺﾞｼｯｸM"/>
              </w:rPr>
              <w:t>大</w:t>
            </w:r>
            <w:r>
              <w:rPr>
                <w:rFonts w:hint="eastAsia" w:ascii="HGSｺﾞｼｯｸM" w:hAnsi="HGSｺﾞｼｯｸM" w:eastAsia="HGSｺﾞｼｯｸM"/>
              </w:rPr>
              <w:t xml:space="preserve"> </w:t>
            </w:r>
            <w:r>
              <w:rPr>
                <w:rFonts w:hint="eastAsia" w:ascii="HGSｺﾞｼｯｸM" w:hAnsi="HGSｺﾞｼｯｸM" w:eastAsia="HGSｺﾞｼｯｸM"/>
              </w:rPr>
              <w:t>・</w:t>
            </w:r>
            <w:r>
              <w:rPr>
                <w:rFonts w:hint="eastAsia" w:ascii="HGSｺﾞｼｯｸM" w:hAnsi="HGSｺﾞｼｯｸM" w:eastAsia="HGSｺﾞｼｯｸM"/>
              </w:rPr>
              <w:t xml:space="preserve"> </w:t>
            </w:r>
            <w:r>
              <w:rPr>
                <w:rFonts w:hint="eastAsia" w:ascii="HGSｺﾞｼｯｸM" w:hAnsi="HGSｺﾞｼｯｸM" w:eastAsia="HGSｺﾞｼｯｸM"/>
              </w:rPr>
              <w:t>昭</w:t>
            </w:r>
            <w:r>
              <w:rPr>
                <w:rFonts w:hint="eastAsia" w:ascii="HGSｺﾞｼｯｸM" w:hAnsi="HGSｺﾞｼｯｸM" w:eastAsia="HGSｺﾞｼｯｸM"/>
              </w:rPr>
              <w:t xml:space="preserve"> </w:t>
            </w:r>
            <w:r>
              <w:rPr>
                <w:rFonts w:hint="eastAsia" w:ascii="HGSｺﾞｼｯｸM" w:hAnsi="HGSｺﾞｼｯｸM" w:eastAsia="HGSｺﾞｼｯｸM"/>
              </w:rPr>
              <w:t>・</w:t>
            </w:r>
            <w:r>
              <w:rPr>
                <w:rFonts w:hint="eastAsia" w:ascii="HGSｺﾞｼｯｸM" w:hAnsi="HGSｺﾞｼｯｸM" w:eastAsia="HGSｺﾞｼｯｸM"/>
              </w:rPr>
              <w:t xml:space="preserve"> </w:t>
            </w:r>
            <w:r>
              <w:rPr>
                <w:rFonts w:hint="eastAsia" w:ascii="HGSｺﾞｼｯｸM" w:hAnsi="HGSｺﾞｼｯｸM" w:eastAsia="HGSｺﾞｼｯｸM"/>
              </w:rPr>
              <w:t>平</w:t>
            </w:r>
          </w:p>
          <w:p>
            <w:pPr>
              <w:pStyle w:val="0"/>
              <w:rPr>
                <w:rFonts w:hint="default" w:ascii="HGSｺﾞｼｯｸM" w:hAnsi="HGSｺﾞｼｯｸM" w:eastAsia="HGSｺﾞｼｯｸM"/>
              </w:rPr>
            </w:pPr>
            <w:r>
              <w:rPr>
                <w:rFonts w:hint="eastAsia" w:ascii="HGSｺﾞｼｯｸM" w:hAnsi="HGSｺﾞｼｯｸM" w:eastAsia="HGSｺﾞｼｯｸM"/>
              </w:rPr>
              <w:t>　　</w:t>
            </w:r>
          </w:p>
          <w:p>
            <w:pPr>
              <w:pStyle w:val="0"/>
              <w:ind w:firstLine="420" w:firstLineChars="200"/>
              <w:rPr>
                <w:rFonts w:hint="default" w:ascii="HGSｺﾞｼｯｸM" w:hAnsi="HGSｺﾞｼｯｸM" w:eastAsia="HGSｺﾞｼｯｸM"/>
              </w:rPr>
            </w:pPr>
            <w:r>
              <w:rPr>
                <w:rFonts w:hint="eastAsia" w:ascii="HGSｺﾞｼｯｸM" w:hAnsi="HGSｺﾞｼｯｸM" w:eastAsia="HGSｺﾞｼｯｸM"/>
              </w:rPr>
              <w:t>　年　　　月　　　日</w:t>
            </w:r>
          </w:p>
        </w:tc>
      </w:tr>
      <w:tr>
        <w:trPr>
          <w:trHeight w:val="858" w:hRule="atLeast"/>
        </w:trPr>
        <w:tc>
          <w:tcPr>
            <w:tcW w:w="1418"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氏　名</w:t>
            </w:r>
          </w:p>
        </w:tc>
        <w:tc>
          <w:tcPr>
            <w:tcW w:w="3969" w:type="dxa"/>
            <w:vAlign w:val="top"/>
          </w:tcPr>
          <w:p>
            <w:pPr>
              <w:pStyle w:val="0"/>
              <w:jc w:val="left"/>
              <w:rPr>
                <w:rFonts w:hint="default" w:ascii="HGSｺﾞｼｯｸM" w:hAnsi="HGSｺﾞｼｯｸM" w:eastAsia="HGSｺﾞｼｯｸM"/>
              </w:rPr>
            </w:pPr>
            <w:r>
              <w:rPr>
                <w:rFonts w:hint="eastAsia" w:ascii="HGSｺﾞｼｯｸM" w:hAnsi="HGSｺﾞｼｯｸM" w:eastAsia="HGSｺﾞｼｯｸM"/>
              </w:rPr>
              <w:t>（本人署名）</w:t>
            </w:r>
          </w:p>
          <w:p>
            <w:pPr>
              <w:pStyle w:val="0"/>
              <w:jc w:val="left"/>
              <w:rPr>
                <w:rFonts w:hint="default" w:ascii="HGSｺﾞｼｯｸM" w:hAnsi="HGSｺﾞｼｯｸM" w:eastAsia="HGSｺﾞｼｯｸM"/>
              </w:rPr>
            </w:pPr>
          </w:p>
          <w:p>
            <w:pPr>
              <w:pStyle w:val="0"/>
              <w:jc w:val="left"/>
              <w:rPr>
                <w:rFonts w:hint="default" w:ascii="HGSｺﾞｼｯｸM" w:hAnsi="HGSｺﾞｼｯｸM" w:eastAsia="HGSｺﾞｼｯｸM"/>
              </w:rPr>
            </w:pPr>
          </w:p>
        </w:tc>
        <w:tc>
          <w:tcPr>
            <w:tcW w:w="1134" w:type="dxa"/>
            <w:vMerge w:val="continue"/>
            <w:vAlign w:val="top"/>
          </w:tcPr>
          <w:p>
            <w:pPr>
              <w:pStyle w:val="0"/>
              <w:jc w:val="left"/>
              <w:rPr>
                <w:rFonts w:hint="default" w:ascii="HGSｺﾞｼｯｸM" w:hAnsi="HGSｺﾞｼｯｸM" w:eastAsia="HGSｺﾞｼｯｸM"/>
              </w:rPr>
            </w:pPr>
          </w:p>
        </w:tc>
        <w:tc>
          <w:tcPr>
            <w:tcW w:w="3544" w:type="dxa"/>
            <w:vMerge w:val="continue"/>
            <w:vAlign w:val="center"/>
          </w:tcPr>
          <w:p>
            <w:pPr>
              <w:pStyle w:val="0"/>
              <w:rPr>
                <w:rFonts w:hint="default" w:ascii="HGSｺﾞｼｯｸM" w:hAnsi="HGSｺﾞｼｯｸM" w:eastAsia="HGSｺﾞｼｯｸM"/>
              </w:rPr>
            </w:pPr>
          </w:p>
        </w:tc>
      </w:tr>
      <w:tr>
        <w:trPr>
          <w:trHeight w:val="832" w:hRule="atLeast"/>
        </w:trPr>
        <w:tc>
          <w:tcPr>
            <w:tcW w:w="1418"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住　所</w:t>
            </w:r>
          </w:p>
        </w:tc>
        <w:tc>
          <w:tcPr>
            <w:tcW w:w="3969" w:type="dxa"/>
            <w:vAlign w:val="top"/>
          </w:tcPr>
          <w:p>
            <w:pPr>
              <w:pStyle w:val="0"/>
              <w:jc w:val="left"/>
              <w:rPr>
                <w:rFonts w:hint="default" w:ascii="HGSｺﾞｼｯｸM" w:hAnsi="HGSｺﾞｼｯｸM" w:eastAsia="HGSｺﾞｼｯｸM"/>
              </w:rPr>
            </w:pPr>
            <w:r>
              <w:rPr>
                <w:rFonts w:hint="eastAsia" w:ascii="HGSｺﾞｼｯｸM" w:hAnsi="HGSｺﾞｼｯｸM" w:eastAsia="HGSｺﾞｼｯｸM"/>
              </w:rPr>
              <w:t>魚津市</w:t>
            </w:r>
          </w:p>
        </w:tc>
        <w:tc>
          <w:tcPr>
            <w:tcW w:w="1134"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性　別</w:t>
            </w:r>
          </w:p>
        </w:tc>
        <w:tc>
          <w:tcPr>
            <w:tcW w:w="3544" w:type="dxa"/>
            <w:vAlign w:val="center"/>
          </w:tcPr>
          <w:p>
            <w:pPr>
              <w:pStyle w:val="0"/>
              <w:ind w:firstLine="105" w:firstLineChars="50"/>
              <w:jc w:val="center"/>
              <w:rPr>
                <w:rFonts w:hint="default" w:ascii="HGSｺﾞｼｯｸM" w:hAnsi="HGSｺﾞｼｯｸM" w:eastAsia="HGSｺﾞｼｯｸM"/>
              </w:rPr>
            </w:pPr>
            <w:r>
              <w:rPr>
                <w:rFonts w:hint="eastAsia" w:ascii="HGSｺﾞｼｯｸM" w:hAnsi="HGSｺﾞｼｯｸM" w:eastAsia="HGSｺﾞｼｯｸM"/>
              </w:rPr>
              <w:t>男</w:t>
            </w:r>
            <w:r>
              <w:rPr>
                <w:rFonts w:hint="eastAsia" w:ascii="HGSｺﾞｼｯｸM" w:hAnsi="HGSｺﾞｼｯｸM" w:eastAsia="HGSｺﾞｼｯｸM"/>
              </w:rPr>
              <w:t xml:space="preserve"> </w:t>
            </w:r>
            <w:r>
              <w:rPr>
                <w:rFonts w:hint="eastAsia" w:ascii="HGSｺﾞｼｯｸM" w:hAnsi="HGSｺﾞｼｯｸM" w:eastAsia="HGSｺﾞｼｯｸM"/>
              </w:rPr>
              <w:t>　・</w:t>
            </w:r>
            <w:r>
              <w:rPr>
                <w:rFonts w:hint="eastAsia" w:ascii="HGSｺﾞｼｯｸM" w:hAnsi="HGSｺﾞｼｯｸM" w:eastAsia="HGSｺﾞｼｯｸM"/>
              </w:rPr>
              <w:t xml:space="preserve"> </w:t>
            </w:r>
            <w:r>
              <w:rPr>
                <w:rFonts w:hint="eastAsia" w:ascii="HGSｺﾞｼｯｸM" w:hAnsi="HGSｺﾞｼｯｸM" w:eastAsia="HGSｺﾞｼｯｸM"/>
              </w:rPr>
              <w:t>　女</w:t>
            </w:r>
          </w:p>
        </w:tc>
      </w:tr>
      <w:tr>
        <w:trPr>
          <w:trHeight w:val="557" w:hRule="atLeast"/>
        </w:trPr>
        <w:tc>
          <w:tcPr>
            <w:tcW w:w="1418" w:type="dxa"/>
            <w:vAlign w:val="top"/>
          </w:tcPr>
          <w:p>
            <w:pPr>
              <w:pStyle w:val="0"/>
              <w:jc w:val="left"/>
              <w:rPr>
                <w:rFonts w:hint="default" w:ascii="HGSｺﾞｼｯｸM" w:hAnsi="HGSｺﾞｼｯｸM" w:eastAsia="HGSｺﾞｼｯｸM"/>
              </w:rPr>
            </w:pPr>
            <w:r>
              <w:rPr>
                <w:rFonts w:hint="eastAsia" w:ascii="HGSｺﾞｼｯｸM" w:hAnsi="HGSｺﾞｼｯｸM" w:eastAsia="HGSｺﾞｼｯｸM"/>
              </w:rPr>
              <w:t>自治会名</w:t>
            </w:r>
          </w:p>
          <w:p>
            <w:pPr>
              <w:pStyle w:val="0"/>
              <w:jc w:val="left"/>
              <w:rPr>
                <w:rFonts w:hint="default" w:ascii="HGSｺﾞｼｯｸM" w:hAnsi="HGSｺﾞｼｯｸM" w:eastAsia="HGSｺﾞｼｯｸM"/>
                <w:sz w:val="18"/>
              </w:rPr>
            </w:pPr>
            <w:r>
              <w:rPr>
                <w:rFonts w:hint="eastAsia" w:ascii="HGSｺﾞｼｯｸM" w:hAnsi="HGSｺﾞｼｯｸM" w:eastAsia="HGSｺﾞｼｯｸM"/>
                <w:sz w:val="18"/>
              </w:rPr>
              <w:t>（町内会名）</w:t>
            </w:r>
          </w:p>
        </w:tc>
        <w:tc>
          <w:tcPr>
            <w:tcW w:w="3969" w:type="dxa"/>
            <w:vAlign w:val="top"/>
          </w:tcPr>
          <w:p>
            <w:pPr>
              <w:pStyle w:val="0"/>
              <w:jc w:val="left"/>
              <w:rPr>
                <w:rFonts w:hint="default" w:ascii="HGSｺﾞｼｯｸM" w:hAnsi="HGSｺﾞｼｯｸM" w:eastAsia="HGSｺﾞｼｯｸM"/>
              </w:rPr>
            </w:pPr>
          </w:p>
        </w:tc>
        <w:tc>
          <w:tcPr>
            <w:tcW w:w="1134" w:type="dxa"/>
            <w:vAlign w:val="center"/>
          </w:tcPr>
          <w:p>
            <w:pPr>
              <w:pStyle w:val="0"/>
              <w:rPr>
                <w:rFonts w:hint="default" w:ascii="HGSｺﾞｼｯｸM" w:hAnsi="HGSｺﾞｼｯｸM" w:eastAsia="HGSｺﾞｼｯｸM"/>
              </w:rPr>
            </w:pPr>
            <w:r>
              <w:rPr>
                <w:rFonts w:hint="eastAsia" w:ascii="HGSｺﾞｼｯｸM" w:hAnsi="HGSｺﾞｼｯｸM" w:eastAsia="HGSｺﾞｼｯｸM"/>
              </w:rPr>
              <w:t>電話番号</w:t>
            </w:r>
          </w:p>
        </w:tc>
        <w:tc>
          <w:tcPr>
            <w:tcW w:w="3544" w:type="dxa"/>
            <w:vAlign w:val="top"/>
          </w:tcPr>
          <w:p>
            <w:pPr>
              <w:pStyle w:val="0"/>
              <w:jc w:val="left"/>
              <w:rPr>
                <w:rFonts w:hint="default" w:ascii="HGSｺﾞｼｯｸM" w:hAnsi="HGSｺﾞｼｯｸM" w:eastAsia="HGSｺﾞｼｯｸM"/>
                <w:sz w:val="18"/>
              </w:rPr>
            </w:pPr>
          </w:p>
        </w:tc>
      </w:tr>
      <w:tr>
        <w:trPr/>
        <w:tc>
          <w:tcPr>
            <w:tcW w:w="1418" w:type="dxa"/>
            <w:vAlign w:val="top"/>
          </w:tcPr>
          <w:p>
            <w:pPr>
              <w:pStyle w:val="0"/>
              <w:jc w:val="left"/>
              <w:rPr>
                <w:rFonts w:hint="default" w:ascii="HGSｺﾞｼｯｸM" w:hAnsi="HGSｺﾞｼｯｸM" w:eastAsia="HGSｺﾞｼｯｸM"/>
                <w:sz w:val="18"/>
              </w:rPr>
            </w:pPr>
            <w:r>
              <w:rPr>
                <w:rFonts w:hint="eastAsia" w:ascii="HGSｺﾞｼｯｸM" w:hAnsi="HGSｺﾞｼｯｸM" w:eastAsia="HGSｺﾞｼｯｸM"/>
                <w:sz w:val="18"/>
              </w:rPr>
              <w:t>避難支援等を必要とする事由</w:t>
            </w:r>
          </w:p>
          <w:p>
            <w:pPr>
              <w:pStyle w:val="0"/>
              <w:jc w:val="left"/>
              <w:rPr>
                <w:rFonts w:hint="default" w:ascii="HGSｺﾞｼｯｸM" w:hAnsi="HGSｺﾞｼｯｸM" w:eastAsia="HGSｺﾞｼｯｸM"/>
                <w:sz w:val="18"/>
              </w:rPr>
            </w:pPr>
            <w:r>
              <w:rPr>
                <w:rFonts w:hint="eastAsia" w:ascii="HGSｺﾞｼｯｸM" w:hAnsi="HGSｺﾞｼｯｸM" w:eastAsia="HGSｺﾞｼｯｸM"/>
                <w:sz w:val="18"/>
              </w:rPr>
              <w:t>(</w:t>
            </w:r>
            <w:r>
              <w:rPr>
                <w:rFonts w:hint="eastAsia" w:ascii="HGSｺﾞｼｯｸM" w:hAnsi="HGSｺﾞｼｯｸM" w:eastAsia="HGSｺﾞｼｯｸM"/>
                <w:sz w:val="18"/>
              </w:rPr>
              <w:t>該当する項目に印を入れてください。</w:t>
            </w:r>
            <w:r>
              <w:rPr>
                <w:rFonts w:hint="eastAsia" w:ascii="HGSｺﾞｼｯｸM" w:hAnsi="HGSｺﾞｼｯｸM" w:eastAsia="HGSｺﾞｼｯｸM"/>
                <w:sz w:val="18"/>
              </w:rPr>
              <w:t>)</w:t>
            </w:r>
          </w:p>
        </w:tc>
        <w:tc>
          <w:tcPr>
            <w:tcW w:w="8647" w:type="dxa"/>
            <w:gridSpan w:val="3"/>
            <w:vAlign w:val="top"/>
          </w:tcPr>
          <w:p>
            <w:pPr>
              <w:pStyle w:val="15"/>
              <w:numPr>
                <w:ilvl w:val="0"/>
                <w:numId w:val="1"/>
              </w:numPr>
              <w:ind w:leftChars="0"/>
              <w:jc w:val="left"/>
              <w:rPr>
                <w:rFonts w:hint="default" w:ascii="HGSｺﾞｼｯｸM" w:hAnsi="HGSｺﾞｼｯｸM" w:eastAsia="HGSｺﾞｼｯｸM"/>
              </w:rPr>
            </w:pPr>
            <w:r>
              <w:rPr>
                <w:rFonts w:hint="eastAsia" w:ascii="HGSｺﾞｼｯｸM" w:hAnsi="HGSｺﾞｼｯｸM" w:eastAsia="HGSｺﾞｼｯｸM"/>
              </w:rPr>
              <w:t>要介護３以上の認定を受けている要介護者（要介護　</w:t>
            </w:r>
            <w:r>
              <w:rPr>
                <w:rFonts w:hint="eastAsia" w:ascii="HGSｺﾞｼｯｸM" w:hAnsi="HGSｺﾞｼｯｸM" w:eastAsia="HGSｺﾞｼｯｸM"/>
              </w:rPr>
              <w:t xml:space="preserve">3 </w:t>
            </w:r>
            <w:r>
              <w:rPr>
                <w:rFonts w:hint="eastAsia" w:ascii="HGSｺﾞｼｯｸM" w:hAnsi="HGSｺﾞｼｯｸM" w:eastAsia="HGSｺﾞｼｯｸM"/>
              </w:rPr>
              <w:t>・</w:t>
            </w:r>
            <w:r>
              <w:rPr>
                <w:rFonts w:hint="eastAsia" w:ascii="HGSｺﾞｼｯｸM" w:hAnsi="HGSｺﾞｼｯｸM" w:eastAsia="HGSｺﾞｼｯｸM"/>
              </w:rPr>
              <w:t xml:space="preserve"> 4 </w:t>
            </w:r>
            <w:r>
              <w:rPr>
                <w:rFonts w:hint="eastAsia" w:ascii="HGSｺﾞｼｯｸM" w:hAnsi="HGSｺﾞｼｯｸM" w:eastAsia="HGSｺﾞｼｯｸM"/>
              </w:rPr>
              <w:t>・</w:t>
            </w:r>
            <w:r>
              <w:rPr>
                <w:rFonts w:hint="eastAsia" w:ascii="HGSｺﾞｼｯｸM" w:hAnsi="HGSｺﾞｼｯｸM" w:eastAsia="HGSｺﾞｼｯｸM"/>
              </w:rPr>
              <w:t xml:space="preserve"> 5  </w:t>
            </w:r>
            <w:r>
              <w:rPr>
                <w:rFonts w:hint="eastAsia" w:ascii="HGSｺﾞｼｯｸM" w:hAnsi="HGSｺﾞｼｯｸM" w:eastAsia="HGSｺﾞｼｯｸM"/>
              </w:rPr>
              <w:t>）</w:t>
            </w:r>
          </w:p>
          <w:p>
            <w:pPr>
              <w:pStyle w:val="15"/>
              <w:numPr>
                <w:ilvl w:val="0"/>
                <w:numId w:val="1"/>
              </w:numPr>
              <w:ind w:leftChars="0"/>
              <w:jc w:val="left"/>
              <w:rPr>
                <w:rFonts w:hint="default" w:ascii="HGSｺﾞｼｯｸM" w:hAnsi="HGSｺﾞｼｯｸM" w:eastAsia="HGSｺﾞｼｯｸM"/>
              </w:rPr>
            </w:pPr>
            <w:r>
              <w:rPr>
                <w:rFonts w:hint="eastAsia" w:ascii="HGSｺﾞｼｯｸM" w:hAnsi="HGSｺﾞｼｯｸM" w:eastAsia="HGSｺﾞｼｯｸM"/>
              </w:rPr>
              <w:t>身体障害者手帳（１級又は２級）の交付を受けている</w:t>
            </w:r>
          </w:p>
          <w:p>
            <w:pPr>
              <w:pStyle w:val="15"/>
              <w:numPr>
                <w:ilvl w:val="0"/>
                <w:numId w:val="1"/>
              </w:numPr>
              <w:ind w:leftChars="0"/>
              <w:jc w:val="left"/>
              <w:rPr>
                <w:rFonts w:hint="default" w:ascii="HGSｺﾞｼｯｸM" w:hAnsi="HGSｺﾞｼｯｸM" w:eastAsia="HGSｺﾞｼｯｸM"/>
              </w:rPr>
            </w:pPr>
            <w:r>
              <w:rPr>
                <w:rFonts w:hint="eastAsia" w:ascii="HGSｺﾞｼｯｸM" w:hAnsi="HGSｺﾞｼｯｸM" w:eastAsia="HGSｺﾞｼｯｸM"/>
              </w:rPr>
              <w:t>療育手帳（Ａ）の交付を受けている</w:t>
            </w:r>
          </w:p>
          <w:p>
            <w:pPr>
              <w:pStyle w:val="15"/>
              <w:numPr>
                <w:ilvl w:val="0"/>
                <w:numId w:val="1"/>
              </w:numPr>
              <w:ind w:leftChars="0"/>
              <w:jc w:val="left"/>
              <w:rPr>
                <w:rFonts w:hint="default" w:ascii="HGSｺﾞｼｯｸM" w:hAnsi="HGSｺﾞｼｯｸM" w:eastAsia="HGSｺﾞｼｯｸM"/>
              </w:rPr>
            </w:pPr>
            <w:r>
              <w:rPr>
                <w:rFonts w:hint="eastAsia" w:ascii="HGSｺﾞｼｯｸM" w:hAnsi="HGSｺﾞｼｯｸM" w:eastAsia="HGSｺﾞｼｯｸM"/>
              </w:rPr>
              <w:t>精神障害者保健福祉手帳（１級）の交付を受けている</w:t>
            </w:r>
          </w:p>
          <w:p>
            <w:pPr>
              <w:pStyle w:val="15"/>
              <w:numPr>
                <w:ilvl w:val="0"/>
                <w:numId w:val="1"/>
              </w:numPr>
              <w:ind w:leftChars="0"/>
              <w:jc w:val="left"/>
              <w:rPr>
                <w:rFonts w:hint="default" w:ascii="HGSｺﾞｼｯｸM" w:hAnsi="HGSｺﾞｼｯｸM" w:eastAsia="HGSｺﾞｼｯｸM"/>
              </w:rPr>
            </w:pPr>
            <w:r>
              <w:rPr>
                <w:rFonts w:hint="eastAsia" w:ascii="HGSｺﾞｼｯｸM" w:hAnsi="HGSｺﾞｼｯｸM" w:eastAsia="HGSｺﾞｼｯｸM"/>
              </w:rPr>
              <w:t>指定難病患者・小児慢性特定疾病患者</w:t>
            </w:r>
          </w:p>
          <w:p>
            <w:pPr>
              <w:pStyle w:val="15"/>
              <w:numPr>
                <w:ilvl w:val="0"/>
                <w:numId w:val="1"/>
              </w:numPr>
              <w:ind w:leftChars="0"/>
              <w:jc w:val="left"/>
              <w:rPr>
                <w:rFonts w:hint="default" w:ascii="HGSｺﾞｼｯｸM" w:hAnsi="HGSｺﾞｼｯｸM" w:eastAsia="HGSｺﾞｼｯｸM"/>
              </w:rPr>
            </w:pPr>
            <w:r>
              <w:rPr>
                <w:rFonts w:hint="eastAsia" w:ascii="HGSｺﾞｼｯｸM" w:hAnsi="HGSｺﾞｼｯｸM" w:eastAsia="HGSｺﾞｼｯｸM"/>
              </w:rPr>
              <w:t>その他　　□　</w:t>
            </w:r>
            <w:r>
              <w:rPr>
                <w:rFonts w:hint="eastAsia" w:ascii="HGSｺﾞｼｯｸM" w:hAnsi="HGSｺﾞｼｯｸM" w:eastAsia="HGSｺﾞｼｯｸM"/>
              </w:rPr>
              <w:t>65</w:t>
            </w:r>
            <w:r>
              <w:rPr>
                <w:rFonts w:hint="eastAsia" w:ascii="HGSｺﾞｼｯｸM" w:hAnsi="HGSｺﾞｼｯｸM" w:eastAsia="HGSｺﾞｼｯｸM"/>
              </w:rPr>
              <w:t>歳以上のひとり暮らし高齢者</w:t>
            </w:r>
          </w:p>
          <w:p>
            <w:pPr>
              <w:pStyle w:val="15"/>
              <w:numPr>
                <w:numId w:val="0"/>
              </w:numPr>
              <w:ind w:left="360" w:leftChars="0" w:firstLine="0" w:firstLineChars="0"/>
              <w:jc w:val="left"/>
              <w:rPr>
                <w:rFonts w:hint="default" w:ascii="HGSｺﾞｼｯｸM" w:hAnsi="HGSｺﾞｼｯｸM" w:eastAsia="HGSｺﾞｼｯｸM"/>
              </w:rPr>
            </w:pPr>
            <w:r>
              <w:rPr>
                <w:rFonts w:hint="eastAsia" w:ascii="HGSｺﾞｼｯｸM" w:hAnsi="HGSｺﾞｼｯｸM" w:eastAsia="HGSｺﾞｼｯｸM"/>
              </w:rPr>
              <w:t>　　　　　□　</w:t>
            </w:r>
            <w:r>
              <w:rPr>
                <w:rFonts w:hint="eastAsia" w:ascii="HGSｺﾞｼｯｸM" w:hAnsi="HGSｺﾞｼｯｸM" w:eastAsia="HGSｺﾞｼｯｸM"/>
              </w:rPr>
              <w:t>75</w:t>
            </w:r>
            <w:r>
              <w:rPr>
                <w:rFonts w:hint="eastAsia" w:ascii="HGSｺﾞｼｯｸM" w:hAnsi="HGSｺﾞｼｯｸM" w:eastAsia="HGSｺﾞｼｯｸM"/>
              </w:rPr>
              <w:t>歳以上のみで構成される世帯の高齢者</w:t>
            </w:r>
          </w:p>
          <w:p>
            <w:pPr>
              <w:pStyle w:val="15"/>
              <w:numPr>
                <w:numId w:val="0"/>
              </w:numPr>
              <w:ind w:left="360" w:leftChars="0" w:firstLine="0" w:firstLineChars="0"/>
              <w:jc w:val="left"/>
              <w:rPr>
                <w:rFonts w:hint="default" w:ascii="HGSｺﾞｼｯｸM" w:hAnsi="HGSｺﾞｼｯｸM" w:eastAsia="HGSｺﾞｼｯｸM"/>
              </w:rPr>
            </w:pPr>
            <w:r>
              <w:rPr>
                <w:rFonts w:hint="eastAsia" w:ascii="HGSｺﾞｼｯｸM" w:hAnsi="HGSｺﾞｼｯｸM" w:eastAsia="HGSｺﾞｼｯｸM"/>
              </w:rPr>
              <w:t>　　　　　□　（内容　　　　　　　　　　　　　　　　　　　　　　　　　　　）</w:t>
            </w:r>
          </w:p>
        </w:tc>
      </w:tr>
      <w:tr>
        <w:trPr/>
        <w:tc>
          <w:tcPr>
            <w:tcW w:w="1418" w:type="dxa"/>
            <w:vAlign w:val="top"/>
          </w:tcPr>
          <w:p>
            <w:pPr>
              <w:pStyle w:val="0"/>
              <w:jc w:val="left"/>
              <w:rPr>
                <w:rFonts w:hint="default" w:ascii="HGSｺﾞｼｯｸM" w:hAnsi="HGSｺﾞｼｯｸM" w:eastAsia="HGSｺﾞｼｯｸM"/>
                <w:sz w:val="18"/>
              </w:rPr>
            </w:pPr>
            <w:r>
              <w:rPr>
                <w:rFonts w:hint="eastAsia" w:ascii="HGSｺﾞｼｯｸM" w:hAnsi="HGSｺﾞｼｯｸM" w:eastAsia="HGSｺﾞｼｯｸM"/>
                <w:sz w:val="18"/>
              </w:rPr>
              <w:t>緊急連絡先</w:t>
            </w:r>
          </w:p>
        </w:tc>
        <w:tc>
          <w:tcPr>
            <w:tcW w:w="8647" w:type="dxa"/>
            <w:gridSpan w:val="3"/>
            <w:vAlign w:val="top"/>
          </w:tcPr>
          <w:p>
            <w:pPr>
              <w:pStyle w:val="0"/>
              <w:jc w:val="left"/>
              <w:rPr>
                <w:rFonts w:hint="default" w:ascii="HGSｺﾞｼｯｸM" w:hAnsi="HGSｺﾞｼｯｸM" w:eastAsia="HGSｺﾞｼｯｸM"/>
              </w:rPr>
            </w:pPr>
            <w:r>
              <w:rPr>
                <w:rFonts w:hint="eastAsia" w:ascii="HGSｺﾞｼｯｸM" w:hAnsi="HGSｺﾞｼｯｸM" w:eastAsia="HGSｺﾞｼｯｸM"/>
              </w:rPr>
              <w:t>住　所　：</w:t>
            </w:r>
          </w:p>
          <w:p>
            <w:pPr>
              <w:pStyle w:val="0"/>
              <w:jc w:val="left"/>
              <w:rPr>
                <w:rFonts w:hint="default" w:ascii="HGSｺﾞｼｯｸM" w:hAnsi="HGSｺﾞｼｯｸM" w:eastAsia="HGSｺﾞｼｯｸM"/>
              </w:rPr>
            </w:pPr>
            <w:r>
              <w:rPr>
                <w:rFonts w:hint="eastAsia" w:ascii="HGSｺﾞｼｯｸM" w:hAnsi="HGSｺﾞｼｯｸM" w:eastAsia="HGSｺﾞｼｯｸM"/>
              </w:rPr>
              <w:t>氏　名　：</w:t>
            </w:r>
          </w:p>
          <w:p>
            <w:pPr>
              <w:pStyle w:val="0"/>
              <w:jc w:val="left"/>
              <w:rPr>
                <w:rFonts w:hint="default" w:ascii="HGSｺﾞｼｯｸM" w:hAnsi="HGSｺﾞｼｯｸM" w:eastAsia="HGSｺﾞｼｯｸM"/>
              </w:rPr>
            </w:pPr>
            <w:r>
              <w:rPr>
                <w:rFonts w:hint="eastAsia" w:ascii="HGSｺﾞｼｯｸM" w:hAnsi="HGSｺﾞｼｯｸM" w:eastAsia="HGSｺﾞｼｯｸM"/>
              </w:rPr>
              <w:t>電話番号：</w:t>
            </w:r>
          </w:p>
        </w:tc>
      </w:tr>
    </w:tbl>
    <w:p>
      <w:pPr>
        <w:pStyle w:val="0"/>
        <w:jc w:val="left"/>
        <w:rPr>
          <w:rFonts w:hint="default" w:ascii="HGSｺﾞｼｯｸM" w:hAnsi="HGSｺﾞｼｯｸM" w:eastAsia="HGSｺﾞｼｯｸM"/>
        </w:rPr>
      </w:pPr>
      <w:r>
        <w:rPr>
          <w:rFonts w:hint="eastAsia" w:ascii="HGSｺﾞｼｯｸM" w:hAnsi="HGSｺﾞｼｯｸM" w:eastAsia="HGSｺﾞｼｯｸM"/>
        </w:rPr>
        <w:t>※本人が「自署できない」、「未成年である」などの場合、代理申請部分を記入してください。</w:t>
      </w:r>
    </w:p>
    <w:tbl>
      <w:tblPr>
        <w:tblStyle w:val="22"/>
        <w:tblW w:w="10060" w:type="dxa"/>
        <w:tblInd w:w="0" w:type="dxa"/>
        <w:tblLayout w:type="fixed"/>
        <w:tblLook w:firstRow="1" w:lastRow="0" w:firstColumn="1" w:lastColumn="0" w:noHBand="0" w:noVBand="1" w:val="04A0"/>
      </w:tblPr>
      <w:tblGrid>
        <w:gridCol w:w="1242"/>
        <w:gridCol w:w="4423"/>
        <w:gridCol w:w="1560"/>
        <w:gridCol w:w="2835"/>
      </w:tblGrid>
      <w:tr>
        <w:trPr/>
        <w:tc>
          <w:tcPr>
            <w:tcW w:w="1242" w:type="dxa"/>
            <w:vAlign w:val="top"/>
          </w:tcPr>
          <w:p>
            <w:pPr>
              <w:pStyle w:val="0"/>
              <w:jc w:val="left"/>
              <w:rPr>
                <w:rFonts w:hint="default" w:ascii="HGSｺﾞｼｯｸM" w:hAnsi="HGSｺﾞｼｯｸM" w:eastAsia="HGSｺﾞｼｯｸM"/>
              </w:rPr>
            </w:pPr>
            <w:r>
              <w:rPr>
                <w:rFonts w:hint="eastAsia" w:ascii="HGSｺﾞｼｯｸM" w:hAnsi="HGSｺﾞｼｯｸM" w:eastAsia="HGSｺﾞｼｯｸM"/>
              </w:rPr>
              <w:t>代理申請者の氏名</w:t>
            </w:r>
          </w:p>
        </w:tc>
        <w:tc>
          <w:tcPr>
            <w:tcW w:w="4423" w:type="dxa"/>
            <w:vAlign w:val="top"/>
          </w:tcPr>
          <w:p>
            <w:pPr>
              <w:pStyle w:val="0"/>
              <w:jc w:val="left"/>
              <w:rPr>
                <w:rFonts w:hint="default" w:ascii="HGSｺﾞｼｯｸM" w:hAnsi="HGSｺﾞｼｯｸM" w:eastAsia="HGSｺﾞｼｯｸM"/>
              </w:rPr>
            </w:pPr>
            <w:r>
              <w:rPr>
                <w:rFonts w:hint="eastAsia" w:ascii="HGSｺﾞｼｯｸM" w:hAnsi="HGSｺﾞｼｯｸM" w:eastAsia="HGSｺﾞｼｯｸM"/>
              </w:rPr>
              <w:t>（代理人署名）</w:t>
            </w:r>
          </w:p>
          <w:p>
            <w:pPr>
              <w:pStyle w:val="0"/>
              <w:jc w:val="left"/>
              <w:rPr>
                <w:rFonts w:hint="default" w:ascii="HGSｺﾞｼｯｸM" w:hAnsi="HGSｺﾞｼｯｸM" w:eastAsia="HGSｺﾞｼｯｸM"/>
              </w:rPr>
            </w:pPr>
          </w:p>
          <w:p>
            <w:pPr>
              <w:pStyle w:val="0"/>
              <w:jc w:val="left"/>
              <w:rPr>
                <w:rFonts w:hint="default" w:ascii="HGSｺﾞｼｯｸM" w:hAnsi="HGSｺﾞｼｯｸM" w:eastAsia="HGSｺﾞｼｯｸM"/>
              </w:rPr>
            </w:pPr>
          </w:p>
        </w:tc>
        <w:tc>
          <w:tcPr>
            <w:tcW w:w="1560" w:type="dxa"/>
            <w:vAlign w:val="top"/>
          </w:tcPr>
          <w:p>
            <w:pPr>
              <w:pStyle w:val="0"/>
              <w:jc w:val="left"/>
              <w:rPr>
                <w:rFonts w:hint="default" w:ascii="HGSｺﾞｼｯｸM" w:hAnsi="HGSｺﾞｼｯｸM" w:eastAsia="HGSｺﾞｼｯｸM"/>
              </w:rPr>
            </w:pPr>
            <w:r>
              <w:rPr>
                <w:rFonts w:hint="eastAsia" w:ascii="HGSｺﾞｼｯｸM" w:hAnsi="HGSｺﾞｼｯｸM" w:eastAsia="HGSｺﾞｼｯｸM"/>
              </w:rPr>
              <w:t>要支援者との</w:t>
            </w:r>
          </w:p>
          <w:p>
            <w:pPr>
              <w:pStyle w:val="0"/>
              <w:jc w:val="left"/>
              <w:rPr>
                <w:rFonts w:hint="default" w:ascii="HGSｺﾞｼｯｸM" w:hAnsi="HGSｺﾞｼｯｸM" w:eastAsia="HGSｺﾞｼｯｸM"/>
              </w:rPr>
            </w:pPr>
            <w:r>
              <w:rPr>
                <w:rFonts w:hint="eastAsia" w:ascii="HGSｺﾞｼｯｸM" w:hAnsi="HGSｺﾞｼｯｸM" w:eastAsia="HGSｺﾞｼｯｸM"/>
              </w:rPr>
              <w:t>続柄</w:t>
            </w:r>
          </w:p>
        </w:tc>
        <w:tc>
          <w:tcPr>
            <w:tcW w:w="2835" w:type="dxa"/>
            <w:vAlign w:val="top"/>
          </w:tcPr>
          <w:p>
            <w:pPr>
              <w:pStyle w:val="0"/>
              <w:jc w:val="left"/>
              <w:rPr>
                <w:rFonts w:hint="default" w:ascii="HGSｺﾞｼｯｸM" w:hAnsi="HGSｺﾞｼｯｸM" w:eastAsia="HGSｺﾞｼｯｸM"/>
              </w:rPr>
            </w:pPr>
          </w:p>
        </w:tc>
      </w:tr>
      <w:tr>
        <w:trPr>
          <w:trHeight w:val="663" w:hRule="atLeast"/>
        </w:trPr>
        <w:tc>
          <w:tcPr>
            <w:tcW w:w="1242"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住　　所</w:t>
            </w:r>
          </w:p>
        </w:tc>
        <w:tc>
          <w:tcPr>
            <w:tcW w:w="4423" w:type="dxa"/>
            <w:vAlign w:val="top"/>
          </w:tcPr>
          <w:p>
            <w:pPr>
              <w:pStyle w:val="0"/>
              <w:jc w:val="left"/>
              <w:rPr>
                <w:rFonts w:hint="default" w:ascii="HGSｺﾞｼｯｸM" w:hAnsi="HGSｺﾞｼｯｸM" w:eastAsia="HGSｺﾞｼｯｸM"/>
              </w:rPr>
            </w:pPr>
          </w:p>
        </w:tc>
        <w:tc>
          <w:tcPr>
            <w:tcW w:w="1560"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電話番号</w:t>
            </w:r>
          </w:p>
        </w:tc>
        <w:tc>
          <w:tcPr>
            <w:tcW w:w="2835" w:type="dxa"/>
            <w:vAlign w:val="top"/>
          </w:tcPr>
          <w:p>
            <w:pPr>
              <w:pStyle w:val="0"/>
              <w:jc w:val="left"/>
              <w:rPr>
                <w:rFonts w:hint="default" w:ascii="HGSｺﾞｼｯｸM" w:hAnsi="HGSｺﾞｼｯｸM" w:eastAsia="HGSｺﾞｼｯｸM"/>
              </w:rPr>
            </w:pPr>
          </w:p>
        </w:tc>
      </w:tr>
    </w:tbl>
    <w:p>
      <w:pPr>
        <w:pStyle w:val="0"/>
        <w:jc w:val="lef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裏面の注意事項を確認したうえで、災害の発生に備えた個別避難計画作成のため、上記の情報を、避難支援等実施者（避難支援者）の候補者及び避難支援等関係者（地域振興会、自治会（町内会）、民生委員・児童委員、福祉推進員、地区社会福祉協議会、地区自主防災組織等）に対して提供することを</w:t>
      </w:r>
    </w:p>
    <w:p>
      <w:pPr>
        <w:pStyle w:val="0"/>
        <w:ind w:firstLine="210" w:firstLineChars="100"/>
        <w:jc w:val="left"/>
        <w:rPr>
          <w:rFonts w:hint="default" w:ascii="HGSｺﾞｼｯｸM" w:hAnsi="HGSｺﾞｼｯｸM" w:eastAsia="HGSｺﾞｼｯｸM"/>
          <w:color w:val="000000" w:themeColor="text1"/>
        </w:rPr>
      </w:pPr>
    </w:p>
    <w:p>
      <w:pPr>
        <w:pStyle w:val="15"/>
        <w:numPr>
          <w:ilvl w:val="0"/>
          <w:numId w:val="1"/>
        </w:numPr>
        <w:ind w:leftChars="0"/>
        <w:jc w:val="left"/>
        <w:rPr>
          <w:rFonts w:hint="default" w:ascii="HGSｺﾞｼｯｸM" w:hAnsi="HGSｺﾞｼｯｸM" w:eastAsia="HGSｺﾞｼｯｸM"/>
          <w:b w:val="1"/>
          <w:sz w:val="24"/>
        </w:rPr>
      </w:pPr>
      <w:r>
        <w:rPr>
          <w:rFonts w:hint="eastAsia" w:ascii="HGSｺﾞｼｯｸM" w:hAnsi="HGSｺﾞｼｯｸM" w:eastAsia="HGSｺﾞｼｯｸM"/>
          <w:b w:val="1"/>
          <w:sz w:val="24"/>
        </w:rPr>
        <w:t>同意します。</w:t>
      </w:r>
    </w:p>
    <w:p>
      <w:pPr>
        <w:pStyle w:val="0"/>
        <w:jc w:val="left"/>
        <w:rPr>
          <w:rFonts w:hint="default" w:ascii="HGSｺﾞｼｯｸM" w:hAnsi="HGSｺﾞｼｯｸM" w:eastAsia="HGSｺﾞｼｯｸM"/>
        </w:rPr>
      </w:pPr>
      <w:r>
        <w:rPr>
          <w:rFonts w:hint="eastAsia" w:ascii="HGSｺﾞｼｯｸM" w:hAnsi="HGSｺﾞｼｯｸM" w:eastAsia="HGSｺﾞｼｯｸM"/>
        </w:rPr>
        <w:t>⇒　避難支援等関係者（地域振興会、自治会（町内会）、民生委員・児童委員、福祉推進員、地区社会福祉協議会、地区自主防災組織等）へ情報が提供され、避難支援に関する情報確認や個別避難計画作成のため、後日、地域の避難支援等関係者等による訪問調査が実施されます。</w:t>
      </w:r>
    </w:p>
    <w:p>
      <w:pPr>
        <w:pStyle w:val="0"/>
        <w:jc w:val="left"/>
        <w:rPr>
          <w:rFonts w:hint="default" w:ascii="HGSｺﾞｼｯｸM" w:hAnsi="HGSｺﾞｼｯｸM" w:eastAsia="HGSｺﾞｼｯｸM"/>
        </w:rPr>
      </w:pPr>
    </w:p>
    <w:p>
      <w:pPr>
        <w:pStyle w:val="15"/>
        <w:numPr>
          <w:ilvl w:val="0"/>
          <w:numId w:val="1"/>
        </w:numPr>
        <w:ind w:leftChars="0"/>
        <w:jc w:val="left"/>
        <w:rPr>
          <w:rFonts w:hint="default" w:ascii="HGSｺﾞｼｯｸM" w:hAnsi="HGSｺﾞｼｯｸM" w:eastAsia="HGSｺﾞｼｯｸM"/>
          <w:b w:val="1"/>
          <w:sz w:val="24"/>
        </w:rPr>
      </w:pPr>
      <w:r>
        <w:rPr>
          <w:rFonts w:hint="eastAsia" w:ascii="HGSｺﾞｼｯｸM" w:hAnsi="HGSｺﾞｼｯｸM" w:eastAsia="HGSｺﾞｼｯｸM"/>
          <w:b w:val="1"/>
          <w:sz w:val="24"/>
        </w:rPr>
        <w:t>長期入院・施設入所等ではなく、在宅で生活しています。</w:t>
      </w:r>
    </w:p>
    <w:p>
      <w:pPr>
        <w:pStyle w:val="0"/>
        <w:numPr>
          <w:numId w:val="0"/>
        </w:numPr>
        <w:ind w:left="0" w:leftChars="0" w:firstLineChars="0"/>
        <w:jc w:val="left"/>
        <w:rPr>
          <w:rFonts w:hint="default" w:ascii="HGSｺﾞｼｯｸM" w:hAnsi="HGSｺﾞｼｯｸM" w:eastAsia="HGSｺﾞｼｯｸM"/>
          <w:b w:val="1"/>
          <w:sz w:val="24"/>
        </w:rPr>
      </w:pPr>
    </w:p>
    <w:p>
      <w:pPr>
        <w:pStyle w:val="15"/>
        <w:numPr>
          <w:numId w:val="0"/>
        </w:numPr>
        <w:ind w:left="360" w:leftChars="0" w:firstLine="0" w:firstLineChars="0"/>
        <w:jc w:val="left"/>
        <w:rPr>
          <w:rFonts w:hint="default" w:ascii="HGSｺﾞｼｯｸM" w:hAnsi="HGSｺﾞｼｯｸM" w:eastAsia="HGSｺﾞｼｯｸM"/>
          <w:b w:val="1"/>
          <w:sz w:val="24"/>
        </w:rPr>
      </w:pPr>
    </w:p>
    <w:p>
      <w:pPr>
        <w:pStyle w:val="15"/>
        <w:numPr>
          <w:numId w:val="0"/>
        </w:numPr>
        <w:ind w:left="0" w:leftChars="0" w:firstLineChars="0"/>
        <w:jc w:val="left"/>
        <w:rPr>
          <w:rFonts w:hint="default" w:ascii="HGSｺﾞｼｯｸM" w:hAnsi="HGSｺﾞｼｯｸM" w:eastAsia="HGSｺﾞｼｯｸM"/>
          <w:b w:val="1"/>
          <w:sz w:val="24"/>
        </w:rPr>
      </w:pPr>
    </w:p>
    <w:p>
      <w:pPr>
        <w:pStyle w:val="15"/>
        <w:numPr>
          <w:numId w:val="0"/>
        </w:numPr>
        <w:ind w:left="0" w:leftChars="0" w:firstLineChars="0"/>
        <w:jc w:val="left"/>
        <w:rPr>
          <w:rFonts w:hint="default" w:ascii="HGSｺﾞｼｯｸM" w:hAnsi="HGSｺﾞｼｯｸM" w:eastAsia="HGSｺﾞｼｯｸM"/>
          <w:b w:val="1"/>
          <w:sz w:val="24"/>
        </w:rPr>
      </w:pPr>
    </w:p>
    <w:p>
      <w:pPr>
        <w:pStyle w:val="15"/>
        <w:numPr>
          <w:numId w:val="0"/>
        </w:numPr>
        <w:ind w:left="0" w:leftChars="0" w:firstLineChars="0"/>
        <w:jc w:val="left"/>
        <w:rPr>
          <w:rFonts w:hint="default" w:ascii="HGSｺﾞｼｯｸM" w:hAnsi="HGSｺﾞｼｯｸM" w:eastAsia="HGSｺﾞｼｯｸM"/>
          <w:b w:val="1"/>
          <w:sz w:val="24"/>
        </w:rPr>
      </w:pPr>
    </w:p>
    <w:p>
      <w:pPr>
        <w:pStyle w:val="0"/>
        <w:jc w:val="center"/>
        <w:rPr>
          <w:rFonts w:hint="default" w:ascii="HGSｺﾞｼｯｸM" w:hAnsi="HGSｺﾞｼｯｸM" w:eastAsia="HGSｺﾞｼｯｸM"/>
        </w:rPr>
      </w:pPr>
      <w:r>
        <w:rPr>
          <w:rFonts w:hint="eastAsia" w:ascii="HGSｺﾞｼｯｸM" w:hAnsi="HGSｺﾞｼｯｸM" w:eastAsia="HGSｺﾞｼｯｸM"/>
        </w:rPr>
        <w:t>～裏面も確認してください～</w:t>
      </w:r>
    </w:p>
    <w:p>
      <w:pPr>
        <w:pStyle w:val="0"/>
        <w:jc w:val="center"/>
        <w:rPr>
          <w:rFonts w:hint="default" w:ascii="HGSｺﾞｼｯｸM" w:hAnsi="HGSｺﾞｼｯｸM" w:eastAsia="HGSｺﾞｼｯｸM"/>
          <w:b w:val="1"/>
          <w:sz w:val="20"/>
        </w:rPr>
      </w:pPr>
      <w:r>
        <w:rPr>
          <w:rFonts w:hint="eastAsia" w:ascii="HGSｺﾞｼｯｸM" w:hAnsi="HGSｺﾞｼｯｸM" w:eastAsia="HGSｺﾞｼｯｸM"/>
          <w:b w:val="1"/>
          <w:sz w:val="20"/>
        </w:rPr>
        <w:t>（裏面）</w:t>
      </w:r>
    </w:p>
    <w:p>
      <w:pPr>
        <w:pStyle w:val="0"/>
        <w:snapToGrid w:val="0"/>
        <w:jc w:val="left"/>
        <w:rPr>
          <w:rFonts w:hint="default" w:ascii="HGSｺﾞｼｯｸM" w:hAnsi="HGSｺﾞｼｯｸM" w:eastAsia="HGSｺﾞｼｯｸM"/>
          <w:b w:val="1"/>
          <w:sz w:val="20"/>
        </w:rPr>
      </w:pPr>
      <w:r>
        <w:rPr>
          <w:rFonts w:hint="eastAsia" w:ascii="HGSｺﾞｼｯｸM" w:hAnsi="HGSｺﾞｼｯｸM" w:eastAsia="HGSｺﾞｼｯｸM"/>
          <w:b w:val="1"/>
          <w:sz w:val="20"/>
        </w:rPr>
        <w:t>【注意事項】</w:t>
      </w:r>
    </w:p>
    <w:p>
      <w:pPr>
        <w:pStyle w:val="0"/>
        <w:snapToGrid w:val="0"/>
        <w:jc w:val="left"/>
        <w:rPr>
          <w:rFonts w:hint="default" w:ascii="HGSｺﾞｼｯｸM" w:hAnsi="HGSｺﾞｼｯｸM" w:eastAsia="HGSｺﾞｼｯｸM"/>
          <w:b w:val="1"/>
          <w:sz w:val="20"/>
        </w:rPr>
      </w:pPr>
    </w:p>
    <w:p>
      <w:pPr>
        <w:pStyle w:val="0"/>
        <w:snapToGrid w:val="0"/>
        <w:ind w:left="602" w:hanging="602" w:hangingChars="300"/>
        <w:jc w:val="left"/>
        <w:rPr>
          <w:rFonts w:hint="default" w:ascii="HGSｺﾞｼｯｸM" w:hAnsi="HGSｺﾞｼｯｸM" w:eastAsia="HGSｺﾞｼｯｸM"/>
          <w:b w:val="1"/>
          <w:sz w:val="20"/>
        </w:rPr>
      </w:pPr>
      <w:r>
        <w:rPr>
          <w:rFonts w:hint="eastAsia" w:ascii="HGSｺﾞｼｯｸM" w:hAnsi="HGSｺﾞｼｯｸM" w:eastAsia="HGSｺﾞｼｯｸM"/>
          <w:b w:val="1"/>
          <w:sz w:val="20"/>
        </w:rPr>
        <w:t>※１　個別避難計画は、高齢者や障がい者等などの避難行動要支援者の名簿である避難行動要支援者名簿に掲載されるお一人ごとに、避難支援を行う人や避難先等を記載等した計画です。この計画は、避難行動要支援者の円滑かつ迅速な避難を図るために作成するものです。作成に当たっては、作成に必要な範囲で、避難支援等実施者（避難支援者）の候補者や避難支援等関係者等（地域振興会、自治会（町内会）、民生委員・児童委員、福祉推進員、地区社会福祉協議会、地区自主防災組織等）に、情報を提供します。</w:t>
      </w:r>
    </w:p>
    <w:p>
      <w:pPr>
        <w:pStyle w:val="0"/>
        <w:snapToGrid w:val="0"/>
        <w:jc w:val="left"/>
        <w:rPr>
          <w:rFonts w:hint="default" w:ascii="HGSｺﾞｼｯｸM" w:hAnsi="HGSｺﾞｼｯｸM" w:eastAsia="HGSｺﾞｼｯｸM"/>
          <w:b w:val="1"/>
          <w:sz w:val="20"/>
        </w:rPr>
      </w:pPr>
    </w:p>
    <w:p>
      <w:pPr>
        <w:pStyle w:val="0"/>
        <w:snapToGrid w:val="0"/>
        <w:ind w:left="602" w:hanging="602" w:hangingChars="300"/>
        <w:jc w:val="left"/>
        <w:rPr>
          <w:rFonts w:hint="default" w:ascii="HGSｺﾞｼｯｸM" w:hAnsi="HGSｺﾞｼｯｸM" w:eastAsia="HGSｺﾞｼｯｸM"/>
          <w:b w:val="1"/>
          <w:sz w:val="20"/>
        </w:rPr>
      </w:pPr>
      <w:r>
        <w:rPr>
          <w:rFonts w:hint="eastAsia" w:ascii="HGSｺﾞｼｯｸM" w:hAnsi="HGSｺﾞｼｯｸM" w:eastAsia="HGSｺﾞｼｯｸM"/>
          <w:b w:val="1"/>
          <w:sz w:val="20"/>
        </w:rPr>
        <w:t>※２　表面及び訪問調査（後日実施予定）時に聞き取った個人情報は、</w:t>
      </w:r>
      <w:bookmarkStart w:id="0" w:name="_Hlk93947695"/>
      <w:r>
        <w:rPr>
          <w:rFonts w:hint="eastAsia" w:ascii="HGSｺﾞｼｯｸM" w:hAnsi="HGSｺﾞｼｯｸM" w:eastAsia="HGSｺﾞｼｯｸM"/>
          <w:b w:val="1"/>
          <w:sz w:val="20"/>
        </w:rPr>
        <w:t>避難支援等実施者（避難支援者）及び避難支援等関係者等（地域振興会、自治会（町内会）、民生委員・児童委員、福祉推進員、地区社会福祉協議会、地区自主防災組織等）</w:t>
      </w:r>
      <w:bookmarkEnd w:id="0"/>
      <w:r>
        <w:rPr>
          <w:rFonts w:hint="eastAsia" w:ascii="HGSｺﾞｼｯｸM" w:hAnsi="HGSｺﾞｼｯｸM" w:eastAsia="HGSｺﾞｼｯｸM"/>
          <w:b w:val="1"/>
          <w:sz w:val="20"/>
        </w:rPr>
        <w:t>へ情報提供することとなります。（情報提供先を限定することはできません）</w:t>
      </w:r>
    </w:p>
    <w:p>
      <w:pPr>
        <w:pStyle w:val="0"/>
        <w:jc w:val="left"/>
        <w:rPr>
          <w:rFonts w:hint="default" w:ascii="HGSｺﾞｼｯｸM" w:hAnsi="HGSｺﾞｼｯｸM" w:eastAsia="HGSｺﾞｼｯｸM"/>
          <w:b w:val="1"/>
          <w:sz w:val="20"/>
        </w:rPr>
      </w:pPr>
    </w:p>
    <w:p>
      <w:pPr>
        <w:pStyle w:val="0"/>
        <w:snapToGrid w:val="0"/>
        <w:ind w:left="602" w:hanging="602" w:hangingChars="300"/>
        <w:jc w:val="left"/>
        <w:rPr>
          <w:rFonts w:hint="default" w:ascii="HGSｺﾞｼｯｸM" w:hAnsi="HGSｺﾞｼｯｸM" w:eastAsia="HGSｺﾞｼｯｸM"/>
          <w:b w:val="1"/>
          <w:sz w:val="20"/>
        </w:rPr>
      </w:pPr>
      <w:r>
        <w:rPr>
          <w:rFonts w:hint="eastAsia" w:ascii="HGSｺﾞｼｯｸM" w:hAnsi="HGSｺﾞｼｯｸM" w:eastAsia="HGSｺﾞｼｯｸM"/>
          <w:b w:val="1"/>
          <w:sz w:val="20"/>
        </w:rPr>
        <w:t>※３　個別避難計画の完成後は、①平常時は避難支援等実施者（避難支援者）及び避難支援等関係者（「地域振興会」（町内会・自治会、民生委員・児童委員・福祉推進員、地区社会福祉協議会、地区自主防災組織等を含む））に、②災害が発生し、又は発生するおそれがある場合には、避難支援等の実施に必要な限度で、避難支援等関係者その他の者に、個別避難計画情報を提供します。</w:t>
      </w:r>
    </w:p>
    <w:p>
      <w:pPr>
        <w:pStyle w:val="0"/>
        <w:snapToGrid w:val="0"/>
        <w:jc w:val="left"/>
        <w:rPr>
          <w:rFonts w:hint="default" w:ascii="HGSｺﾞｼｯｸM" w:hAnsi="HGSｺﾞｼｯｸM" w:eastAsia="HGSｺﾞｼｯｸM"/>
          <w:b w:val="1"/>
          <w:sz w:val="20"/>
        </w:rPr>
      </w:pPr>
    </w:p>
    <w:p>
      <w:pPr>
        <w:pStyle w:val="0"/>
        <w:snapToGrid w:val="0"/>
        <w:ind w:left="602" w:hanging="602" w:hangingChars="300"/>
        <w:jc w:val="left"/>
        <w:rPr>
          <w:rFonts w:hint="default" w:ascii="HGSｺﾞｼｯｸM" w:hAnsi="HGSｺﾞｼｯｸM" w:eastAsia="HGSｺﾞｼｯｸM"/>
          <w:b w:val="1"/>
          <w:sz w:val="20"/>
        </w:rPr>
      </w:pPr>
      <w:r>
        <w:rPr>
          <w:rFonts w:hint="eastAsia" w:ascii="HGSｺﾞｼｯｸM" w:hAnsi="HGSｺﾞｼｯｸM" w:eastAsia="HGSｺﾞｼｯｸM"/>
          <w:b w:val="1"/>
          <w:sz w:val="20"/>
        </w:rPr>
        <w:t>※４　個別避難計画の作成に同意することにより、避難行動要支援者（あなた）は、避難支援等実施者から災害が発生し、又は、発生するおそれがある場合における避難行動の際の支援を受ける可能性が高まりますが、避難支援等実施者（避難支援者）自身やその家族等の安全が前提のため、同意によって、災害時の避難行動が必ずなされることを保証するものではなく、また、避難支援者等関係者は、法的な責任や義務を負うものではありません。</w:t>
      </w:r>
    </w:p>
    <w:p>
      <w:pPr>
        <w:pStyle w:val="0"/>
        <w:snapToGrid w:val="0"/>
        <w:jc w:val="left"/>
        <w:rPr>
          <w:rFonts w:hint="default" w:ascii="HGSｺﾞｼｯｸM" w:hAnsi="HGSｺﾞｼｯｸM" w:eastAsia="HGSｺﾞｼｯｸM"/>
          <w:b w:val="1"/>
          <w:sz w:val="20"/>
        </w:rPr>
      </w:pPr>
    </w:p>
    <w:p>
      <w:pPr>
        <w:pStyle w:val="0"/>
        <w:snapToGrid w:val="0"/>
        <w:ind w:left="602" w:hanging="602" w:hangingChars="300"/>
        <w:jc w:val="left"/>
        <w:rPr>
          <w:rFonts w:hint="default" w:ascii="HGSｺﾞｼｯｸM" w:hAnsi="HGSｺﾞｼｯｸM" w:eastAsia="HGSｺﾞｼｯｸM"/>
          <w:b w:val="1"/>
          <w:sz w:val="20"/>
        </w:rPr>
      </w:pPr>
      <w:r>
        <w:rPr>
          <w:rFonts w:hint="eastAsia" w:ascii="HGSｺﾞｼｯｸM" w:hAnsi="HGSｺﾞｼｯｸM" w:eastAsia="HGSｺﾞｼｯｸM"/>
          <w:b w:val="1"/>
          <w:sz w:val="20"/>
        </w:rPr>
        <w:t>※５　申請後、地域において個別避難計画の作成に向けた協議を行いますが、避難支援者の同意が得られない等により、個別避難計画が作成</w:t>
      </w:r>
      <w:bookmarkStart w:id="1" w:name="_GoBack"/>
      <w:bookmarkEnd w:id="1"/>
      <w:r>
        <w:rPr>
          <w:rFonts w:hint="eastAsia" w:ascii="HGSｺﾞｼｯｸM" w:hAnsi="HGSｺﾞｼｯｸM" w:eastAsia="HGSｺﾞｼｯｸM"/>
          <w:b w:val="1"/>
          <w:sz w:val="20"/>
        </w:rPr>
        <w:t>できない場合があります。</w:t>
      </w:r>
    </w:p>
    <w:p>
      <w:pPr>
        <w:pStyle w:val="0"/>
        <w:snapToGrid w:val="0"/>
        <w:ind w:left="602" w:hanging="602" w:hangingChars="300"/>
        <w:jc w:val="left"/>
        <w:rPr>
          <w:rFonts w:hint="default" w:ascii="HGSｺﾞｼｯｸM" w:hAnsi="HGSｺﾞｼｯｸM" w:eastAsia="HGSｺﾞｼｯｸM"/>
          <w:b w:val="1"/>
          <w:sz w:val="20"/>
        </w:rPr>
      </w:pPr>
    </w:p>
    <w:p>
      <w:pPr>
        <w:pStyle w:val="0"/>
        <w:snapToGrid w:val="0"/>
        <w:ind w:left="602" w:hanging="602" w:hangingChars="300"/>
        <w:jc w:val="left"/>
        <w:rPr>
          <w:rFonts w:hint="default" w:ascii="HGSｺﾞｼｯｸM" w:hAnsi="HGSｺﾞｼｯｸM" w:eastAsia="HGSｺﾞｼｯｸM"/>
          <w:b w:val="1"/>
          <w:sz w:val="20"/>
        </w:rPr>
      </w:pPr>
      <w:r>
        <w:rPr>
          <w:rFonts w:hint="eastAsia" w:ascii="HGSｺﾞｼｯｸM" w:hAnsi="HGSｺﾞｼｯｸM" w:eastAsia="HGSｺﾞｼｯｸM"/>
          <w:b w:val="1"/>
          <w:sz w:val="20"/>
        </w:rPr>
        <w:t>※６　同意の意思については、変更の申し出がない限り自動継続とします。（同意を取り下げる場合は、魚津市までご連絡ください）</w:t>
      </w:r>
    </w:p>
    <w:p>
      <w:pPr>
        <w:pStyle w:val="0"/>
        <w:rPr>
          <w:rFonts w:hint="default" w:ascii="HGSｺﾞｼｯｸM" w:hAnsi="HGSｺﾞｼｯｸM" w:eastAsia="HGSｺﾞｼｯｸM"/>
          <w:sz w:val="24"/>
        </w:rPr>
      </w:pPr>
    </w:p>
    <w:tbl>
      <w:tblPr>
        <w:tblStyle w:val="22"/>
        <w:tblW w:w="10201" w:type="dxa"/>
        <w:tblInd w:w="0" w:type="dxa"/>
        <w:tblLayout w:type="fixed"/>
        <w:tblLook w:firstRow="1" w:lastRow="0" w:firstColumn="1" w:lastColumn="0" w:noHBand="0" w:noVBand="1" w:val="04A0"/>
      </w:tblPr>
      <w:tblGrid>
        <w:gridCol w:w="10201"/>
      </w:tblGrid>
      <w:tr>
        <w:trPr/>
        <w:tc>
          <w:tcPr>
            <w:tcW w:w="10201" w:type="dxa"/>
            <w:vAlign w:val="top"/>
          </w:tcPr>
          <w:p>
            <w:pPr>
              <w:pStyle w:val="0"/>
              <w:rPr>
                <w:rFonts w:hint="default" w:ascii="HGSｺﾞｼｯｸM" w:hAnsi="HGSｺﾞｼｯｸM" w:eastAsia="HGSｺﾞｼｯｸM"/>
                <w:sz w:val="18"/>
              </w:rPr>
            </w:pPr>
            <w:r>
              <w:rPr>
                <w:rFonts w:hint="eastAsia" w:ascii="HGSｺﾞｼｯｸM" w:hAnsi="HGSｺﾞｼｯｸM" w:eastAsia="HGSｺﾞｼｯｸM"/>
                <w:sz w:val="18"/>
              </w:rPr>
              <w:t>○災害対策基本法　一部抜粋</w:t>
            </w:r>
          </w:p>
          <w:p>
            <w:pPr>
              <w:pStyle w:val="0"/>
              <w:rPr>
                <w:rFonts w:hint="default" w:ascii="HGSｺﾞｼｯｸM" w:hAnsi="HGSｺﾞｼｯｸM" w:eastAsia="HGSｺﾞｼｯｸM"/>
                <w:sz w:val="18"/>
              </w:rPr>
            </w:pPr>
          </w:p>
          <w:p>
            <w:pPr>
              <w:pStyle w:val="0"/>
              <w:rPr>
                <w:rFonts w:hint="default" w:ascii="HGSｺﾞｼｯｸM" w:hAnsi="HGSｺﾞｼｯｸM" w:eastAsia="HGSｺﾞｼｯｸM"/>
                <w:sz w:val="18"/>
              </w:rPr>
            </w:pPr>
            <w:r>
              <w:rPr>
                <w:rFonts w:hint="eastAsia" w:ascii="HGSｺﾞｼｯｸM" w:hAnsi="HGSｺﾞｼｯｸM" w:eastAsia="HGSｺﾞｼｯｸM"/>
                <w:sz w:val="18"/>
              </w:rPr>
              <w:t>（個別避難計画情報の利用及び提供）</w:t>
            </w:r>
          </w:p>
          <w:p>
            <w:pPr>
              <w:pStyle w:val="0"/>
              <w:rPr>
                <w:rFonts w:hint="default" w:ascii="HGSｺﾞｼｯｸM" w:hAnsi="HGSｺﾞｼｯｸM" w:eastAsia="HGSｺﾞｼｯｸM"/>
                <w:sz w:val="18"/>
              </w:rPr>
            </w:pPr>
            <w:r>
              <w:rPr>
                <w:rFonts w:hint="eastAsia" w:ascii="HGSｺﾞｼｯｸM" w:hAnsi="HGSｺﾞｼｯｸM" w:eastAsia="HGSｺﾞｼｯｸM"/>
                <w:sz w:val="18"/>
              </w:rPr>
              <w:t>第四十九条の十五　市町村長は、避難支援等の実施に必要な限度で、前条第一項の規定により作成した個別避難計画に記載し、又は記録された情報（以下「個別避難計画情報」という。）を、その保有に当たつて特定された利用の目的以外の目的のために内部で利用することができる。</w:t>
            </w:r>
          </w:p>
          <w:p>
            <w:pPr>
              <w:pStyle w:val="0"/>
              <w:rPr>
                <w:rFonts w:hint="default" w:ascii="HGSｺﾞｼｯｸM" w:hAnsi="HGSｺﾞｼｯｸM" w:eastAsia="HGSｺﾞｼｯｸM"/>
                <w:sz w:val="18"/>
              </w:rPr>
            </w:pPr>
            <w:r>
              <w:rPr>
                <w:rFonts w:hint="eastAsia" w:ascii="HGSｺﾞｼｯｸM" w:hAnsi="HGSｺﾞｼｯｸM" w:eastAsia="HGSｺﾞｼｯｸM"/>
                <w:sz w:val="18"/>
              </w:rPr>
              <w:t>２　市町村長は、災害の発生に備え、避難支援等の実施に必要な限度で、地域防災計画の定めるところにより、避難支援等関係者に対し、個別避難計画情報を提供するものとする。ただし、当該市町村の条例に特別の定めがある場合を除き、個別避難計画情報を提供することについて当該個別避難計画情報に係る避難行動要支援者及び避難支援等実施者（次項、次条及び第四十九条の十七において「避難行動要支援者等」という。）の同意が得られない場合は、この限りでない。</w:t>
            </w:r>
          </w:p>
          <w:p>
            <w:pPr>
              <w:pStyle w:val="0"/>
              <w:rPr>
                <w:rFonts w:hint="default" w:ascii="HGSｺﾞｼｯｸM" w:hAnsi="HGSｺﾞｼｯｸM" w:eastAsia="HGSｺﾞｼｯｸM"/>
                <w:sz w:val="18"/>
              </w:rPr>
            </w:pPr>
            <w:r>
              <w:rPr>
                <w:rFonts w:hint="eastAsia" w:ascii="HGSｺﾞｼｯｸM" w:hAnsi="HGSｺﾞｼｯｸM" w:eastAsia="HGSｺﾞｼｯｸM"/>
                <w:sz w:val="18"/>
              </w:rPr>
              <w:t>３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個別避難計画情報を提供することができる。この場合においては、個別避難計画情報を提供することについて当該個別避難計画情報に係る避難行動要支援者等の同意を得ることを要しない。</w:t>
            </w:r>
          </w:p>
          <w:p>
            <w:pPr>
              <w:pStyle w:val="0"/>
              <w:rPr>
                <w:rFonts w:hint="default" w:ascii="HGSｺﾞｼｯｸM" w:hAnsi="HGSｺﾞｼｯｸM" w:eastAsia="HGSｺﾞｼｯｸM"/>
                <w:sz w:val="18"/>
              </w:rPr>
            </w:pPr>
            <w:r>
              <w:rPr>
                <w:rFonts w:hint="eastAsia" w:ascii="HGSｺﾞｼｯｸM" w:hAnsi="HGSｺﾞｼｯｸM" w:eastAsia="HGSｺﾞｼｯｸM"/>
                <w:sz w:val="18"/>
              </w:rPr>
              <w:t>略</w:t>
            </w:r>
          </w:p>
          <w:p>
            <w:pPr>
              <w:pStyle w:val="0"/>
              <w:rPr>
                <w:rFonts w:hint="default" w:ascii="HGSｺﾞｼｯｸM" w:hAnsi="HGSｺﾞｼｯｸM" w:eastAsia="HGSｺﾞｼｯｸM"/>
                <w:sz w:val="18"/>
              </w:rPr>
            </w:pPr>
          </w:p>
          <w:p>
            <w:pPr>
              <w:pStyle w:val="0"/>
              <w:rPr>
                <w:rFonts w:hint="default" w:ascii="HGSｺﾞｼｯｸM" w:hAnsi="HGSｺﾞｼｯｸM" w:eastAsia="HGSｺﾞｼｯｸM"/>
                <w:sz w:val="18"/>
              </w:rPr>
            </w:pPr>
            <w:r>
              <w:rPr>
                <w:rFonts w:hint="eastAsia" w:ascii="HGSｺﾞｼｯｸM" w:hAnsi="HGSｺﾞｼｯｸM" w:eastAsia="HGSｺﾞｼｯｸM"/>
                <w:sz w:val="18"/>
              </w:rPr>
              <w:t>（個別避難計画情報を提供する場合における配慮）</w:t>
            </w:r>
          </w:p>
          <w:p>
            <w:pPr>
              <w:pStyle w:val="0"/>
              <w:rPr>
                <w:rFonts w:hint="default" w:ascii="HGSｺﾞｼｯｸM" w:hAnsi="HGSｺﾞｼｯｸM" w:eastAsia="HGSｺﾞｼｯｸM"/>
                <w:sz w:val="24"/>
              </w:rPr>
            </w:pPr>
            <w:r>
              <w:rPr>
                <w:rFonts w:hint="eastAsia" w:ascii="HGSｺﾞｼｯｸM" w:hAnsi="HGSｺﾞｼｯｸM" w:eastAsia="HGSｺﾞｼｯｸM"/>
                <w:sz w:val="18"/>
              </w:rPr>
              <w:t>第四十九条の十六　市町村長は、前条第二項又は第三項の規定により個別避難計画情報を提供するときは、地域防災計画の定めるところにより、個別避難計画情報の提供を受ける者に対して個別避難計画情報の漏えいの防止のために必要な措置を講ずるよう求めることその他の当該個別避難計画情報に係る避難行動要支援者等及び第三者の権利利益を保護するために必要な措置を講ずるよう努めなければならない。</w:t>
            </w:r>
          </w:p>
        </w:tc>
      </w:tr>
    </w:tbl>
    <w:p>
      <w:pPr>
        <w:pStyle w:val="0"/>
        <w:snapToGrid w:val="0"/>
        <w:jc w:val="left"/>
        <w:rPr>
          <w:rFonts w:hint="default" w:ascii="HGSｺﾞｼｯｸM" w:hAnsi="HGSｺﾞｼｯｸM" w:eastAsia="HGSｺﾞｼｯｸM"/>
          <w:b w:val="1"/>
          <w:sz w:val="24"/>
        </w:rPr>
      </w:pPr>
    </w:p>
    <w:sectPr>
      <w:pgSz w:w="11906" w:h="16838"/>
      <w:pgMar w:top="289" w:right="849" w:bottom="295"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1DC17B6"/>
    <w:lvl w:ilvl="0" w:tplc="71C27F7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2</Pages>
  <Words>7</Words>
  <Characters>2364</Characters>
  <Application>JUST Note</Application>
  <Lines>219</Lines>
  <Paragraphs>63</Paragraphs>
  <CharactersWithSpaces>2510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米澤  祐治</cp:lastModifiedBy>
  <cp:lastPrinted>2024-05-16T04:30:19Z</cp:lastPrinted>
  <dcterms:created xsi:type="dcterms:W3CDTF">2022-01-17T13:41:00Z</dcterms:created>
  <dcterms:modified xsi:type="dcterms:W3CDTF">2025-02-10T07:40:11Z</dcterms:modified>
  <cp:revision>6</cp:revision>
</cp:coreProperties>
</file>