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魚津市長　あて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魚津市緊急情報配信サービス　固定電話への配信申請書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私は、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携帯電話やスマートフォンを所持しておらず</w:t>
      </w:r>
      <w:r>
        <w:rPr>
          <w:rFonts w:hint="eastAsia" w:ascii="BIZ UDゴシック" w:hAnsi="BIZ UDゴシック" w:eastAsia="BIZ UDゴシック"/>
          <w:sz w:val="24"/>
        </w:rPr>
        <w:t>、市からの緊急情報配信メールサービス等を受け取ることができないため、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下記のとおり固定電話への情報配信を希望します。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tbl>
      <w:tblPr>
        <w:tblStyle w:val="17"/>
        <w:tblW w:w="907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927"/>
      </w:tblGrid>
      <w:tr>
        <w:trPr>
          <w:trHeight w:val="964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8"/>
              </w:rPr>
              <w:t>申請日</w:t>
            </w:r>
          </w:p>
        </w:tc>
        <w:tc>
          <w:tcPr>
            <w:tcW w:w="5927" w:type="dxa"/>
            <w:vAlign w:val="bottom"/>
          </w:tcPr>
          <w:p>
            <w:pPr>
              <w:pStyle w:val="0"/>
              <w:ind w:firstLine="1680" w:firstLineChars="600"/>
              <w:jc w:val="both"/>
              <w:rPr>
                <w:rFonts w:hint="eastAsia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8"/>
              </w:rPr>
              <w:t>年　　　　　月　　　　　日</w:t>
            </w:r>
          </w:p>
        </w:tc>
      </w:tr>
      <w:tr>
        <w:trPr>
          <w:trHeight w:val="964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8"/>
              </w:rPr>
              <w:t>氏名</w:t>
            </w:r>
          </w:p>
        </w:tc>
        <w:tc>
          <w:tcPr>
            <w:tcW w:w="5927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8"/>
              </w:rPr>
              <w:t>住所</w:t>
            </w:r>
          </w:p>
        </w:tc>
        <w:tc>
          <w:tcPr>
            <w:tcW w:w="5927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314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8"/>
              </w:rPr>
            </w:pPr>
            <w:r>
              <w:rPr>
                <w:rFonts w:hint="eastAsia" w:ascii="BIZ UDゴシック" w:hAnsi="BIZ UDゴシック" w:eastAsia="BIZ UDゴシック"/>
                <w:sz w:val="28"/>
              </w:rPr>
              <w:t>電話番号（配信先）</w:t>
            </w:r>
          </w:p>
        </w:tc>
        <w:tc>
          <w:tcPr>
            <w:tcW w:w="592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【配信情報】</w:t>
      </w:r>
    </w:p>
    <w:p>
      <w:pPr>
        <w:pStyle w:val="0"/>
        <w:ind w:left="0" w:leftChars="100" w:right="0" w:rightChars="0" w:firstLine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①避難情報（避難指示など）</w:t>
      </w:r>
    </w:p>
    <w:p>
      <w:pPr>
        <w:pStyle w:val="0"/>
        <w:ind w:left="0" w:leftChars="100" w:right="0" w:rightChars="0" w:firstLine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②津波情報（津波警報、大津波警報）</w:t>
      </w:r>
    </w:p>
    <w:p>
      <w:pPr>
        <w:pStyle w:val="0"/>
        <w:ind w:left="0" w:leftChars="100" w:right="0" w:rightChars="0" w:firstLine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③国民保護情報</w:t>
      </w:r>
    </w:p>
    <w:p>
      <w:pPr>
        <w:pStyle w:val="0"/>
        <w:ind w:left="0" w:leftChars="100" w:right="0" w:rightChars="0" w:firstLine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④大雨等の特別警報、土砂災害警戒情報、記録的短時間大雨情報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14" behindDoc="0" locked="0" layoutInCell="1" hidden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463550</wp:posOffset>
                </wp:positionV>
                <wp:extent cx="3141345" cy="136588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1345" cy="136588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kinsoku w:val="0"/>
                              <w:wordWrap w:val="0"/>
                              <w:autoSpaceDE w:val="0"/>
                              <w:autoSpaceDN w:val="0"/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【担当】</w:t>
                            </w:r>
                          </w:p>
                          <w:p>
                            <w:pPr>
                              <w:pStyle w:val="0"/>
                              <w:kinsoku w:val="0"/>
                              <w:wordWrap w:val="0"/>
                              <w:autoSpaceDE w:val="0"/>
                              <w:autoSpaceDN w:val="0"/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魚津市総務課防災危機管理室</w:t>
                            </w:r>
                          </w:p>
                          <w:p>
                            <w:pPr>
                              <w:pStyle w:val="0"/>
                              <w:kinsoku w:val="0"/>
                              <w:wordWrap w:val="0"/>
                              <w:autoSpaceDE w:val="0"/>
                              <w:autoSpaceDN w:val="0"/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0765-23-1078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（直通）</w:t>
                            </w:r>
                          </w:p>
                          <w:p>
                            <w:pPr>
                              <w:pStyle w:val="0"/>
                              <w:kinsoku w:val="0"/>
                              <w:wordWrap w:val="0"/>
                              <w:autoSpaceDE w:val="0"/>
                              <w:autoSpaceDN w:val="0"/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0765-23-1182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（直通）</w:t>
                            </w:r>
                          </w:p>
                          <w:p>
                            <w:pPr>
                              <w:pStyle w:val="0"/>
                              <w:kinsoku w:val="0"/>
                              <w:wordWrap w:val="0"/>
                              <w:autoSpaceDE w:val="0"/>
                              <w:autoSpaceDN w:val="0"/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ﾒｰﾙ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bousai_uozu@city.uozu.lg.jp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4;width:247.35pt;height:107.55pt;mso-wrap-mode:square;mso-position-horizontal-relative:text;position:absolute;margin-left:204pt;margin-top:36.5pt;mso-wrap-distance-bottom:3.6pt;mso-wrap-distance-top:3.6pt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kinsoku w:val="0"/>
                        <w:wordWrap w:val="0"/>
                        <w:autoSpaceDE w:val="0"/>
                        <w:autoSpaceDN w:val="0"/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【担当】</w:t>
                      </w:r>
                    </w:p>
                    <w:p>
                      <w:pPr>
                        <w:pStyle w:val="0"/>
                        <w:kinsoku w:val="0"/>
                        <w:wordWrap w:val="0"/>
                        <w:autoSpaceDE w:val="0"/>
                        <w:autoSpaceDN w:val="0"/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魚津市総務課防災危機管理室</w:t>
                      </w:r>
                    </w:p>
                    <w:p>
                      <w:pPr>
                        <w:pStyle w:val="0"/>
                        <w:kinsoku w:val="0"/>
                        <w:wordWrap w:val="0"/>
                        <w:autoSpaceDE w:val="0"/>
                        <w:autoSpaceDN w:val="0"/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TEL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0765-23-1078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（直通）</w:t>
                      </w:r>
                    </w:p>
                    <w:p>
                      <w:pPr>
                        <w:pStyle w:val="0"/>
                        <w:kinsoku w:val="0"/>
                        <w:wordWrap w:val="0"/>
                        <w:autoSpaceDE w:val="0"/>
                        <w:autoSpaceDN w:val="0"/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FAX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0765-23-1182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（直通）</w:t>
                      </w:r>
                    </w:p>
                    <w:p>
                      <w:pPr>
                        <w:pStyle w:val="0"/>
                        <w:kinsoku w:val="0"/>
                        <w:wordWrap w:val="0"/>
                        <w:autoSpaceDE w:val="0"/>
                        <w:autoSpaceDN w:val="0"/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ﾒｰﾙ　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bousai_uozu@city.uozu.lg.jp</w:t>
                      </w:r>
                    </w:p>
                  </w:txbxContent>
                </v:textbox>
                <v:imagedata o:title=""/>
                <o:lock v:ext="edit" position="f" selection="f" grouping="f" rotation="f" verticies="f" adjusthandles="f" text="f" aspectratio="f" shapetype="f"/>
                <w10:wrap type="square" side="both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UD デジタル 教科書体 N-R" w:hAnsi="UD デジタル 教科書体 N-R" w:eastAsia="UD デジタル 教科書体 N-R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10</Words>
  <Characters>286</Characters>
  <Application>JUST Note</Application>
  <Lines>31</Lines>
  <Paragraphs>18</Paragraphs>
  <CharactersWithSpaces>301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遠藤　雅之</cp:lastModifiedBy>
  <cp:lastPrinted>2025-07-03T01:29:10Z</cp:lastPrinted>
  <dcterms:modified xsi:type="dcterms:W3CDTF">2025-07-03T01:21:02Z</dcterms:modified>
  <cp:revision>4</cp:revision>
</cp:coreProperties>
</file>