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overflowPunct w:val="true"/>
        <w:jc w:val="left"/>
        <w:rPr>
          <w:rFonts w:cs="ＭＳゴシック"/>
          <w:kern w:val="0"/>
          <w:szCs w:val="28"/>
        </w:rPr>
      </w:pPr>
      <w:r>
        <w:rPr>
          <w:rFonts w:cs="ＭＳゴシック"/>
          <w:kern w:val="0"/>
          <w:szCs w:val="28"/>
        </w:rPr>
        <w:t>様式第</w:t>
      </w:r>
      <w:r>
        <w:rPr>
          <w:rFonts w:cs="ＭＳゴシック"/>
          <w:kern w:val="0"/>
          <w:szCs w:val="28"/>
        </w:rPr>
        <w:t>10</w:t>
      </w:r>
      <w:r>
        <w:rPr>
          <w:rFonts w:cs="ＭＳゴシック"/>
          <w:kern w:val="0"/>
          <w:szCs w:val="28"/>
        </w:rPr>
        <w:t>号（第</w:t>
      </w:r>
      <w:r>
        <w:rPr>
          <w:rFonts w:cs="ＭＳゴシック"/>
          <w:kern w:val="0"/>
          <w:szCs w:val="28"/>
        </w:rPr>
        <w:t>16</w:t>
      </w:r>
      <w:r>
        <w:rPr>
          <w:rFonts w:cs="ＭＳゴシック"/>
          <w:kern w:val="0"/>
          <w:szCs w:val="28"/>
        </w:rPr>
        <w:t>条関係）</w:t>
      </w:r>
    </w:p>
    <w:p>
      <w:pPr>
        <w:pStyle w:val="Normal"/>
        <w:overflowPunct w:val="true"/>
        <w:jc w:val="right"/>
        <w:rPr>
          <w:rFonts w:cs="ＭＳ 明朝"/>
        </w:rPr>
      </w:pPr>
      <w:r>
        <w:rPr>
          <w:rFonts w:cs="ＭＳ 明朝"/>
        </w:rPr>
        <w:t>年　　　月　　　日</w:t>
      </w:r>
    </w:p>
    <w:p>
      <w:pPr>
        <w:pStyle w:val="Normal"/>
        <w:overflowPunct w:val="true"/>
        <w:jc w:val="left"/>
        <w:rPr>
          <w:rFonts w:cs="ＭＳ 明朝"/>
        </w:rPr>
      </w:pPr>
      <w:r>
        <w:rPr>
          <w:rFonts w:cs="ＭＳ 明朝"/>
        </w:rPr>
      </w:r>
    </w:p>
    <w:p>
      <w:pPr>
        <w:pStyle w:val="Normal"/>
        <w:overflowPunct w:val="true"/>
        <w:ind w:firstLine="240"/>
        <w:jc w:val="left"/>
        <w:rPr>
          <w:rFonts w:cs="ＭＳ 明朝"/>
        </w:rPr>
      </w:pPr>
      <w:r>
        <w:rPr>
          <w:rFonts w:cs="ＭＳ 明朝"/>
        </w:rPr>
        <w:t>魚津市長　　　　　　　　宛</w:t>
      </w:r>
    </w:p>
    <w:p>
      <w:pPr>
        <w:pStyle w:val="Normal"/>
        <w:overflowPunct w:val="true"/>
        <w:jc w:val="left"/>
        <w:rPr>
          <w:rFonts w:cs="ＭＳ 明朝"/>
        </w:rPr>
      </w:pPr>
      <w:r>
        <w:rPr>
          <w:rFonts w:cs="ＭＳ 明朝"/>
        </w:rPr>
      </w:r>
    </w:p>
    <w:p>
      <w:pPr>
        <w:pStyle w:val="Normal"/>
        <w:overflowPunct w:val="true"/>
        <w:ind w:firstLine="4738"/>
        <w:jc w:val="left"/>
        <w:rPr>
          <w:rFonts w:cs="ＭＳ明朝"/>
          <w:kern w:val="0"/>
        </w:rPr>
      </w:pPr>
      <w:r>
        <w:rPr>
          <w:rFonts w:cs="ＭＳ明朝"/>
          <w:kern w:val="0"/>
        </w:rPr>
        <w:t>所在地（住所）</w:t>
      </w:r>
    </w:p>
    <w:p>
      <w:pPr>
        <w:pStyle w:val="Normal"/>
        <w:overflowPunct w:val="true"/>
        <w:ind w:firstLine="4738"/>
        <w:jc w:val="left"/>
        <w:rPr>
          <w:rFonts w:cs="ＭＳ明朝"/>
          <w:kern w:val="0"/>
        </w:rPr>
      </w:pPr>
      <w:r>
        <w:rPr>
          <w:rFonts w:cs="ＭＳ明朝"/>
          <w:kern w:val="0"/>
        </w:rPr>
        <w:t>団体名</w:t>
      </w:r>
    </w:p>
    <w:p>
      <w:pPr>
        <w:pStyle w:val="Normal"/>
        <w:overflowPunct w:val="true"/>
        <w:ind w:firstLine="4738"/>
        <w:jc w:val="left"/>
        <w:rPr>
          <w:rFonts w:cs="ＭＳ明朝"/>
          <w:kern w:val="0"/>
        </w:rPr>
      </w:pPr>
      <w:r>
        <w:rPr>
          <w:rFonts w:cs="ＭＳ明朝"/>
          <w:kern w:val="0"/>
        </w:rPr>
        <w:t>代表者名</w:t>
      </w:r>
    </w:p>
    <w:p>
      <w:pPr>
        <w:pStyle w:val="Normal"/>
        <w:overflowPunct w:val="true"/>
        <w:jc w:val="left"/>
        <w:rPr>
          <w:rFonts w:cs="ＭＳ 明朝"/>
        </w:rPr>
      </w:pPr>
      <w:r>
        <w:rPr>
          <w:rFonts w:cs="ＭＳ 明朝"/>
        </w:rPr>
      </w:r>
    </w:p>
    <w:p>
      <w:pPr>
        <w:pStyle w:val="Normal"/>
        <w:overflowPunct w:val="true"/>
        <w:ind w:firstLine="720"/>
        <w:jc w:val="left"/>
        <w:rPr>
          <w:rFonts w:cs="ＭＳ 明朝"/>
        </w:rPr>
      </w:pPr>
      <w:r>
        <w:rPr>
          <w:rFonts w:cs="ＭＳ 明朝"/>
        </w:rPr>
        <w:t>年度魚津市</w:t>
      </w:r>
      <w:bookmarkStart w:id="0" w:name="_Hlk132808511"/>
      <w:r>
        <w:rPr>
          <w:rFonts w:cs="ＭＳ 明朝"/>
        </w:rPr>
        <w:t>まちづくりアイデア実現事業補助金</w:t>
      </w:r>
      <w:bookmarkEnd w:id="0"/>
      <w:r>
        <w:rPr>
          <w:rFonts w:cs="ＭＳ 明朝"/>
        </w:rPr>
        <w:t>実績報告書</w:t>
      </w:r>
    </w:p>
    <w:p>
      <w:pPr>
        <w:pStyle w:val="Normal"/>
        <w:overflowPunct w:val="true"/>
        <w:jc w:val="left"/>
        <w:rPr>
          <w:rFonts w:cs="ＭＳ 明朝"/>
        </w:rPr>
      </w:pPr>
      <w:r>
        <w:rPr>
          <w:rFonts w:cs="ＭＳ 明朝"/>
        </w:rPr>
      </w:r>
    </w:p>
    <w:p>
      <w:pPr>
        <w:pStyle w:val="Normal"/>
        <w:overflowPunct w:val="true"/>
        <w:jc w:val="left"/>
        <w:rPr>
          <w:rFonts w:cs="ＭＳ 明朝"/>
        </w:rPr>
      </w:pPr>
      <w:r>
        <w:rPr>
          <w:rFonts w:cs="ＭＳ 明朝"/>
        </w:rPr>
        <w:t>　　年　月　日付け魚津市指令　第　　号で交付の決定の通知があった魚津市まちづくりアイデア実現事業補助金について、魚津市まちづくりアイデア実現事業補助金交付要綱第</w:t>
      </w:r>
      <w:r>
        <w:rPr>
          <w:rFonts w:cs="ＭＳ 明朝"/>
        </w:rPr>
        <w:t>16</w:t>
      </w:r>
      <w:r>
        <w:rPr>
          <w:rFonts w:cs="ＭＳ 明朝"/>
        </w:rPr>
        <w:t>条の規定により、その実績について下記の関係書類を添えて報告します。</w:t>
      </w:r>
    </w:p>
    <w:p>
      <w:pPr>
        <w:pStyle w:val="Normal"/>
        <w:overflowPunct w:val="true"/>
        <w:jc w:val="left"/>
        <w:rPr>
          <w:rFonts w:cs="ＭＳ 明朝"/>
        </w:rPr>
      </w:pPr>
      <w:r>
        <w:rPr>
          <w:rFonts w:cs="ＭＳ 明朝"/>
        </w:rPr>
      </w:r>
    </w:p>
    <w:p>
      <w:pPr>
        <w:pStyle w:val="Normal"/>
        <w:overflowPunct w:val="true"/>
        <w:jc w:val="center"/>
        <w:rPr>
          <w:rFonts w:cs="ＭＳ 明朝"/>
        </w:rPr>
      </w:pPr>
      <w:r>
        <w:rPr>
          <w:rFonts w:cs="ＭＳ 明朝"/>
        </w:rPr>
        <w:t>記</w:t>
      </w:r>
    </w:p>
    <w:p>
      <w:pPr>
        <w:pStyle w:val="Normal"/>
        <w:overflowPunct w:val="true"/>
        <w:jc w:val="left"/>
        <w:rPr>
          <w:rFonts w:cs="ＭＳ 明朝"/>
        </w:rPr>
      </w:pPr>
      <w:r>
        <w:rPr>
          <w:rFonts w:cs="ＭＳ 明朝"/>
        </w:rPr>
      </w:r>
    </w:p>
    <w:tbl>
      <w:tblPr>
        <w:tblStyle w:val="ae"/>
        <w:tblW w:w="9356" w:type="dxa"/>
        <w:jc w:val="left"/>
        <w:tblInd w:w="137" w:type="dxa"/>
        <w:tblLayout w:type="fixed"/>
        <w:tblCellMar>
          <w:top w:w="0" w:type="dxa"/>
          <w:left w:w="108" w:type="dxa"/>
          <w:bottom w:w="0" w:type="dxa"/>
          <w:right w:w="108" w:type="dxa"/>
        </w:tblCellMar>
        <w:tblLook w:firstRow="1" w:noVBand="1" w:lastRow="0" w:firstColumn="1" w:lastColumn="0" w:noHBand="0" w:val="04a0"/>
      </w:tblPr>
      <w:tblGrid>
        <w:gridCol w:w="1484"/>
        <w:gridCol w:w="6738"/>
        <w:gridCol w:w="1134"/>
      </w:tblGrid>
      <w:tr>
        <w:trPr>
          <w:trHeight w:val="454" w:hRule="atLeast"/>
        </w:trPr>
        <w:tc>
          <w:tcPr>
            <w:tcW w:w="1484" w:type="dxa"/>
            <w:vMerge w:val="restart"/>
            <w:tcBorders/>
            <w:vAlign w:val="center"/>
          </w:tcPr>
          <w:p>
            <w:pPr>
              <w:pStyle w:val="Normal"/>
              <w:widowControl w:val="false"/>
              <w:overflowPunct w:val="true"/>
              <w:spacing w:before="0" w:after="0"/>
              <w:rPr>
                <w:rFonts w:cs="ＭＳゴシック"/>
                <w:kern w:val="0"/>
              </w:rPr>
            </w:pPr>
            <w:r>
              <w:rPr>
                <w:rFonts w:cs="ＭＳゴシック"/>
                <w:kern w:val="0"/>
                <w:szCs w:val="20"/>
                <w:lang w:val="en-US" w:eastAsia="ja-JP" w:bidi="ar-SA"/>
              </w:rPr>
              <w:t>関係書類</w:t>
            </w:r>
          </w:p>
          <w:p>
            <w:pPr>
              <w:pStyle w:val="Normal"/>
              <w:widowControl w:val="false"/>
              <w:overflowPunct w:val="true"/>
              <w:spacing w:before="0" w:after="0"/>
              <w:rPr>
                <w:rFonts w:cs="ＭＳゴシック"/>
                <w:kern w:val="0"/>
              </w:rPr>
            </w:pPr>
            <w:r>
              <w:rPr>
                <w:rFonts w:eastAsia="ＭＳ 明朝" w:cs="ＭＳゴシック"/>
                <w:kern w:val="0"/>
                <w:szCs w:val="20"/>
                <w:lang w:val="en-US" w:eastAsia="ja-JP" w:bidi="ar-SA"/>
              </w:rPr>
            </w:r>
          </w:p>
          <w:p>
            <w:pPr>
              <w:pStyle w:val="Normal"/>
              <w:widowControl w:val="false"/>
              <w:overflowPunct w:val="true"/>
              <w:spacing w:before="0" w:after="0"/>
              <w:rPr>
                <w:rFonts w:cs="ＭＳゴシック"/>
                <w:kern w:val="0"/>
              </w:rPr>
            </w:pPr>
            <w:r>
              <w:rPr>
                <w:rFonts w:cs="ＭＳゴシック"/>
                <w:kern w:val="0"/>
                <w:sz w:val="18"/>
                <w:szCs w:val="18"/>
                <w:lang w:val="en-US" w:eastAsia="ja-JP" w:bidi="ar-SA"/>
              </w:rPr>
              <w:t>（添付した書類に○）</w:t>
            </w:r>
          </w:p>
        </w:tc>
        <w:tc>
          <w:tcPr>
            <w:tcW w:w="6738" w:type="dxa"/>
            <w:tcBorders/>
            <w:vAlign w:val="center"/>
          </w:tcPr>
          <w:p>
            <w:pPr>
              <w:pStyle w:val="Normal"/>
              <w:widowControl w:val="false"/>
              <w:overflowPunct w:val="true"/>
              <w:spacing w:before="0" w:after="0"/>
              <w:rPr>
                <w:rFonts w:cs="ＭＳゴシック"/>
                <w:kern w:val="0"/>
              </w:rPr>
            </w:pPr>
            <w:r>
              <w:rPr>
                <w:rFonts w:cs="ＭＳゴシック"/>
                <w:kern w:val="0"/>
                <w:szCs w:val="20"/>
                <w:lang w:val="en-US" w:eastAsia="ja-JP" w:bidi="ar-SA"/>
              </w:rPr>
              <w:t>事業報告書（様式第</w:t>
            </w:r>
            <w:r>
              <w:rPr>
                <w:rFonts w:eastAsia="ＭＳ 明朝" w:cs="ＭＳゴシック"/>
                <w:kern w:val="0"/>
                <w:szCs w:val="20"/>
                <w:lang w:val="en-US" w:eastAsia="ja-JP" w:bidi="ar-SA"/>
              </w:rPr>
              <w:t>11</w:t>
            </w:r>
            <w:r>
              <w:rPr>
                <w:rFonts w:cs="ＭＳゴシック"/>
                <w:kern w:val="0"/>
                <w:szCs w:val="20"/>
                <w:lang w:val="en-US" w:eastAsia="ja-JP" w:bidi="ar-SA"/>
              </w:rPr>
              <w:t>号）</w:t>
            </w:r>
          </w:p>
        </w:tc>
        <w:tc>
          <w:tcPr>
            <w:tcW w:w="1134" w:type="dxa"/>
            <w:tcBorders/>
            <w:vAlign w:val="center"/>
          </w:tcPr>
          <w:p>
            <w:pPr>
              <w:pStyle w:val="Normal"/>
              <w:widowControl w:val="false"/>
              <w:overflowPunct w:val="true"/>
              <w:spacing w:before="0" w:after="0"/>
              <w:jc w:val="center"/>
              <w:rPr>
                <w:rFonts w:cs="ＭＳゴシック"/>
                <w:kern w:val="0"/>
              </w:rPr>
            </w:pPr>
            <w:r>
              <w:rPr>
                <w:rFonts w:eastAsia="ＭＳ 明朝" w:cs="ＭＳゴシック"/>
                <w:kern w:val="0"/>
                <w:szCs w:val="20"/>
                <w:lang w:val="en-US" w:eastAsia="ja-JP" w:bidi="ar-SA"/>
              </w:rPr>
            </w:r>
          </w:p>
        </w:tc>
      </w:tr>
      <w:tr>
        <w:trPr>
          <w:trHeight w:val="454" w:hRule="atLeast"/>
        </w:trPr>
        <w:tc>
          <w:tcPr>
            <w:tcW w:w="1484" w:type="dxa"/>
            <w:vMerge w:val="continue"/>
            <w:tcBorders/>
            <w:vAlign w:val="center"/>
          </w:tcPr>
          <w:p>
            <w:pPr>
              <w:pStyle w:val="Normal"/>
              <w:widowControl w:val="false"/>
              <w:overflowPunct w:val="true"/>
              <w:spacing w:before="0" w:after="0"/>
              <w:rPr>
                <w:rFonts w:cs="ＭＳゴシック"/>
                <w:kern w:val="0"/>
              </w:rPr>
            </w:pPr>
            <w:r>
              <w:rPr>
                <w:rFonts w:eastAsia="ＭＳ 明朝" w:cs="ＭＳゴシック"/>
                <w:kern w:val="0"/>
                <w:szCs w:val="20"/>
                <w:lang w:val="en-US" w:eastAsia="ja-JP" w:bidi="ar-SA"/>
              </w:rPr>
            </w:r>
          </w:p>
        </w:tc>
        <w:tc>
          <w:tcPr>
            <w:tcW w:w="6738" w:type="dxa"/>
            <w:tcBorders/>
            <w:vAlign w:val="center"/>
          </w:tcPr>
          <w:p>
            <w:pPr>
              <w:pStyle w:val="Normal"/>
              <w:widowControl w:val="false"/>
              <w:overflowPunct w:val="true"/>
              <w:spacing w:before="0" w:after="0"/>
              <w:rPr>
                <w:rFonts w:cs="ＭＳゴシック"/>
                <w:kern w:val="0"/>
              </w:rPr>
            </w:pPr>
            <w:r>
              <w:rPr>
                <w:rFonts w:cs="ＭＳゴシック"/>
                <w:kern w:val="0"/>
                <w:szCs w:val="20"/>
                <w:lang w:val="en-US" w:eastAsia="ja-JP" w:bidi="ar-SA"/>
              </w:rPr>
              <w:t>事業収支決算書（様式第</w:t>
            </w:r>
            <w:r>
              <w:rPr>
                <w:rFonts w:eastAsia="ＭＳ 明朝" w:cs="ＭＳゴシック"/>
                <w:kern w:val="0"/>
                <w:szCs w:val="20"/>
                <w:lang w:val="en-US" w:eastAsia="ja-JP" w:bidi="ar-SA"/>
              </w:rPr>
              <w:t>12</w:t>
            </w:r>
            <w:r>
              <w:rPr>
                <w:rFonts w:cs="ＭＳゴシック"/>
                <w:kern w:val="0"/>
                <w:szCs w:val="20"/>
                <w:lang w:val="en-US" w:eastAsia="ja-JP" w:bidi="ar-SA"/>
              </w:rPr>
              <w:t>号）</w:t>
            </w:r>
          </w:p>
        </w:tc>
        <w:tc>
          <w:tcPr>
            <w:tcW w:w="1134" w:type="dxa"/>
            <w:tcBorders/>
            <w:vAlign w:val="center"/>
          </w:tcPr>
          <w:p>
            <w:pPr>
              <w:pStyle w:val="Normal"/>
              <w:widowControl w:val="false"/>
              <w:overflowPunct w:val="true"/>
              <w:spacing w:before="0" w:after="0"/>
              <w:jc w:val="center"/>
              <w:rPr>
                <w:rFonts w:cs="ＭＳゴシック"/>
                <w:kern w:val="0"/>
              </w:rPr>
            </w:pPr>
            <w:r>
              <w:rPr>
                <w:rFonts w:eastAsia="ＭＳ 明朝" w:cs="ＭＳゴシック"/>
                <w:kern w:val="0"/>
                <w:szCs w:val="20"/>
                <w:lang w:val="en-US" w:eastAsia="ja-JP" w:bidi="ar-SA"/>
              </w:rPr>
            </w:r>
          </w:p>
        </w:tc>
      </w:tr>
      <w:tr>
        <w:trPr>
          <w:trHeight w:val="454" w:hRule="atLeast"/>
        </w:trPr>
        <w:tc>
          <w:tcPr>
            <w:tcW w:w="1484" w:type="dxa"/>
            <w:vMerge w:val="continue"/>
            <w:tcBorders/>
            <w:vAlign w:val="center"/>
          </w:tcPr>
          <w:p>
            <w:pPr>
              <w:pStyle w:val="Normal"/>
              <w:widowControl w:val="false"/>
              <w:overflowPunct w:val="true"/>
              <w:spacing w:before="0" w:after="0"/>
              <w:rPr>
                <w:rFonts w:cs="ＭＳゴシック"/>
                <w:kern w:val="0"/>
              </w:rPr>
            </w:pPr>
            <w:r>
              <w:rPr>
                <w:rFonts w:eastAsia="ＭＳ 明朝" w:cs="ＭＳゴシック"/>
                <w:kern w:val="0"/>
                <w:szCs w:val="20"/>
                <w:lang w:val="en-US" w:eastAsia="ja-JP" w:bidi="ar-SA"/>
              </w:rPr>
            </w:r>
          </w:p>
        </w:tc>
        <w:tc>
          <w:tcPr>
            <w:tcW w:w="6738" w:type="dxa"/>
            <w:tcBorders/>
            <w:vAlign w:val="center"/>
          </w:tcPr>
          <w:p>
            <w:pPr>
              <w:pStyle w:val="Normal"/>
              <w:widowControl w:val="false"/>
              <w:overflowPunct w:val="true"/>
              <w:spacing w:before="0" w:after="0"/>
              <w:rPr>
                <w:rFonts w:cs="ＭＳゴシック"/>
                <w:kern w:val="0"/>
              </w:rPr>
            </w:pPr>
            <w:r>
              <w:rPr>
                <w:rFonts w:cs="ＭＳゴシック"/>
                <w:kern w:val="0"/>
                <w:szCs w:val="20"/>
                <w:lang w:val="en-US" w:eastAsia="ja-JP" w:bidi="ar-SA"/>
              </w:rPr>
              <w:t>事業の実施に要した経費の領収書の写し又はこれに類する書類</w:t>
            </w:r>
          </w:p>
        </w:tc>
        <w:tc>
          <w:tcPr>
            <w:tcW w:w="1134" w:type="dxa"/>
            <w:tcBorders/>
            <w:vAlign w:val="center"/>
          </w:tcPr>
          <w:p>
            <w:pPr>
              <w:pStyle w:val="Normal"/>
              <w:widowControl w:val="false"/>
              <w:overflowPunct w:val="true"/>
              <w:spacing w:before="0" w:after="0"/>
              <w:jc w:val="center"/>
              <w:rPr>
                <w:rFonts w:cs="ＭＳゴシック"/>
                <w:kern w:val="0"/>
              </w:rPr>
            </w:pPr>
            <w:r>
              <w:rPr>
                <w:rFonts w:eastAsia="ＭＳ 明朝" w:cs="ＭＳゴシック"/>
                <w:kern w:val="0"/>
                <w:szCs w:val="20"/>
                <w:lang w:val="en-US" w:eastAsia="ja-JP" w:bidi="ar-SA"/>
              </w:rPr>
            </w:r>
          </w:p>
        </w:tc>
      </w:tr>
      <w:tr>
        <w:trPr>
          <w:trHeight w:val="454" w:hRule="atLeast"/>
        </w:trPr>
        <w:tc>
          <w:tcPr>
            <w:tcW w:w="1484" w:type="dxa"/>
            <w:vMerge w:val="continue"/>
            <w:tcBorders/>
            <w:vAlign w:val="center"/>
          </w:tcPr>
          <w:p>
            <w:pPr>
              <w:pStyle w:val="Normal"/>
              <w:widowControl w:val="false"/>
              <w:overflowPunct w:val="true"/>
              <w:spacing w:before="0" w:after="0"/>
              <w:rPr>
                <w:rFonts w:cs="ＭＳゴシック"/>
                <w:kern w:val="0"/>
              </w:rPr>
            </w:pPr>
            <w:r>
              <w:rPr>
                <w:rFonts w:eastAsia="ＭＳ 明朝" w:cs="ＭＳゴシック"/>
                <w:kern w:val="0"/>
                <w:szCs w:val="20"/>
                <w:lang w:val="en-US" w:eastAsia="ja-JP" w:bidi="ar-SA"/>
              </w:rPr>
            </w:r>
          </w:p>
        </w:tc>
        <w:tc>
          <w:tcPr>
            <w:tcW w:w="6738" w:type="dxa"/>
            <w:tcBorders/>
            <w:vAlign w:val="center"/>
          </w:tcPr>
          <w:p>
            <w:pPr>
              <w:pStyle w:val="Normal"/>
              <w:widowControl w:val="false"/>
              <w:overflowPunct w:val="true"/>
              <w:spacing w:before="0" w:after="0"/>
              <w:rPr>
                <w:rFonts w:cs="ＭＳゴシック"/>
                <w:kern w:val="0"/>
              </w:rPr>
            </w:pPr>
            <w:r>
              <w:rPr>
                <w:rFonts w:cs="ＭＳゴシック"/>
                <w:kern w:val="0"/>
                <w:szCs w:val="20"/>
                <w:lang w:val="en-US" w:eastAsia="ja-JP" w:bidi="ar-SA"/>
              </w:rPr>
              <w:t>その他（事業の実施状況が分かる写真、チラシ等）</w:t>
            </w:r>
          </w:p>
        </w:tc>
        <w:tc>
          <w:tcPr>
            <w:tcW w:w="1134" w:type="dxa"/>
            <w:tcBorders/>
            <w:vAlign w:val="center"/>
          </w:tcPr>
          <w:p>
            <w:pPr>
              <w:pStyle w:val="Normal"/>
              <w:widowControl w:val="false"/>
              <w:overflowPunct w:val="true"/>
              <w:spacing w:before="0" w:after="0"/>
              <w:jc w:val="center"/>
              <w:rPr>
                <w:rFonts w:cs="ＭＳゴシック"/>
                <w:kern w:val="0"/>
              </w:rPr>
            </w:pPr>
            <w:r>
              <w:rPr>
                <w:rFonts w:eastAsia="ＭＳ 明朝" w:cs="ＭＳゴシック"/>
                <w:kern w:val="0"/>
                <w:szCs w:val="20"/>
                <w:lang w:val="en-US" w:eastAsia="ja-JP" w:bidi="ar-SA"/>
              </w:rPr>
            </w:r>
          </w:p>
        </w:tc>
      </w:tr>
      <w:tr>
        <w:trPr>
          <w:trHeight w:val="454" w:hRule="atLeast"/>
        </w:trPr>
        <w:tc>
          <w:tcPr>
            <w:tcW w:w="1484" w:type="dxa"/>
            <w:vMerge w:val="continue"/>
            <w:tcBorders/>
            <w:vAlign w:val="center"/>
          </w:tcPr>
          <w:p>
            <w:pPr>
              <w:pStyle w:val="Normal"/>
              <w:widowControl w:val="false"/>
              <w:overflowPunct w:val="true"/>
              <w:spacing w:before="0" w:after="0"/>
              <w:rPr>
                <w:rFonts w:cs="ＭＳゴシック"/>
                <w:kern w:val="0"/>
              </w:rPr>
            </w:pPr>
            <w:r>
              <w:rPr>
                <w:rFonts w:eastAsia="ＭＳ 明朝" w:cs="ＭＳゴシック"/>
                <w:kern w:val="0"/>
                <w:szCs w:val="20"/>
                <w:lang w:val="en-US" w:eastAsia="ja-JP" w:bidi="ar-SA"/>
              </w:rPr>
            </w:r>
          </w:p>
        </w:tc>
        <w:tc>
          <w:tcPr>
            <w:tcW w:w="6738" w:type="dxa"/>
            <w:tcBorders/>
            <w:vAlign w:val="center"/>
          </w:tcPr>
          <w:p>
            <w:pPr>
              <w:pStyle w:val="Normal"/>
              <w:widowControl w:val="false"/>
              <w:overflowPunct w:val="true"/>
              <w:spacing w:before="0" w:after="0"/>
              <w:rPr>
                <w:rFonts w:cs="ＭＳゴシック"/>
                <w:kern w:val="0"/>
              </w:rPr>
            </w:pPr>
            <w:r>
              <w:rPr>
                <w:rFonts w:cs="ＭＳゴシック"/>
                <w:kern w:val="0"/>
                <w:szCs w:val="20"/>
                <w:lang w:val="en-US" w:eastAsia="ja-JP" w:bidi="ar-SA"/>
              </w:rPr>
              <w:t>その他（書類名：　　　　　　　　）</w:t>
            </w:r>
          </w:p>
        </w:tc>
        <w:tc>
          <w:tcPr>
            <w:tcW w:w="1134" w:type="dxa"/>
            <w:tcBorders/>
            <w:vAlign w:val="center"/>
          </w:tcPr>
          <w:p>
            <w:pPr>
              <w:pStyle w:val="Normal"/>
              <w:widowControl w:val="false"/>
              <w:overflowPunct w:val="true"/>
              <w:spacing w:before="0" w:after="0"/>
              <w:jc w:val="center"/>
              <w:rPr>
                <w:rFonts w:cs="ＭＳゴシック"/>
                <w:kern w:val="0"/>
              </w:rPr>
            </w:pPr>
            <w:r>
              <w:rPr>
                <w:rFonts w:eastAsia="ＭＳ 明朝" w:cs="ＭＳゴシック"/>
                <w:kern w:val="0"/>
                <w:szCs w:val="20"/>
                <w:lang w:val="en-US" w:eastAsia="ja-JP" w:bidi="ar-SA"/>
              </w:rPr>
            </w:r>
          </w:p>
        </w:tc>
      </w:tr>
    </w:tbl>
    <w:p>
      <w:pPr>
        <w:pStyle w:val="Normal"/>
        <w:overflowPunct w:val="true"/>
        <w:jc w:val="left"/>
        <w:rPr>
          <w:rFonts w:cs="ＭＳゴシック"/>
          <w:kern w:val="0"/>
          <w:szCs w:val="28"/>
        </w:rPr>
      </w:pPr>
      <w:r>
        <w:rPr>
          <w:rFonts w:cs="ＭＳゴシック"/>
          <w:kern w:val="0"/>
          <w:szCs w:val="28"/>
        </w:rPr>
      </w:r>
    </w:p>
    <w:p>
      <w:pPr>
        <w:pStyle w:val="Normal"/>
        <w:widowControl/>
        <w:jc w:val="left"/>
        <w:rPr>
          <w:rFonts w:cs="ＭＳゴシック"/>
          <w:kern w:val="0"/>
          <w:szCs w:val="28"/>
        </w:rPr>
      </w:pPr>
      <w:r>
        <w:rPr>
          <w:rFonts w:cs="ＭＳゴシック"/>
          <w:kern w:val="0"/>
          <w:szCs w:val="28"/>
        </w:rPr>
      </w:r>
      <w:r>
        <w:br w:type="page"/>
      </w:r>
    </w:p>
    <w:p>
      <w:pPr>
        <w:pStyle w:val="Normal"/>
        <w:overflowPunct w:val="true"/>
        <w:jc w:val="left"/>
        <w:rPr>
          <w:rFonts w:cs="ＭＳ明朝"/>
          <w:kern w:val="0"/>
        </w:rPr>
      </w:pPr>
      <w:r>
        <w:rPr>
          <w:rFonts w:cs="ＭＳゴシック"/>
          <w:kern w:val="0"/>
          <w:szCs w:val="28"/>
        </w:rPr>
        <w:t>様式第</w:t>
      </w:r>
      <w:r>
        <w:rPr>
          <w:rFonts w:cs="ＭＳゴシック"/>
          <w:kern w:val="0"/>
          <w:szCs w:val="28"/>
        </w:rPr>
        <w:t>11</w:t>
      </w:r>
      <w:r>
        <w:rPr>
          <w:rFonts w:cs="ＭＳゴシック"/>
          <w:kern w:val="0"/>
          <w:szCs w:val="28"/>
        </w:rPr>
        <w:t>号（第</w:t>
      </w:r>
      <w:r>
        <w:rPr>
          <w:rFonts w:cs="ＭＳゴシック"/>
          <w:kern w:val="0"/>
          <w:szCs w:val="28"/>
        </w:rPr>
        <w:t>16</w:t>
      </w:r>
      <w:r>
        <w:rPr>
          <w:rFonts w:cs="ＭＳゴシック"/>
          <w:kern w:val="0"/>
          <w:szCs w:val="28"/>
        </w:rPr>
        <w:t>条関係）</w:t>
      </w:r>
    </w:p>
    <w:p>
      <w:pPr>
        <w:pStyle w:val="Normal"/>
        <w:overflowPunct w:val="true"/>
        <w:jc w:val="left"/>
        <w:rPr>
          <w:rFonts w:cs="ＭＳゴシック"/>
          <w:kern w:val="0"/>
          <w:szCs w:val="28"/>
        </w:rPr>
      </w:pPr>
      <w:r>
        <w:rPr>
          <w:rFonts w:cs="ＭＳゴシック"/>
          <w:kern w:val="0"/>
          <w:szCs w:val="28"/>
        </w:rPr>
      </w:r>
    </w:p>
    <w:p>
      <w:pPr>
        <w:pStyle w:val="Normal"/>
        <w:overflowPunct w:val="true"/>
        <w:jc w:val="center"/>
        <w:rPr>
          <w:rFonts w:cs="ＭＳゴシック"/>
          <w:kern w:val="0"/>
          <w:szCs w:val="28"/>
        </w:rPr>
      </w:pPr>
      <w:r>
        <w:rPr>
          <w:rFonts w:cs="ＭＳゴシック"/>
          <w:kern w:val="0"/>
          <w:szCs w:val="28"/>
        </w:rPr>
        <w:t>事業報告書</w:t>
      </w:r>
    </w:p>
    <w:tbl>
      <w:tblPr>
        <w:tblW w:w="9385" w:type="dxa"/>
        <w:jc w:val="left"/>
        <w:tblInd w:w="108" w:type="dxa"/>
        <w:tblLayout w:type="fixed"/>
        <w:tblCellMar>
          <w:top w:w="0" w:type="dxa"/>
          <w:left w:w="108" w:type="dxa"/>
          <w:bottom w:w="0" w:type="dxa"/>
          <w:right w:w="108" w:type="dxa"/>
        </w:tblCellMar>
        <w:tblLook w:firstRow="1" w:noVBand="0" w:lastRow="1" w:firstColumn="1" w:lastColumn="1" w:noHBand="0" w:val="01e0"/>
      </w:tblPr>
      <w:tblGrid>
        <w:gridCol w:w="2014"/>
        <w:gridCol w:w="7370"/>
      </w:tblGrid>
      <w:tr>
        <w:trPr>
          <w:trHeight w:val="531" w:hRule="atLeast"/>
        </w:trPr>
        <w:tc>
          <w:tcPr>
            <w:tcW w:w="2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overflowPunct w:val="true"/>
              <w:jc w:val="center"/>
              <w:rPr/>
            </w:pPr>
            <w:r>
              <w:rPr>
                <w:rFonts w:cs="ＭＳゴシック"/>
                <w:kern w:val="0"/>
                <w:szCs w:val="28"/>
              </w:rPr>
              <w:t>事業の名称</w:t>
            </w:r>
          </w:p>
        </w:tc>
        <w:tc>
          <w:tcPr>
            <w:tcW w:w="73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overflowPunct w:val="true"/>
              <w:rPr/>
            </w:pPr>
            <w:r>
              <w:rPr/>
            </w:r>
          </w:p>
        </w:tc>
      </w:tr>
      <w:tr>
        <w:trPr>
          <w:trHeight w:val="715" w:hRule="atLeast"/>
        </w:trPr>
        <w:tc>
          <w:tcPr>
            <w:tcW w:w="2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overflowPunct w:val="true"/>
              <w:jc w:val="center"/>
              <w:rPr>
                <w:rFonts w:cs="ＭＳゴシック"/>
                <w:kern w:val="0"/>
                <w:szCs w:val="28"/>
              </w:rPr>
            </w:pPr>
            <w:r>
              <w:rPr>
                <w:rFonts w:cs="ＭＳゴシック"/>
                <w:kern w:val="0"/>
                <w:szCs w:val="28"/>
              </w:rPr>
              <w:t>事業実施期間</w:t>
            </w:r>
          </w:p>
        </w:tc>
        <w:tc>
          <w:tcPr>
            <w:tcW w:w="73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overflowPunct w:val="true"/>
              <w:snapToGrid w:val="false"/>
              <w:rPr/>
            </w:pPr>
            <w:r>
              <w:rPr/>
            </w:r>
          </w:p>
          <w:p>
            <w:pPr>
              <w:pStyle w:val="Normal"/>
              <w:widowControl w:val="false"/>
              <w:overflowPunct w:val="true"/>
              <w:snapToGrid w:val="false"/>
              <w:ind w:firstLine="720"/>
              <w:jc w:val="left"/>
              <w:rPr/>
            </w:pPr>
            <w:r>
              <w:rPr/>
              <w:t>年　　　月　　　日　～　　　年　　　月　　　日</w:t>
            </w:r>
          </w:p>
          <w:p>
            <w:pPr>
              <w:pStyle w:val="Normal"/>
              <w:widowControl w:val="false"/>
              <w:overflowPunct w:val="true"/>
              <w:snapToGrid w:val="false"/>
              <w:rPr/>
            </w:pPr>
            <w:r>
              <w:rPr/>
            </w:r>
          </w:p>
        </w:tc>
      </w:tr>
      <w:tr>
        <w:trPr>
          <w:trHeight w:val="2811" w:hRule="atLeast"/>
        </w:trPr>
        <w:tc>
          <w:tcPr>
            <w:tcW w:w="2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overflowPunct w:val="true"/>
              <w:snapToGrid w:val="false"/>
              <w:jc w:val="center"/>
              <w:rPr/>
            </w:pPr>
            <w:r>
              <w:rPr>
                <w:rFonts w:cs="ＭＳゴシック"/>
                <w:kern w:val="0"/>
                <w:szCs w:val="28"/>
              </w:rPr>
              <w:t>事業の内容</w:t>
            </w:r>
          </w:p>
          <w:p>
            <w:pPr>
              <w:pStyle w:val="Normal"/>
              <w:widowControl w:val="false"/>
              <w:overflowPunct w:val="true"/>
              <w:snapToGrid w:val="false"/>
              <w:jc w:val="center"/>
              <w:rPr/>
            </w:pPr>
            <w:r>
              <w:rPr/>
            </w:r>
          </w:p>
        </w:tc>
        <w:tc>
          <w:tcPr>
            <w:tcW w:w="73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overflowPunct w:val="true"/>
              <w:snapToGrid w:val="false"/>
              <w:rPr/>
            </w:pPr>
            <w:r>
              <w:rPr/>
            </w:r>
          </w:p>
        </w:tc>
      </w:tr>
      <w:tr>
        <w:trPr>
          <w:trHeight w:val="6118" w:hRule="atLeast"/>
        </w:trPr>
        <w:tc>
          <w:tcPr>
            <w:tcW w:w="2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overflowPunct w:val="true"/>
              <w:snapToGrid w:val="false"/>
              <w:jc w:val="center"/>
              <w:rPr/>
            </w:pPr>
            <w:r>
              <w:rPr>
                <w:rFonts w:cs="ＭＳゴシック"/>
                <w:kern w:val="0"/>
                <w:szCs w:val="28"/>
              </w:rPr>
              <w:t>事業スケジュール</w:t>
            </w:r>
          </w:p>
        </w:tc>
        <w:tc>
          <w:tcPr>
            <w:tcW w:w="73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overflowPunct w:val="true"/>
              <w:snapToGrid w:val="false"/>
              <w:rPr>
                <w:sz w:val="20"/>
              </w:rPr>
            </w:pPr>
            <w:r>
              <w:rPr>
                <w:sz w:val="20"/>
              </w:rPr>
              <w:t>（準備期間～実施期間～終了後の事業評価等までのスケジュール）</w:t>
            </w:r>
          </w:p>
          <w:p>
            <w:pPr>
              <w:pStyle w:val="Normal"/>
              <w:widowControl w:val="false"/>
              <w:overflowPunct w:val="true"/>
              <w:snapToGrid w:val="false"/>
              <w:rPr/>
            </w:pPr>
            <w:r>
              <w:rPr/>
            </w:r>
            <w:r>
              <mc:AlternateContent>
                <mc:Choice Requires="wps">
                  <w:drawing>
                    <wp:anchor behindDoc="0" distT="0" distB="0" distL="90170" distR="90170" simplePos="0" locked="0" layoutInCell="1" allowOverlap="1" relativeHeight="2">
                      <wp:simplePos x="0" y="0"/>
                      <wp:positionH relativeFrom="margin">
                        <wp:align>center</wp:align>
                      </wp:positionH>
                      <wp:positionV relativeFrom="page">
                        <wp:posOffset>309245</wp:posOffset>
                      </wp:positionV>
                      <wp:extent cx="4363085" cy="3335020"/>
                      <wp:effectExtent l="0" t="0" r="0" b="0"/>
                      <wp:wrapSquare wrapText="bothSides"/>
                      <wp:docPr id="1" name="枠2"/>
                      <a:graphic xmlns:a="http://schemas.openxmlformats.org/drawingml/2006/main">
                        <a:graphicData uri="http://schemas.microsoft.com/office/word/2010/wordprocessingShape">
                          <wps:wsp>
                            <wps:cNvSpPr txBox="1"/>
                            <wps:spPr>
                              <a:xfrm>
                                <a:off x="0" y="0"/>
                                <a:ext cx="4363085" cy="3335020"/>
                              </a:xfrm>
                              <a:prstGeom prst="rect"/>
                              <a:solidFill>
                                <a:srgbClr val="FFFFFF">
                                  <a:alpha val="0"/>
                                </a:srgbClr>
                              </a:solidFill>
                            </wps:spPr>
                            <wps:txbx>
                              <w:txbxContent>
                                <w:tbl>
                                  <w:tblPr>
                                    <w:tblpPr w:bottomFromText="0" w:horzAnchor="margin" w:leftFromText="142" w:rightFromText="142" w:tblpX="0" w:tblpXSpec="center" w:tblpY="487" w:topFromText="0" w:vertAnchor="page"/>
                                    <w:tblW w:w="6871" w:type="dxa"/>
                                    <w:jc w:val="center"/>
                                    <w:tblInd w:w="0" w:type="dxa"/>
                                    <w:tblLayout w:type="fixed"/>
                                    <w:tblCellMar>
                                      <w:top w:w="0" w:type="dxa"/>
                                      <w:left w:w="108" w:type="dxa"/>
                                      <w:bottom w:w="0" w:type="dxa"/>
                                      <w:right w:w="108" w:type="dxa"/>
                                    </w:tblCellMar>
                                    <w:tblLook w:firstRow="1" w:noVBand="0" w:lastRow="1" w:firstColumn="1" w:lastColumn="1" w:noHBand="0" w:val="01e0"/>
                                  </w:tblPr>
                                  <w:tblGrid>
                                    <w:gridCol w:w="895"/>
                                    <w:gridCol w:w="1810"/>
                                    <w:gridCol w:w="4166"/>
                                  </w:tblGrid>
                                  <w:tr>
                                    <w:trPr/>
                                    <w:tc>
                                      <w:tcPr>
                                        <w:tcW w:w="8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overflowPunct w:val="true"/>
                                          <w:snapToGrid w:val="false"/>
                                          <w:jc w:val="center"/>
                                          <w:rPr/>
                                        </w:pPr>
                                        <w:r>
                                          <w:rPr/>
                                          <w:t>月</w:t>
                                        </w:r>
                                      </w:p>
                                    </w:tc>
                                    <w:tc>
                                      <w:tcPr>
                                        <w:tcW w:w="18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overflowPunct w:val="true"/>
                                          <w:snapToGrid w:val="false"/>
                                          <w:jc w:val="center"/>
                                          <w:rPr/>
                                        </w:pPr>
                                        <w:r>
                                          <w:rPr/>
                                          <w:t>内　容</w:t>
                                        </w:r>
                                      </w:p>
                                    </w:tc>
                                    <w:tc>
                                      <w:tcPr>
                                        <w:tcW w:w="41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overflowPunct w:val="true"/>
                                          <w:snapToGrid w:val="false"/>
                                          <w:jc w:val="center"/>
                                          <w:rPr/>
                                        </w:pPr>
                                        <w:r>
                                          <w:rPr/>
                                          <w:t>詳　細</w:t>
                                        </w:r>
                                      </w:p>
                                    </w:tc>
                                  </w:tr>
                                  <w:tr>
                                    <w:trPr>
                                      <w:trHeight w:val="624" w:hRule="atLeast"/>
                                    </w:trPr>
                                    <w:tc>
                                      <w:tcPr>
                                        <w:tcW w:w="8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overflowPunct w:val="true"/>
                                          <w:snapToGrid w:val="false"/>
                                          <w:rPr/>
                                        </w:pPr>
                                        <w:r>
                                          <w:rPr/>
                                        </w:r>
                                      </w:p>
                                    </w:tc>
                                    <w:tc>
                                      <w:tcPr>
                                        <w:tcW w:w="18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overflowPunct w:val="true"/>
                                          <w:snapToGrid w:val="false"/>
                                          <w:rPr/>
                                        </w:pPr>
                                        <w:r>
                                          <w:rPr/>
                                        </w:r>
                                      </w:p>
                                    </w:tc>
                                    <w:tc>
                                      <w:tcPr>
                                        <w:tcW w:w="41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overflowPunct w:val="true"/>
                                          <w:snapToGrid w:val="false"/>
                                          <w:rPr/>
                                        </w:pPr>
                                        <w:r>
                                          <w:rPr/>
                                        </w:r>
                                      </w:p>
                                    </w:tc>
                                  </w:tr>
                                  <w:tr>
                                    <w:trPr>
                                      <w:trHeight w:val="624" w:hRule="atLeast"/>
                                    </w:trPr>
                                    <w:tc>
                                      <w:tcPr>
                                        <w:tcW w:w="8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overflowPunct w:val="true"/>
                                          <w:snapToGrid w:val="false"/>
                                          <w:rPr/>
                                        </w:pPr>
                                        <w:r>
                                          <w:rPr/>
                                        </w:r>
                                      </w:p>
                                    </w:tc>
                                    <w:tc>
                                      <w:tcPr>
                                        <w:tcW w:w="18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overflowPunct w:val="true"/>
                                          <w:snapToGrid w:val="false"/>
                                          <w:rPr/>
                                        </w:pPr>
                                        <w:r>
                                          <w:rPr/>
                                        </w:r>
                                      </w:p>
                                    </w:tc>
                                    <w:tc>
                                      <w:tcPr>
                                        <w:tcW w:w="41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overflowPunct w:val="true"/>
                                          <w:snapToGrid w:val="false"/>
                                          <w:rPr/>
                                        </w:pPr>
                                        <w:r>
                                          <w:rPr/>
                                        </w:r>
                                      </w:p>
                                    </w:tc>
                                  </w:tr>
                                  <w:tr>
                                    <w:trPr>
                                      <w:trHeight w:val="624" w:hRule="atLeast"/>
                                    </w:trPr>
                                    <w:tc>
                                      <w:tcPr>
                                        <w:tcW w:w="8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overflowPunct w:val="true"/>
                                          <w:snapToGrid w:val="false"/>
                                          <w:rPr/>
                                        </w:pPr>
                                        <w:r>
                                          <w:rPr/>
                                        </w:r>
                                      </w:p>
                                    </w:tc>
                                    <w:tc>
                                      <w:tcPr>
                                        <w:tcW w:w="18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overflowPunct w:val="true"/>
                                          <w:snapToGrid w:val="false"/>
                                          <w:rPr/>
                                        </w:pPr>
                                        <w:r>
                                          <w:rPr/>
                                        </w:r>
                                      </w:p>
                                    </w:tc>
                                    <w:tc>
                                      <w:tcPr>
                                        <w:tcW w:w="41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overflowPunct w:val="true"/>
                                          <w:snapToGrid w:val="false"/>
                                          <w:rPr/>
                                        </w:pPr>
                                        <w:r>
                                          <w:rPr/>
                                        </w:r>
                                      </w:p>
                                    </w:tc>
                                  </w:tr>
                                  <w:tr>
                                    <w:trPr>
                                      <w:trHeight w:val="624" w:hRule="atLeast"/>
                                    </w:trPr>
                                    <w:tc>
                                      <w:tcPr>
                                        <w:tcW w:w="8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overflowPunct w:val="true"/>
                                          <w:snapToGrid w:val="false"/>
                                          <w:rPr/>
                                        </w:pPr>
                                        <w:r>
                                          <w:rPr/>
                                        </w:r>
                                      </w:p>
                                    </w:tc>
                                    <w:tc>
                                      <w:tcPr>
                                        <w:tcW w:w="18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overflowPunct w:val="true"/>
                                          <w:snapToGrid w:val="false"/>
                                          <w:rPr/>
                                        </w:pPr>
                                        <w:r>
                                          <w:rPr/>
                                        </w:r>
                                      </w:p>
                                    </w:tc>
                                    <w:tc>
                                      <w:tcPr>
                                        <w:tcW w:w="41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overflowPunct w:val="true"/>
                                          <w:snapToGrid w:val="false"/>
                                          <w:rPr/>
                                        </w:pPr>
                                        <w:r>
                                          <w:rPr/>
                                        </w:r>
                                      </w:p>
                                    </w:tc>
                                  </w:tr>
                                  <w:tr>
                                    <w:trPr>
                                      <w:trHeight w:val="624" w:hRule="atLeast"/>
                                    </w:trPr>
                                    <w:tc>
                                      <w:tcPr>
                                        <w:tcW w:w="8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overflowPunct w:val="true"/>
                                          <w:snapToGrid w:val="false"/>
                                          <w:rPr/>
                                        </w:pPr>
                                        <w:r>
                                          <w:rPr/>
                                        </w:r>
                                      </w:p>
                                    </w:tc>
                                    <w:tc>
                                      <w:tcPr>
                                        <w:tcW w:w="18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overflowPunct w:val="true"/>
                                          <w:snapToGrid w:val="false"/>
                                          <w:rPr/>
                                        </w:pPr>
                                        <w:r>
                                          <w:rPr/>
                                        </w:r>
                                      </w:p>
                                    </w:tc>
                                    <w:tc>
                                      <w:tcPr>
                                        <w:tcW w:w="41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overflowPunct w:val="true"/>
                                          <w:snapToGrid w:val="false"/>
                                          <w:rPr/>
                                        </w:pPr>
                                        <w:r>
                                          <w:rPr/>
                                        </w:r>
                                      </w:p>
                                    </w:tc>
                                  </w:tr>
                                  <w:tr>
                                    <w:trPr>
                                      <w:trHeight w:val="624" w:hRule="atLeast"/>
                                    </w:trPr>
                                    <w:tc>
                                      <w:tcPr>
                                        <w:tcW w:w="8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overflowPunct w:val="true"/>
                                          <w:snapToGrid w:val="false"/>
                                          <w:rPr/>
                                        </w:pPr>
                                        <w:r>
                                          <w:rPr/>
                                        </w:r>
                                      </w:p>
                                    </w:tc>
                                    <w:tc>
                                      <w:tcPr>
                                        <w:tcW w:w="18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overflowPunct w:val="true"/>
                                          <w:snapToGrid w:val="false"/>
                                          <w:rPr/>
                                        </w:pPr>
                                        <w:r>
                                          <w:rPr/>
                                        </w:r>
                                      </w:p>
                                    </w:tc>
                                    <w:tc>
                                      <w:tcPr>
                                        <w:tcW w:w="41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overflowPunct w:val="true"/>
                                          <w:snapToGrid w:val="false"/>
                                          <w:rPr/>
                                        </w:pPr>
                                        <w:r>
                                          <w:rPr/>
                                        </w:r>
                                      </w:p>
                                    </w:tc>
                                  </w:tr>
                                  <w:tr>
                                    <w:trPr>
                                      <w:trHeight w:val="624" w:hRule="atLeast"/>
                                    </w:trPr>
                                    <w:tc>
                                      <w:tcPr>
                                        <w:tcW w:w="8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overflowPunct w:val="true"/>
                                          <w:snapToGrid w:val="false"/>
                                          <w:rPr/>
                                        </w:pPr>
                                        <w:r>
                                          <w:rPr/>
                                        </w:r>
                                      </w:p>
                                    </w:tc>
                                    <w:tc>
                                      <w:tcPr>
                                        <w:tcW w:w="18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overflowPunct w:val="true"/>
                                          <w:snapToGrid w:val="false"/>
                                          <w:rPr/>
                                        </w:pPr>
                                        <w:r>
                                          <w:rPr/>
                                        </w:r>
                                      </w:p>
                                    </w:tc>
                                    <w:tc>
                                      <w:tcPr>
                                        <w:tcW w:w="41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overflowPunct w:val="true"/>
                                          <w:snapToGrid w:val="false"/>
                                          <w:rPr/>
                                        </w:pPr>
                                        <w:r>
                                          <w:rPr/>
                                        </w:r>
                                      </w:p>
                                    </w:tc>
                                  </w:tr>
                                  <w:tr>
                                    <w:trPr>
                                      <w:trHeight w:val="624" w:hRule="atLeast"/>
                                    </w:trPr>
                                    <w:tc>
                                      <w:tcPr>
                                        <w:tcW w:w="8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overflowPunct w:val="true"/>
                                          <w:snapToGrid w:val="false"/>
                                          <w:rPr/>
                                        </w:pPr>
                                        <w:r>
                                          <w:rPr/>
                                        </w:r>
                                      </w:p>
                                    </w:tc>
                                    <w:tc>
                                      <w:tcPr>
                                        <w:tcW w:w="18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overflowPunct w:val="true"/>
                                          <w:snapToGrid w:val="false"/>
                                          <w:rPr/>
                                        </w:pPr>
                                        <w:r>
                                          <w:rPr/>
                                        </w:r>
                                      </w:p>
                                    </w:tc>
                                    <w:tc>
                                      <w:tcPr>
                                        <w:tcW w:w="41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overflowPunct w:val="true"/>
                                          <w:snapToGrid w:val="false"/>
                                          <w:rPr/>
                                        </w:pPr>
                                        <w:r>
                                          <w:rPr/>
                                        </w:r>
                                      </w:p>
                                    </w:tc>
                                  </w:tr>
                                </w:tbl>
                              </w:txbxContent>
                            </wps:txbx>
                            <wps:bodyPr anchor="t" lIns="0" tIns="0" rIns="0" bIns="0">
                              <a:spAutoFit/>
                            </wps:bodyPr>
                          </wps:wsp>
                        </a:graphicData>
                      </a:graphic>
                    </wp:anchor>
                  </w:drawing>
                </mc:Choice>
                <mc:Fallback>
                  <w:pict>
                    <v:rect style="position:absolute;rotation:-0;width:343.55pt;height:262.6pt;mso-wrap-distance-left:7.1pt;mso-wrap-distance-right:7.1pt;mso-wrap-distance-top:0pt;mso-wrap-distance-bottom:0pt;margin-top:24.35pt;mso-position-vertical-relative:page;margin-left:7.1pt;mso-position-horizontal:center;mso-position-horizontal-relative:margin">
                      <v:textbox inset="0in,0in,0in,0in">
                        <w:txbxContent>
                          <w:tbl>
                            <w:tblPr>
                              <w:tblpPr w:bottomFromText="0" w:horzAnchor="margin" w:leftFromText="142" w:rightFromText="142" w:tblpX="0" w:tblpXSpec="center" w:tblpY="487" w:topFromText="0" w:vertAnchor="page"/>
                              <w:tblW w:w="6871" w:type="dxa"/>
                              <w:jc w:val="center"/>
                              <w:tblInd w:w="0" w:type="dxa"/>
                              <w:tblLayout w:type="fixed"/>
                              <w:tblCellMar>
                                <w:top w:w="0" w:type="dxa"/>
                                <w:left w:w="108" w:type="dxa"/>
                                <w:bottom w:w="0" w:type="dxa"/>
                                <w:right w:w="108" w:type="dxa"/>
                              </w:tblCellMar>
                              <w:tblLook w:firstRow="1" w:noVBand="0" w:lastRow="1" w:firstColumn="1" w:lastColumn="1" w:noHBand="0" w:val="01e0"/>
                            </w:tblPr>
                            <w:tblGrid>
                              <w:gridCol w:w="895"/>
                              <w:gridCol w:w="1810"/>
                              <w:gridCol w:w="4166"/>
                            </w:tblGrid>
                            <w:tr>
                              <w:trPr/>
                              <w:tc>
                                <w:tcPr>
                                  <w:tcW w:w="8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overflowPunct w:val="true"/>
                                    <w:snapToGrid w:val="false"/>
                                    <w:jc w:val="center"/>
                                    <w:rPr/>
                                  </w:pPr>
                                  <w:r>
                                    <w:rPr/>
                                    <w:t>月</w:t>
                                  </w:r>
                                </w:p>
                              </w:tc>
                              <w:tc>
                                <w:tcPr>
                                  <w:tcW w:w="18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overflowPunct w:val="true"/>
                                    <w:snapToGrid w:val="false"/>
                                    <w:jc w:val="center"/>
                                    <w:rPr/>
                                  </w:pPr>
                                  <w:r>
                                    <w:rPr/>
                                    <w:t>内　容</w:t>
                                  </w:r>
                                </w:p>
                              </w:tc>
                              <w:tc>
                                <w:tcPr>
                                  <w:tcW w:w="41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overflowPunct w:val="true"/>
                                    <w:snapToGrid w:val="false"/>
                                    <w:jc w:val="center"/>
                                    <w:rPr/>
                                  </w:pPr>
                                  <w:r>
                                    <w:rPr/>
                                    <w:t>詳　細</w:t>
                                  </w:r>
                                </w:p>
                              </w:tc>
                            </w:tr>
                            <w:tr>
                              <w:trPr>
                                <w:trHeight w:val="624" w:hRule="atLeast"/>
                              </w:trPr>
                              <w:tc>
                                <w:tcPr>
                                  <w:tcW w:w="8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overflowPunct w:val="true"/>
                                    <w:snapToGrid w:val="false"/>
                                    <w:rPr/>
                                  </w:pPr>
                                  <w:r>
                                    <w:rPr/>
                                  </w:r>
                                </w:p>
                              </w:tc>
                              <w:tc>
                                <w:tcPr>
                                  <w:tcW w:w="18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overflowPunct w:val="true"/>
                                    <w:snapToGrid w:val="false"/>
                                    <w:rPr/>
                                  </w:pPr>
                                  <w:r>
                                    <w:rPr/>
                                  </w:r>
                                </w:p>
                              </w:tc>
                              <w:tc>
                                <w:tcPr>
                                  <w:tcW w:w="41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overflowPunct w:val="true"/>
                                    <w:snapToGrid w:val="false"/>
                                    <w:rPr/>
                                  </w:pPr>
                                  <w:r>
                                    <w:rPr/>
                                  </w:r>
                                </w:p>
                              </w:tc>
                            </w:tr>
                            <w:tr>
                              <w:trPr>
                                <w:trHeight w:val="624" w:hRule="atLeast"/>
                              </w:trPr>
                              <w:tc>
                                <w:tcPr>
                                  <w:tcW w:w="8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overflowPunct w:val="true"/>
                                    <w:snapToGrid w:val="false"/>
                                    <w:rPr/>
                                  </w:pPr>
                                  <w:r>
                                    <w:rPr/>
                                  </w:r>
                                </w:p>
                              </w:tc>
                              <w:tc>
                                <w:tcPr>
                                  <w:tcW w:w="18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overflowPunct w:val="true"/>
                                    <w:snapToGrid w:val="false"/>
                                    <w:rPr/>
                                  </w:pPr>
                                  <w:r>
                                    <w:rPr/>
                                  </w:r>
                                </w:p>
                              </w:tc>
                              <w:tc>
                                <w:tcPr>
                                  <w:tcW w:w="41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overflowPunct w:val="true"/>
                                    <w:snapToGrid w:val="false"/>
                                    <w:rPr/>
                                  </w:pPr>
                                  <w:r>
                                    <w:rPr/>
                                  </w:r>
                                </w:p>
                              </w:tc>
                            </w:tr>
                            <w:tr>
                              <w:trPr>
                                <w:trHeight w:val="624" w:hRule="atLeast"/>
                              </w:trPr>
                              <w:tc>
                                <w:tcPr>
                                  <w:tcW w:w="8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overflowPunct w:val="true"/>
                                    <w:snapToGrid w:val="false"/>
                                    <w:rPr/>
                                  </w:pPr>
                                  <w:r>
                                    <w:rPr/>
                                  </w:r>
                                </w:p>
                              </w:tc>
                              <w:tc>
                                <w:tcPr>
                                  <w:tcW w:w="18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overflowPunct w:val="true"/>
                                    <w:snapToGrid w:val="false"/>
                                    <w:rPr/>
                                  </w:pPr>
                                  <w:r>
                                    <w:rPr/>
                                  </w:r>
                                </w:p>
                              </w:tc>
                              <w:tc>
                                <w:tcPr>
                                  <w:tcW w:w="41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overflowPunct w:val="true"/>
                                    <w:snapToGrid w:val="false"/>
                                    <w:rPr/>
                                  </w:pPr>
                                  <w:r>
                                    <w:rPr/>
                                  </w:r>
                                </w:p>
                              </w:tc>
                            </w:tr>
                            <w:tr>
                              <w:trPr>
                                <w:trHeight w:val="624" w:hRule="atLeast"/>
                              </w:trPr>
                              <w:tc>
                                <w:tcPr>
                                  <w:tcW w:w="8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overflowPunct w:val="true"/>
                                    <w:snapToGrid w:val="false"/>
                                    <w:rPr/>
                                  </w:pPr>
                                  <w:r>
                                    <w:rPr/>
                                  </w:r>
                                </w:p>
                              </w:tc>
                              <w:tc>
                                <w:tcPr>
                                  <w:tcW w:w="18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overflowPunct w:val="true"/>
                                    <w:snapToGrid w:val="false"/>
                                    <w:rPr/>
                                  </w:pPr>
                                  <w:r>
                                    <w:rPr/>
                                  </w:r>
                                </w:p>
                              </w:tc>
                              <w:tc>
                                <w:tcPr>
                                  <w:tcW w:w="41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overflowPunct w:val="true"/>
                                    <w:snapToGrid w:val="false"/>
                                    <w:rPr/>
                                  </w:pPr>
                                  <w:r>
                                    <w:rPr/>
                                  </w:r>
                                </w:p>
                              </w:tc>
                            </w:tr>
                            <w:tr>
                              <w:trPr>
                                <w:trHeight w:val="624" w:hRule="atLeast"/>
                              </w:trPr>
                              <w:tc>
                                <w:tcPr>
                                  <w:tcW w:w="8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overflowPunct w:val="true"/>
                                    <w:snapToGrid w:val="false"/>
                                    <w:rPr/>
                                  </w:pPr>
                                  <w:r>
                                    <w:rPr/>
                                  </w:r>
                                </w:p>
                              </w:tc>
                              <w:tc>
                                <w:tcPr>
                                  <w:tcW w:w="18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overflowPunct w:val="true"/>
                                    <w:snapToGrid w:val="false"/>
                                    <w:rPr/>
                                  </w:pPr>
                                  <w:r>
                                    <w:rPr/>
                                  </w:r>
                                </w:p>
                              </w:tc>
                              <w:tc>
                                <w:tcPr>
                                  <w:tcW w:w="41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overflowPunct w:val="true"/>
                                    <w:snapToGrid w:val="false"/>
                                    <w:rPr/>
                                  </w:pPr>
                                  <w:r>
                                    <w:rPr/>
                                  </w:r>
                                </w:p>
                              </w:tc>
                            </w:tr>
                            <w:tr>
                              <w:trPr>
                                <w:trHeight w:val="624" w:hRule="atLeast"/>
                              </w:trPr>
                              <w:tc>
                                <w:tcPr>
                                  <w:tcW w:w="8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overflowPunct w:val="true"/>
                                    <w:snapToGrid w:val="false"/>
                                    <w:rPr/>
                                  </w:pPr>
                                  <w:r>
                                    <w:rPr/>
                                  </w:r>
                                </w:p>
                              </w:tc>
                              <w:tc>
                                <w:tcPr>
                                  <w:tcW w:w="18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overflowPunct w:val="true"/>
                                    <w:snapToGrid w:val="false"/>
                                    <w:rPr/>
                                  </w:pPr>
                                  <w:r>
                                    <w:rPr/>
                                  </w:r>
                                </w:p>
                              </w:tc>
                              <w:tc>
                                <w:tcPr>
                                  <w:tcW w:w="41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overflowPunct w:val="true"/>
                                    <w:snapToGrid w:val="false"/>
                                    <w:rPr/>
                                  </w:pPr>
                                  <w:r>
                                    <w:rPr/>
                                  </w:r>
                                </w:p>
                              </w:tc>
                            </w:tr>
                            <w:tr>
                              <w:trPr>
                                <w:trHeight w:val="624" w:hRule="atLeast"/>
                              </w:trPr>
                              <w:tc>
                                <w:tcPr>
                                  <w:tcW w:w="8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overflowPunct w:val="true"/>
                                    <w:snapToGrid w:val="false"/>
                                    <w:rPr/>
                                  </w:pPr>
                                  <w:r>
                                    <w:rPr/>
                                  </w:r>
                                </w:p>
                              </w:tc>
                              <w:tc>
                                <w:tcPr>
                                  <w:tcW w:w="18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overflowPunct w:val="true"/>
                                    <w:snapToGrid w:val="false"/>
                                    <w:rPr/>
                                  </w:pPr>
                                  <w:r>
                                    <w:rPr/>
                                  </w:r>
                                </w:p>
                              </w:tc>
                              <w:tc>
                                <w:tcPr>
                                  <w:tcW w:w="41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overflowPunct w:val="true"/>
                                    <w:snapToGrid w:val="false"/>
                                    <w:rPr/>
                                  </w:pPr>
                                  <w:r>
                                    <w:rPr/>
                                  </w:r>
                                </w:p>
                              </w:tc>
                            </w:tr>
                            <w:tr>
                              <w:trPr>
                                <w:trHeight w:val="624" w:hRule="atLeast"/>
                              </w:trPr>
                              <w:tc>
                                <w:tcPr>
                                  <w:tcW w:w="8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overflowPunct w:val="true"/>
                                    <w:snapToGrid w:val="false"/>
                                    <w:rPr/>
                                  </w:pPr>
                                  <w:r>
                                    <w:rPr/>
                                  </w:r>
                                </w:p>
                              </w:tc>
                              <w:tc>
                                <w:tcPr>
                                  <w:tcW w:w="18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overflowPunct w:val="true"/>
                                    <w:snapToGrid w:val="false"/>
                                    <w:rPr/>
                                  </w:pPr>
                                  <w:r>
                                    <w:rPr/>
                                  </w:r>
                                </w:p>
                              </w:tc>
                              <w:tc>
                                <w:tcPr>
                                  <w:tcW w:w="41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overflowPunct w:val="true"/>
                                    <w:snapToGrid w:val="false"/>
                                    <w:rPr/>
                                  </w:pPr>
                                  <w:r>
                                    <w:rPr/>
                                  </w:r>
                                </w:p>
                              </w:tc>
                            </w:tr>
                          </w:tbl>
                        </w:txbxContent>
                      </v:textbox>
                      <w10:wrap type="square"/>
                    </v:rect>
                  </w:pict>
                </mc:Fallback>
              </mc:AlternateContent>
            </w:r>
          </w:p>
        </w:tc>
      </w:tr>
      <w:tr>
        <w:trPr>
          <w:trHeight w:val="2089" w:hRule="atLeast"/>
        </w:trPr>
        <w:tc>
          <w:tcPr>
            <w:tcW w:w="2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overflowPunct w:val="true"/>
              <w:jc w:val="center"/>
              <w:rPr/>
            </w:pPr>
            <w:r>
              <w:rPr>
                <w:rFonts w:cs="ＭＳゴシック"/>
                <w:kern w:val="0"/>
                <w:szCs w:val="28"/>
              </w:rPr>
              <w:t>事業の成果と今後の展開</w:t>
            </w:r>
          </w:p>
        </w:tc>
        <w:tc>
          <w:tcPr>
            <w:tcW w:w="73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jc w:val="left"/>
              <w:rPr>
                <w:sz w:val="20"/>
              </w:rPr>
            </w:pPr>
            <w:r>
              <w:rPr>
                <w:sz w:val="20"/>
              </w:rPr>
              <w:t>（どのような成果があったか。今後事業をどのように展開していくのか。中・長期的な目標を具体的に記入してください。）</w:t>
            </w:r>
          </w:p>
          <w:p>
            <w:pPr>
              <w:pStyle w:val="Normal"/>
              <w:widowControl w:val="false"/>
              <w:overflowPunct w:val="true"/>
              <w:snapToGrid w:val="false"/>
              <w:jc w:val="left"/>
              <w:rPr/>
            </w:pPr>
            <w:r>
              <w:rPr/>
            </w:r>
          </w:p>
        </w:tc>
      </w:tr>
      <w:tr>
        <w:trPr>
          <w:trHeight w:val="951" w:hRule="atLeast"/>
        </w:trPr>
        <w:tc>
          <w:tcPr>
            <w:tcW w:w="2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overflowPunct w:val="true"/>
              <w:jc w:val="center"/>
              <w:rPr>
                <w:rFonts w:cs="ＭＳゴシック"/>
                <w:kern w:val="0"/>
                <w:szCs w:val="28"/>
              </w:rPr>
            </w:pPr>
            <w:r>
              <w:rPr>
                <w:rFonts w:cs="ＭＳゴシック"/>
                <w:kern w:val="0"/>
                <w:szCs w:val="28"/>
              </w:rPr>
              <w:t>市の協力・支援事項</w:t>
            </w:r>
          </w:p>
        </w:tc>
        <w:tc>
          <w:tcPr>
            <w:tcW w:w="73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overflowPunct w:val="true"/>
              <w:snapToGrid w:val="false"/>
              <w:rPr>
                <w:sz w:val="20"/>
              </w:rPr>
            </w:pPr>
            <w:r>
              <w:rPr>
                <w:sz w:val="20"/>
              </w:rPr>
              <w:t>（事業実施にあたり、市の協力や支援を受けた内容があれば記載）</w:t>
            </w:r>
          </w:p>
          <w:p>
            <w:pPr>
              <w:pStyle w:val="Normal"/>
              <w:widowControl w:val="false"/>
              <w:overflowPunct w:val="true"/>
              <w:snapToGrid w:val="false"/>
              <w:rPr/>
            </w:pPr>
            <w:r>
              <w:rPr/>
              <w:t>　　　　　　　　　　　　　　　　　　　</w:t>
            </w:r>
          </w:p>
        </w:tc>
      </w:tr>
    </w:tbl>
    <w:p>
      <w:pPr>
        <w:pStyle w:val="Normal"/>
        <w:overflowPunct w:val="true"/>
        <w:jc w:val="left"/>
        <w:rPr>
          <w:rFonts w:cs="ＭＳゴシック"/>
          <w:kern w:val="0"/>
          <w:szCs w:val="22"/>
        </w:rPr>
      </w:pPr>
      <w:r>
        <w:rPr>
          <w:rFonts w:cs="ＭＳゴシック"/>
          <w:kern w:val="0"/>
        </w:rPr>
        <w:t>様式第</w:t>
      </w:r>
      <w:r>
        <w:rPr>
          <w:rFonts w:cs="ＭＳゴシック"/>
          <w:kern w:val="0"/>
        </w:rPr>
        <w:t>12</w:t>
      </w:r>
      <w:r>
        <w:rPr>
          <w:rFonts w:cs="ＭＳゴシック"/>
          <w:kern w:val="0"/>
        </w:rPr>
        <w:t>号（第</w:t>
      </w:r>
      <w:r>
        <w:rPr>
          <w:rFonts w:cs="ＭＳゴシック"/>
          <w:kern w:val="0"/>
        </w:rPr>
        <w:t>16</w:t>
      </w:r>
      <w:r>
        <w:rPr>
          <w:rFonts w:cs="ＭＳゴシック"/>
          <w:kern w:val="0"/>
        </w:rPr>
        <w:t>条関係）</w:t>
      </w:r>
    </w:p>
    <w:p>
      <w:pPr>
        <w:pStyle w:val="Normal"/>
        <w:overflowPunct w:val="true"/>
        <w:jc w:val="left"/>
        <w:rPr>
          <w:rFonts w:cs="ＭＳゴシック"/>
          <w:kern w:val="0"/>
        </w:rPr>
      </w:pPr>
      <w:r>
        <w:rPr>
          <w:rFonts w:cs="ＭＳゴシック"/>
          <w:kern w:val="0"/>
        </w:rPr>
      </w:r>
    </w:p>
    <w:p>
      <w:pPr>
        <w:pStyle w:val="Normal"/>
        <w:overflowPunct w:val="true"/>
        <w:jc w:val="center"/>
        <w:rPr>
          <w:rFonts w:cs="ＭＳゴシック"/>
          <w:kern w:val="0"/>
        </w:rPr>
      </w:pPr>
      <w:r>
        <w:rPr>
          <w:rFonts w:cs="ＭＳゴシック"/>
          <w:kern w:val="0"/>
        </w:rPr>
        <w:t>事業収支決算書</w:t>
      </w:r>
    </w:p>
    <w:p>
      <w:pPr>
        <w:pStyle w:val="Normal"/>
        <w:overflowPunct w:val="true"/>
        <w:jc w:val="left"/>
        <w:rPr>
          <w:rFonts w:cs="ＭＳゴシック"/>
          <w:kern w:val="0"/>
          <w:szCs w:val="21"/>
        </w:rPr>
      </w:pPr>
      <w:r>
        <w:rPr>
          <w:rFonts w:cs="ＭＳゴシック"/>
          <w:kern w:val="0"/>
          <w:szCs w:val="21"/>
        </w:rPr>
        <w:t>１　収入　　　　　　　　　　　　</w:t>
      </w:r>
    </w:p>
    <w:tbl>
      <w:tblPr>
        <w:tblW w:w="9385" w:type="dxa"/>
        <w:jc w:val="left"/>
        <w:tblInd w:w="108" w:type="dxa"/>
        <w:tblLayout w:type="fixed"/>
        <w:tblCellMar>
          <w:top w:w="0" w:type="dxa"/>
          <w:left w:w="108" w:type="dxa"/>
          <w:bottom w:w="0" w:type="dxa"/>
          <w:right w:w="108" w:type="dxa"/>
        </w:tblCellMar>
        <w:tblLook w:firstRow="1" w:noVBand="0" w:lastRow="1" w:firstColumn="1" w:lastColumn="1" w:noHBand="0" w:val="01e0"/>
      </w:tblPr>
      <w:tblGrid>
        <w:gridCol w:w="2864"/>
        <w:gridCol w:w="2126"/>
        <w:gridCol w:w="4395"/>
      </w:tblGrid>
      <w:tr>
        <w:trPr/>
        <w:tc>
          <w:tcPr>
            <w:tcW w:w="28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overflowPunct w:val="true"/>
              <w:ind w:firstLine="480"/>
              <w:rPr>
                <w:rFonts w:cs="ＭＳゴシック"/>
                <w:kern w:val="0"/>
                <w:szCs w:val="21"/>
              </w:rPr>
            </w:pPr>
            <w:r>
              <w:rPr>
                <w:rFonts w:cs="ＭＳゴシック"/>
                <w:kern w:val="0"/>
                <w:szCs w:val="21"/>
              </w:rPr>
              <w:t>区　分</w:t>
            </w:r>
          </w:p>
        </w:tc>
        <w:tc>
          <w:tcPr>
            <w:tcW w:w="21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overflowPunct w:val="true"/>
              <w:jc w:val="center"/>
              <w:rPr>
                <w:rFonts w:cs="ＭＳゴシック"/>
                <w:kern w:val="0"/>
                <w:szCs w:val="21"/>
              </w:rPr>
            </w:pPr>
            <w:r>
              <w:rPr>
                <w:rFonts w:cs="ＭＳゴシック"/>
                <w:kern w:val="0"/>
                <w:szCs w:val="21"/>
              </w:rPr>
              <w:t>金額（円）</w:t>
            </w:r>
          </w:p>
        </w:tc>
        <w:tc>
          <w:tcPr>
            <w:tcW w:w="43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firstLine="240"/>
              <w:jc w:val="center"/>
              <w:rPr/>
            </w:pPr>
            <w:r>
              <w:rPr>
                <w:rFonts w:cs="ＭＳゴシック"/>
                <w:kern w:val="0"/>
              </w:rPr>
              <w:t>内訳　・　</w:t>
            </w:r>
            <w:r>
              <w:rPr/>
              <w:t>説明</w:t>
            </w:r>
          </w:p>
        </w:tc>
      </w:tr>
      <w:tr>
        <w:trPr/>
        <w:tc>
          <w:tcPr>
            <w:tcW w:w="28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overflowPunct w:val="true"/>
              <w:jc w:val="left"/>
              <w:rPr>
                <w:rFonts w:cs="ＭＳゴシック"/>
                <w:kern w:val="0"/>
                <w:szCs w:val="21"/>
              </w:rPr>
            </w:pPr>
            <w:r>
              <w:rPr>
                <w:rFonts w:cs="ＭＳゴシック"/>
                <w:kern w:val="0"/>
                <w:szCs w:val="21"/>
              </w:rPr>
              <w:t>補助金</w:t>
            </w:r>
          </w:p>
        </w:tc>
        <w:tc>
          <w:tcPr>
            <w:tcW w:w="212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overflowPunct w:val="true"/>
              <w:jc w:val="right"/>
              <w:rPr>
                <w:rFonts w:cs="ＭＳゴシック"/>
                <w:kern w:val="0"/>
                <w:szCs w:val="21"/>
              </w:rPr>
            </w:pPr>
            <w:r>
              <w:rPr>
                <w:rFonts w:cs="ＭＳゴシック"/>
                <w:kern w:val="0"/>
                <w:szCs w:val="21"/>
              </w:rPr>
            </w:r>
          </w:p>
        </w:tc>
        <w:tc>
          <w:tcPr>
            <w:tcW w:w="43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overflowPunct w:val="true"/>
              <w:jc w:val="left"/>
              <w:rPr>
                <w:rFonts w:cs="ＭＳゴシック"/>
                <w:kern w:val="0"/>
                <w:szCs w:val="21"/>
              </w:rPr>
            </w:pPr>
            <w:r>
              <w:rPr>
                <w:rFonts w:cs="ＭＳゴシック"/>
                <w:kern w:val="0"/>
                <w:szCs w:val="21"/>
              </w:rPr>
            </w:r>
          </w:p>
        </w:tc>
      </w:tr>
      <w:tr>
        <w:trPr/>
        <w:tc>
          <w:tcPr>
            <w:tcW w:w="28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overflowPunct w:val="true"/>
              <w:jc w:val="left"/>
              <w:rPr>
                <w:rFonts w:cs="ＭＳゴシック"/>
                <w:kern w:val="0"/>
                <w:szCs w:val="21"/>
              </w:rPr>
            </w:pPr>
            <w:r>
              <w:rPr>
                <w:rFonts w:cs="ＭＳゴシック"/>
                <w:kern w:val="0"/>
                <w:szCs w:val="21"/>
              </w:rPr>
            </w:r>
          </w:p>
        </w:tc>
        <w:tc>
          <w:tcPr>
            <w:tcW w:w="212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overflowPunct w:val="true"/>
              <w:jc w:val="right"/>
              <w:rPr>
                <w:rFonts w:cs="ＭＳゴシック"/>
                <w:kern w:val="0"/>
                <w:szCs w:val="21"/>
              </w:rPr>
            </w:pPr>
            <w:r>
              <w:rPr>
                <w:rFonts w:cs="ＭＳゴシック"/>
                <w:kern w:val="0"/>
                <w:szCs w:val="21"/>
              </w:rPr>
            </w:r>
          </w:p>
        </w:tc>
        <w:tc>
          <w:tcPr>
            <w:tcW w:w="43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overflowPunct w:val="true"/>
              <w:jc w:val="left"/>
              <w:rPr>
                <w:rFonts w:cs="ＭＳゴシック"/>
                <w:kern w:val="0"/>
                <w:szCs w:val="21"/>
              </w:rPr>
            </w:pPr>
            <w:r>
              <w:rPr>
                <w:rFonts w:cs="ＭＳゴシック"/>
                <w:kern w:val="0"/>
                <w:szCs w:val="21"/>
              </w:rPr>
            </w:r>
          </w:p>
        </w:tc>
      </w:tr>
      <w:tr>
        <w:trPr/>
        <w:tc>
          <w:tcPr>
            <w:tcW w:w="2864" w:type="dxa"/>
            <w:tcBorders>
              <w:top w:val="single" w:sz="4" w:space="0" w:color="000000"/>
              <w:left w:val="single" w:sz="4" w:space="0" w:color="000000"/>
              <w:bottom w:val="double" w:sz="4" w:space="0" w:color="000000"/>
              <w:right w:val="single" w:sz="4" w:space="0" w:color="000000"/>
            </w:tcBorders>
            <w:shd w:color="auto" w:fill="auto" w:val="clear"/>
          </w:tcPr>
          <w:p>
            <w:pPr>
              <w:pStyle w:val="Normal"/>
              <w:widowControl w:val="false"/>
              <w:overflowPunct w:val="true"/>
              <w:jc w:val="left"/>
              <w:rPr>
                <w:rFonts w:cs="ＭＳゴシック"/>
                <w:kern w:val="0"/>
              </w:rPr>
            </w:pPr>
            <w:r>
              <w:rPr>
                <w:rFonts w:cs="ＭＳゴシック"/>
                <w:kern w:val="0"/>
              </w:rPr>
            </w:r>
          </w:p>
        </w:tc>
        <w:tc>
          <w:tcPr>
            <w:tcW w:w="2126" w:type="dxa"/>
            <w:tcBorders>
              <w:top w:val="single" w:sz="4" w:space="0" w:color="000000"/>
              <w:left w:val="single" w:sz="4" w:space="0" w:color="000000"/>
              <w:bottom w:val="double" w:sz="4" w:space="0" w:color="000000"/>
              <w:right w:val="single" w:sz="4" w:space="0" w:color="000000"/>
            </w:tcBorders>
            <w:shd w:color="auto" w:fill="auto" w:val="clear"/>
          </w:tcPr>
          <w:p>
            <w:pPr>
              <w:pStyle w:val="Normal"/>
              <w:widowControl w:val="false"/>
              <w:overflowPunct w:val="true"/>
              <w:jc w:val="right"/>
              <w:rPr>
                <w:rFonts w:cs="ＭＳゴシック"/>
                <w:kern w:val="0"/>
                <w:szCs w:val="21"/>
              </w:rPr>
            </w:pPr>
            <w:r>
              <w:rPr>
                <w:rFonts w:cs="ＭＳゴシック"/>
                <w:kern w:val="0"/>
                <w:szCs w:val="21"/>
              </w:rPr>
            </w:r>
          </w:p>
        </w:tc>
        <w:tc>
          <w:tcPr>
            <w:tcW w:w="4395" w:type="dxa"/>
            <w:tcBorders>
              <w:top w:val="single" w:sz="4" w:space="0" w:color="000000"/>
              <w:left w:val="single" w:sz="4" w:space="0" w:color="000000"/>
              <w:bottom w:val="double" w:sz="4" w:space="0" w:color="000000"/>
              <w:right w:val="single" w:sz="4" w:space="0" w:color="000000"/>
            </w:tcBorders>
            <w:shd w:color="auto" w:fill="auto" w:val="clear"/>
          </w:tcPr>
          <w:p>
            <w:pPr>
              <w:pStyle w:val="Normal"/>
              <w:widowControl w:val="false"/>
              <w:overflowPunct w:val="true"/>
              <w:jc w:val="left"/>
              <w:rPr>
                <w:rFonts w:cs="ＭＳゴシック"/>
                <w:kern w:val="0"/>
                <w:szCs w:val="21"/>
              </w:rPr>
            </w:pPr>
            <w:r>
              <w:rPr>
                <w:rFonts w:cs="ＭＳゴシック"/>
                <w:kern w:val="0"/>
                <w:szCs w:val="21"/>
              </w:rPr>
            </w:r>
          </w:p>
        </w:tc>
      </w:tr>
      <w:tr>
        <w:trPr/>
        <w:tc>
          <w:tcPr>
            <w:tcW w:w="2864" w:type="dxa"/>
            <w:tcBorders>
              <w:top w:val="double" w:sz="4" w:space="0" w:color="000000"/>
              <w:left w:val="single" w:sz="4" w:space="0" w:color="000000"/>
              <w:bottom w:val="single" w:sz="4" w:space="0" w:color="000000"/>
              <w:right w:val="single" w:sz="4" w:space="0" w:color="000000"/>
            </w:tcBorders>
            <w:shd w:color="auto" w:fill="auto" w:val="clear"/>
          </w:tcPr>
          <w:p>
            <w:pPr>
              <w:pStyle w:val="Normal"/>
              <w:widowControl w:val="false"/>
              <w:overflowPunct w:val="true"/>
              <w:jc w:val="center"/>
              <w:rPr>
                <w:rFonts w:cs="ＭＳゴシック"/>
                <w:kern w:val="0"/>
                <w:szCs w:val="21"/>
              </w:rPr>
            </w:pPr>
            <w:r>
              <w:rPr>
                <w:rFonts w:cs="ＭＳゴシック"/>
                <w:kern w:val="0"/>
              </w:rPr>
              <w:t>計</w:t>
            </w:r>
          </w:p>
        </w:tc>
        <w:tc>
          <w:tcPr>
            <w:tcW w:w="2126" w:type="dxa"/>
            <w:tcBorders>
              <w:top w:val="double" w:sz="4" w:space="0" w:color="000000"/>
              <w:left w:val="single" w:sz="4" w:space="0" w:color="000000"/>
              <w:bottom w:val="single" w:sz="4" w:space="0" w:color="000000"/>
              <w:right w:val="single" w:sz="4" w:space="0" w:color="000000"/>
            </w:tcBorders>
            <w:shd w:color="auto" w:fill="auto" w:val="clear"/>
          </w:tcPr>
          <w:p>
            <w:pPr>
              <w:pStyle w:val="Normal"/>
              <w:widowControl w:val="false"/>
              <w:overflowPunct w:val="true"/>
              <w:jc w:val="right"/>
              <w:rPr>
                <w:rFonts w:cs="ＭＳゴシック"/>
                <w:kern w:val="0"/>
                <w:szCs w:val="21"/>
              </w:rPr>
            </w:pPr>
            <w:r>
              <w:rPr>
                <w:rFonts w:cs="ＭＳゴシック"/>
                <w:kern w:val="0"/>
                <w:szCs w:val="21"/>
              </w:rPr>
            </w:r>
          </w:p>
        </w:tc>
        <w:tc>
          <w:tcPr>
            <w:tcW w:w="4395" w:type="dxa"/>
            <w:tcBorders>
              <w:top w:val="double" w:sz="4" w:space="0" w:color="000000"/>
              <w:left w:val="single" w:sz="4" w:space="0" w:color="000000"/>
              <w:bottom w:val="single" w:sz="4" w:space="0" w:color="000000"/>
              <w:right w:val="single" w:sz="4" w:space="0" w:color="000000"/>
            </w:tcBorders>
            <w:shd w:color="auto" w:fill="auto" w:val="clear"/>
          </w:tcPr>
          <w:p>
            <w:pPr>
              <w:pStyle w:val="Normal"/>
              <w:widowControl w:val="false"/>
              <w:overflowPunct w:val="true"/>
              <w:jc w:val="left"/>
              <w:rPr>
                <w:rFonts w:cs="ＭＳゴシック"/>
                <w:kern w:val="0"/>
                <w:szCs w:val="21"/>
              </w:rPr>
            </w:pPr>
            <w:r>
              <w:rPr>
                <w:rFonts w:cs="ＭＳゴシック"/>
                <w:kern w:val="0"/>
                <w:szCs w:val="21"/>
              </w:rPr>
              <w:t>　―</w:t>
            </w:r>
          </w:p>
        </w:tc>
      </w:tr>
    </w:tbl>
    <w:p>
      <w:pPr>
        <w:pStyle w:val="Normal"/>
        <w:overflowPunct w:val="true"/>
        <w:jc w:val="left"/>
        <w:rPr>
          <w:rFonts w:cs="ＭＳゴシック"/>
          <w:kern w:val="0"/>
        </w:rPr>
      </w:pPr>
      <w:r>
        <w:rPr>
          <w:rFonts w:cs="ＭＳゴシック"/>
          <w:kern w:val="0"/>
        </w:rPr>
      </w:r>
    </w:p>
    <w:p>
      <w:pPr>
        <w:pStyle w:val="Normal"/>
        <w:overflowPunct w:val="true"/>
        <w:jc w:val="left"/>
        <w:rPr>
          <w:rFonts w:cs="ＭＳ明朝"/>
          <w:kern w:val="0"/>
        </w:rPr>
      </w:pPr>
      <w:r>
        <w:rPr>
          <w:rFonts w:cs="ＭＳ明朝"/>
          <w:kern w:val="0"/>
        </w:rPr>
        <w:t>２　支出</w:t>
      </w:r>
    </w:p>
    <w:tbl>
      <w:tblPr>
        <w:tblW w:w="9356" w:type="dxa"/>
        <w:jc w:val="left"/>
        <w:tblInd w:w="137" w:type="dxa"/>
        <w:tblLayout w:type="fixed"/>
        <w:tblCellMar>
          <w:top w:w="0" w:type="dxa"/>
          <w:left w:w="108" w:type="dxa"/>
          <w:bottom w:w="0" w:type="dxa"/>
          <w:right w:w="108" w:type="dxa"/>
        </w:tblCellMar>
        <w:tblLook w:firstRow="1" w:noVBand="1" w:lastRow="0" w:firstColumn="1" w:lastColumn="0" w:noHBand="0" w:val="04a0"/>
      </w:tblPr>
      <w:tblGrid>
        <w:gridCol w:w="746"/>
        <w:gridCol w:w="2088"/>
        <w:gridCol w:w="2126"/>
        <w:gridCol w:w="4395"/>
      </w:tblGrid>
      <w:tr>
        <w:trPr/>
        <w:tc>
          <w:tcPr>
            <w:tcW w:w="2834" w:type="dxa"/>
            <w:gridSpan w:val="2"/>
            <w:tcBorders>
              <w:top w:val="single" w:sz="4" w:space="0" w:color="000000"/>
              <w:left w:val="single" w:sz="4" w:space="0" w:color="000000"/>
              <w:bottom w:val="double" w:sz="4" w:space="0" w:color="000000"/>
              <w:right w:val="single" w:sz="4" w:space="0" w:color="000000"/>
            </w:tcBorders>
            <w:shd w:color="auto" w:fill="auto" w:val="clear"/>
          </w:tcPr>
          <w:p>
            <w:pPr>
              <w:pStyle w:val="Normal"/>
              <w:widowControl w:val="false"/>
              <w:ind w:firstLine="240"/>
              <w:jc w:val="left"/>
              <w:rPr/>
            </w:pPr>
            <w:r>
              <w:rPr/>
              <w:t>区　分</w:t>
            </w:r>
          </w:p>
        </w:tc>
        <w:tc>
          <w:tcPr>
            <w:tcW w:w="2126" w:type="dxa"/>
            <w:tcBorders>
              <w:top w:val="single" w:sz="4" w:space="0" w:color="000000"/>
              <w:left w:val="single" w:sz="4" w:space="0" w:color="000000"/>
              <w:bottom w:val="double" w:sz="4" w:space="0" w:color="000000"/>
              <w:right w:val="single" w:sz="4" w:space="0" w:color="000000"/>
            </w:tcBorders>
            <w:shd w:color="auto" w:fill="auto" w:val="clear"/>
          </w:tcPr>
          <w:p>
            <w:pPr>
              <w:pStyle w:val="Normal"/>
              <w:widowControl w:val="false"/>
              <w:ind w:firstLine="120"/>
              <w:rPr/>
            </w:pPr>
            <w:r>
              <w:rPr/>
              <w:t>金額（円）</w:t>
            </w:r>
          </w:p>
        </w:tc>
        <w:tc>
          <w:tcPr>
            <w:tcW w:w="4395" w:type="dxa"/>
            <w:tcBorders>
              <w:top w:val="single" w:sz="4" w:space="0" w:color="000000"/>
              <w:left w:val="single" w:sz="4" w:space="0" w:color="000000"/>
              <w:bottom w:val="double" w:sz="4" w:space="0" w:color="000000"/>
              <w:right w:val="single" w:sz="4" w:space="0" w:color="000000"/>
            </w:tcBorders>
            <w:shd w:color="auto" w:fill="auto" w:val="clear"/>
            <w:vAlign w:val="center"/>
          </w:tcPr>
          <w:p>
            <w:pPr>
              <w:pStyle w:val="Normal"/>
              <w:widowControl w:val="false"/>
              <w:ind w:firstLine="240"/>
              <w:jc w:val="center"/>
              <w:rPr/>
            </w:pPr>
            <w:r>
              <w:rPr>
                <w:rFonts w:cs="ＭＳゴシック"/>
                <w:kern w:val="0"/>
              </w:rPr>
              <w:t>内訳　・　</w:t>
            </w:r>
            <w:r>
              <w:rPr/>
              <w:t>説明</w:t>
            </w:r>
          </w:p>
        </w:tc>
      </w:tr>
      <w:tr>
        <w:trPr/>
        <w:tc>
          <w:tcPr>
            <w:tcW w:w="9355" w:type="dxa"/>
            <w:gridSpan w:val="4"/>
            <w:tcBorders>
              <w:top w:val="double" w:sz="4" w:space="0" w:color="000000"/>
              <w:left w:val="single" w:sz="4" w:space="0" w:color="000000"/>
              <w:right w:val="single" w:sz="4" w:space="0" w:color="000000"/>
            </w:tcBorders>
            <w:shd w:color="auto" w:fill="auto" w:val="clear"/>
          </w:tcPr>
          <w:p>
            <w:pPr>
              <w:pStyle w:val="Normal"/>
              <w:widowControl w:val="false"/>
              <w:jc w:val="left"/>
              <w:rPr/>
            </w:pPr>
            <w:r>
              <w:rPr/>
              <w:t>補助対象経費</w:t>
            </w:r>
          </w:p>
        </w:tc>
      </w:tr>
      <w:tr>
        <w:trPr>
          <w:trHeight w:val="20" w:hRule="atLeast"/>
        </w:trPr>
        <w:tc>
          <w:tcPr>
            <w:tcW w:w="746" w:type="dxa"/>
            <w:vMerge w:val="restart"/>
            <w:tcBorders>
              <w:left w:val="single" w:sz="4" w:space="0" w:color="000000"/>
              <w:bottom w:val="single" w:sz="4" w:space="0" w:color="000000"/>
              <w:right w:val="single" w:sz="4" w:space="0" w:color="000000"/>
            </w:tcBorders>
            <w:shd w:color="auto" w:fill="auto" w:val="clear"/>
          </w:tcPr>
          <w:p>
            <w:pPr>
              <w:pStyle w:val="Normal"/>
              <w:widowControl w:val="false"/>
              <w:ind w:firstLine="240"/>
              <w:jc w:val="left"/>
              <w:rPr/>
            </w:pPr>
            <w:r>
              <w:rPr/>
            </w:r>
          </w:p>
        </w:tc>
        <w:tc>
          <w:tcPr>
            <w:tcW w:w="2088"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firstLine="240"/>
              <w:jc w:val="left"/>
              <w:rPr/>
            </w:pPr>
            <w:r>
              <w:rPr/>
            </w:r>
          </w:p>
        </w:tc>
        <w:tc>
          <w:tcPr>
            <w:tcW w:w="212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firstLine="240"/>
              <w:jc w:val="right"/>
              <w:rPr/>
            </w:pPr>
            <w:r>
              <w:rPr/>
            </w:r>
          </w:p>
        </w:tc>
        <w:tc>
          <w:tcPr>
            <w:tcW w:w="43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firstLine="240"/>
              <w:jc w:val="left"/>
              <w:rPr/>
            </w:pPr>
            <w:r>
              <w:rPr/>
            </w:r>
          </w:p>
        </w:tc>
      </w:tr>
      <w:tr>
        <w:trPr>
          <w:trHeight w:val="20" w:hRule="atLeast"/>
        </w:trPr>
        <w:tc>
          <w:tcPr>
            <w:tcW w:w="74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firstLine="240"/>
              <w:jc w:val="left"/>
              <w:rPr/>
            </w:pPr>
            <w:r>
              <w:rPr/>
            </w:r>
          </w:p>
        </w:tc>
        <w:tc>
          <w:tcPr>
            <w:tcW w:w="208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firstLine="240"/>
              <w:jc w:val="left"/>
              <w:rPr/>
            </w:pPr>
            <w:r>
              <w:rPr/>
            </w:r>
          </w:p>
        </w:tc>
        <w:tc>
          <w:tcPr>
            <w:tcW w:w="212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firstLine="240"/>
              <w:jc w:val="right"/>
              <w:rPr/>
            </w:pPr>
            <w:r>
              <w:rPr/>
            </w:r>
          </w:p>
        </w:tc>
        <w:tc>
          <w:tcPr>
            <w:tcW w:w="43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firstLine="240"/>
              <w:jc w:val="left"/>
              <w:rPr/>
            </w:pPr>
            <w:r>
              <w:rPr/>
            </w:r>
          </w:p>
        </w:tc>
      </w:tr>
      <w:tr>
        <w:trPr>
          <w:trHeight w:val="20" w:hRule="atLeast"/>
        </w:trPr>
        <w:tc>
          <w:tcPr>
            <w:tcW w:w="74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firstLine="240"/>
              <w:jc w:val="left"/>
              <w:rPr/>
            </w:pPr>
            <w:r>
              <w:rPr/>
            </w:r>
          </w:p>
        </w:tc>
        <w:tc>
          <w:tcPr>
            <w:tcW w:w="208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firstLine="240"/>
              <w:jc w:val="left"/>
              <w:rPr/>
            </w:pPr>
            <w:r>
              <w:rPr/>
            </w:r>
          </w:p>
        </w:tc>
        <w:tc>
          <w:tcPr>
            <w:tcW w:w="212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firstLine="240"/>
              <w:jc w:val="right"/>
              <w:rPr/>
            </w:pPr>
            <w:r>
              <w:rPr/>
            </w:r>
          </w:p>
        </w:tc>
        <w:tc>
          <w:tcPr>
            <w:tcW w:w="43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firstLine="240"/>
              <w:jc w:val="left"/>
              <w:rPr/>
            </w:pPr>
            <w:r>
              <w:rPr/>
            </w:r>
          </w:p>
        </w:tc>
      </w:tr>
      <w:tr>
        <w:trPr>
          <w:trHeight w:val="20" w:hRule="atLeast"/>
        </w:trPr>
        <w:tc>
          <w:tcPr>
            <w:tcW w:w="74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firstLine="240"/>
              <w:jc w:val="left"/>
              <w:rPr/>
            </w:pPr>
            <w:r>
              <w:rPr/>
            </w:r>
          </w:p>
        </w:tc>
        <w:tc>
          <w:tcPr>
            <w:tcW w:w="2088"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firstLine="240"/>
              <w:jc w:val="left"/>
              <w:rPr/>
            </w:pPr>
            <w:r>
              <w:rPr/>
            </w:r>
          </w:p>
        </w:tc>
        <w:tc>
          <w:tcPr>
            <w:tcW w:w="212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firstLine="240"/>
              <w:jc w:val="right"/>
              <w:rPr/>
            </w:pPr>
            <w:r>
              <w:rPr/>
            </w:r>
          </w:p>
        </w:tc>
        <w:tc>
          <w:tcPr>
            <w:tcW w:w="43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firstLine="240"/>
              <w:jc w:val="left"/>
              <w:rPr/>
            </w:pPr>
            <w:r>
              <w:rPr/>
            </w:r>
          </w:p>
        </w:tc>
      </w:tr>
      <w:tr>
        <w:trPr>
          <w:trHeight w:val="20" w:hRule="atLeast"/>
        </w:trPr>
        <w:tc>
          <w:tcPr>
            <w:tcW w:w="74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firstLine="240"/>
              <w:jc w:val="left"/>
              <w:rPr/>
            </w:pPr>
            <w:r>
              <w:rPr/>
            </w:r>
          </w:p>
        </w:tc>
        <w:tc>
          <w:tcPr>
            <w:tcW w:w="208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firstLine="240"/>
              <w:jc w:val="left"/>
              <w:rPr/>
            </w:pPr>
            <w:r>
              <w:rPr/>
            </w:r>
          </w:p>
        </w:tc>
        <w:tc>
          <w:tcPr>
            <w:tcW w:w="212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firstLine="240"/>
              <w:jc w:val="right"/>
              <w:rPr/>
            </w:pPr>
            <w:r>
              <w:rPr/>
            </w:r>
          </w:p>
        </w:tc>
        <w:tc>
          <w:tcPr>
            <w:tcW w:w="43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firstLine="240"/>
              <w:jc w:val="left"/>
              <w:rPr/>
            </w:pPr>
            <w:r>
              <w:rPr/>
            </w:r>
          </w:p>
        </w:tc>
      </w:tr>
      <w:tr>
        <w:trPr>
          <w:trHeight w:val="20" w:hRule="atLeast"/>
        </w:trPr>
        <w:tc>
          <w:tcPr>
            <w:tcW w:w="74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firstLine="240"/>
              <w:jc w:val="left"/>
              <w:rPr/>
            </w:pPr>
            <w:r>
              <w:rPr/>
            </w:r>
          </w:p>
        </w:tc>
        <w:tc>
          <w:tcPr>
            <w:tcW w:w="208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firstLine="240"/>
              <w:jc w:val="left"/>
              <w:rPr/>
            </w:pPr>
            <w:r>
              <w:rPr/>
            </w:r>
          </w:p>
        </w:tc>
        <w:tc>
          <w:tcPr>
            <w:tcW w:w="212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firstLine="240"/>
              <w:jc w:val="right"/>
              <w:rPr/>
            </w:pPr>
            <w:r>
              <w:rPr/>
            </w:r>
          </w:p>
        </w:tc>
        <w:tc>
          <w:tcPr>
            <w:tcW w:w="43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firstLine="240"/>
              <w:jc w:val="left"/>
              <w:rPr/>
            </w:pPr>
            <w:r>
              <w:rPr/>
            </w:r>
          </w:p>
        </w:tc>
      </w:tr>
      <w:tr>
        <w:trPr>
          <w:trHeight w:val="20" w:hRule="atLeast"/>
        </w:trPr>
        <w:tc>
          <w:tcPr>
            <w:tcW w:w="74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firstLine="240"/>
              <w:jc w:val="left"/>
              <w:rPr/>
            </w:pPr>
            <w:r>
              <w:rPr/>
            </w:r>
          </w:p>
        </w:tc>
        <w:tc>
          <w:tcPr>
            <w:tcW w:w="2088"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firstLine="240"/>
              <w:jc w:val="left"/>
              <w:rPr/>
            </w:pPr>
            <w:r>
              <w:rPr/>
            </w:r>
          </w:p>
        </w:tc>
        <w:tc>
          <w:tcPr>
            <w:tcW w:w="212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firstLine="240"/>
              <w:jc w:val="right"/>
              <w:rPr/>
            </w:pPr>
            <w:r>
              <w:rPr/>
            </w:r>
          </w:p>
        </w:tc>
        <w:tc>
          <w:tcPr>
            <w:tcW w:w="43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firstLine="240"/>
              <w:jc w:val="left"/>
              <w:rPr/>
            </w:pPr>
            <w:r>
              <w:rPr/>
            </w:r>
          </w:p>
        </w:tc>
      </w:tr>
      <w:tr>
        <w:trPr>
          <w:trHeight w:val="20" w:hRule="atLeast"/>
        </w:trPr>
        <w:tc>
          <w:tcPr>
            <w:tcW w:w="74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firstLine="240"/>
              <w:jc w:val="left"/>
              <w:rPr/>
            </w:pPr>
            <w:r>
              <w:rPr/>
            </w:r>
          </w:p>
        </w:tc>
        <w:tc>
          <w:tcPr>
            <w:tcW w:w="208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firstLine="240"/>
              <w:jc w:val="left"/>
              <w:rPr/>
            </w:pPr>
            <w:r>
              <w:rPr/>
            </w:r>
          </w:p>
        </w:tc>
        <w:tc>
          <w:tcPr>
            <w:tcW w:w="212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firstLine="240"/>
              <w:jc w:val="right"/>
              <w:rPr/>
            </w:pPr>
            <w:r>
              <w:rPr/>
            </w:r>
          </w:p>
        </w:tc>
        <w:tc>
          <w:tcPr>
            <w:tcW w:w="43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firstLine="240"/>
              <w:jc w:val="left"/>
              <w:rPr/>
            </w:pPr>
            <w:r>
              <w:rPr/>
            </w:r>
          </w:p>
        </w:tc>
      </w:tr>
      <w:tr>
        <w:trPr>
          <w:trHeight w:val="20" w:hRule="atLeast"/>
        </w:trPr>
        <w:tc>
          <w:tcPr>
            <w:tcW w:w="74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firstLine="240"/>
              <w:jc w:val="left"/>
              <w:rPr/>
            </w:pPr>
            <w:r>
              <w:rPr/>
            </w:r>
          </w:p>
        </w:tc>
        <w:tc>
          <w:tcPr>
            <w:tcW w:w="208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firstLine="240"/>
              <w:jc w:val="left"/>
              <w:rPr/>
            </w:pPr>
            <w:r>
              <w:rPr/>
            </w:r>
          </w:p>
        </w:tc>
        <w:tc>
          <w:tcPr>
            <w:tcW w:w="212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firstLine="240"/>
              <w:jc w:val="right"/>
              <w:rPr/>
            </w:pPr>
            <w:r>
              <w:rPr/>
            </w:r>
          </w:p>
        </w:tc>
        <w:tc>
          <w:tcPr>
            <w:tcW w:w="43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firstLine="240"/>
              <w:jc w:val="left"/>
              <w:rPr/>
            </w:pPr>
            <w:r>
              <w:rPr/>
            </w:r>
          </w:p>
        </w:tc>
      </w:tr>
      <w:tr>
        <w:trPr>
          <w:trHeight w:val="20" w:hRule="atLeast"/>
        </w:trPr>
        <w:tc>
          <w:tcPr>
            <w:tcW w:w="74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firstLine="240"/>
              <w:jc w:val="left"/>
              <w:rPr/>
            </w:pPr>
            <w:r>
              <w:rPr/>
            </w:r>
          </w:p>
        </w:tc>
        <w:tc>
          <w:tcPr>
            <w:tcW w:w="2088"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firstLine="240"/>
              <w:jc w:val="left"/>
              <w:rPr/>
            </w:pPr>
            <w:r>
              <w:rPr/>
            </w:r>
          </w:p>
        </w:tc>
        <w:tc>
          <w:tcPr>
            <w:tcW w:w="212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firstLine="240"/>
              <w:jc w:val="right"/>
              <w:rPr/>
            </w:pPr>
            <w:r>
              <w:rPr/>
            </w:r>
          </w:p>
        </w:tc>
        <w:tc>
          <w:tcPr>
            <w:tcW w:w="43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firstLine="240"/>
              <w:jc w:val="left"/>
              <w:rPr/>
            </w:pPr>
            <w:r>
              <w:rPr/>
            </w:r>
          </w:p>
        </w:tc>
      </w:tr>
      <w:tr>
        <w:trPr>
          <w:trHeight w:val="20" w:hRule="atLeast"/>
        </w:trPr>
        <w:tc>
          <w:tcPr>
            <w:tcW w:w="74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firstLine="240"/>
              <w:jc w:val="left"/>
              <w:rPr/>
            </w:pPr>
            <w:r>
              <w:rPr/>
            </w:r>
          </w:p>
        </w:tc>
        <w:tc>
          <w:tcPr>
            <w:tcW w:w="208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firstLine="240"/>
              <w:jc w:val="left"/>
              <w:rPr/>
            </w:pPr>
            <w:r>
              <w:rPr/>
            </w:r>
          </w:p>
        </w:tc>
        <w:tc>
          <w:tcPr>
            <w:tcW w:w="212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firstLine="240"/>
              <w:jc w:val="right"/>
              <w:rPr/>
            </w:pPr>
            <w:r>
              <w:rPr/>
            </w:r>
          </w:p>
        </w:tc>
        <w:tc>
          <w:tcPr>
            <w:tcW w:w="43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firstLine="240"/>
              <w:jc w:val="left"/>
              <w:rPr/>
            </w:pPr>
            <w:r>
              <w:rPr/>
            </w:r>
          </w:p>
        </w:tc>
      </w:tr>
      <w:tr>
        <w:trPr>
          <w:trHeight w:val="20" w:hRule="atLeast"/>
        </w:trPr>
        <w:tc>
          <w:tcPr>
            <w:tcW w:w="74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firstLine="240"/>
              <w:jc w:val="left"/>
              <w:rPr/>
            </w:pPr>
            <w:r>
              <w:rPr/>
            </w:r>
          </w:p>
        </w:tc>
        <w:tc>
          <w:tcPr>
            <w:tcW w:w="208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firstLine="240"/>
              <w:jc w:val="left"/>
              <w:rPr/>
            </w:pPr>
            <w:r>
              <w:rPr/>
            </w:r>
          </w:p>
        </w:tc>
        <w:tc>
          <w:tcPr>
            <w:tcW w:w="212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firstLine="240"/>
              <w:jc w:val="right"/>
              <w:rPr/>
            </w:pPr>
            <w:r>
              <w:rPr/>
            </w:r>
          </w:p>
        </w:tc>
        <w:tc>
          <w:tcPr>
            <w:tcW w:w="43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firstLine="240"/>
              <w:jc w:val="left"/>
              <w:rPr/>
            </w:pPr>
            <w:r>
              <w:rPr/>
            </w:r>
          </w:p>
        </w:tc>
      </w:tr>
      <w:tr>
        <w:trPr>
          <w:trHeight w:val="20" w:hRule="atLeast"/>
        </w:trPr>
        <w:tc>
          <w:tcPr>
            <w:tcW w:w="74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firstLine="240"/>
              <w:jc w:val="left"/>
              <w:rPr/>
            </w:pPr>
            <w:r>
              <w:rPr/>
            </w:r>
          </w:p>
        </w:tc>
        <w:tc>
          <w:tcPr>
            <w:tcW w:w="2088"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firstLine="240"/>
              <w:jc w:val="left"/>
              <w:rPr/>
            </w:pPr>
            <w:r>
              <w:rPr/>
            </w:r>
          </w:p>
        </w:tc>
        <w:tc>
          <w:tcPr>
            <w:tcW w:w="212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firstLine="240"/>
              <w:jc w:val="right"/>
              <w:rPr/>
            </w:pPr>
            <w:r>
              <w:rPr/>
            </w:r>
          </w:p>
        </w:tc>
        <w:tc>
          <w:tcPr>
            <w:tcW w:w="43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firstLine="240"/>
              <w:jc w:val="left"/>
              <w:rPr/>
            </w:pPr>
            <w:r>
              <w:rPr/>
            </w:r>
          </w:p>
        </w:tc>
      </w:tr>
      <w:tr>
        <w:trPr>
          <w:trHeight w:val="20" w:hRule="atLeast"/>
        </w:trPr>
        <w:tc>
          <w:tcPr>
            <w:tcW w:w="74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firstLine="240"/>
              <w:jc w:val="left"/>
              <w:rPr/>
            </w:pPr>
            <w:r>
              <w:rPr/>
            </w:r>
          </w:p>
        </w:tc>
        <w:tc>
          <w:tcPr>
            <w:tcW w:w="208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firstLine="240"/>
              <w:jc w:val="left"/>
              <w:rPr/>
            </w:pPr>
            <w:r>
              <w:rPr/>
            </w:r>
          </w:p>
        </w:tc>
        <w:tc>
          <w:tcPr>
            <w:tcW w:w="212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firstLine="240"/>
              <w:jc w:val="right"/>
              <w:rPr/>
            </w:pPr>
            <w:r>
              <w:rPr/>
            </w:r>
          </w:p>
        </w:tc>
        <w:tc>
          <w:tcPr>
            <w:tcW w:w="43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firstLine="240"/>
              <w:jc w:val="left"/>
              <w:rPr/>
            </w:pPr>
            <w:r>
              <w:rPr/>
            </w:r>
          </w:p>
        </w:tc>
      </w:tr>
      <w:tr>
        <w:trPr>
          <w:trHeight w:val="20" w:hRule="atLeast"/>
        </w:trPr>
        <w:tc>
          <w:tcPr>
            <w:tcW w:w="74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firstLine="240"/>
              <w:jc w:val="left"/>
              <w:rPr/>
            </w:pPr>
            <w:r>
              <w:rPr/>
            </w:r>
          </w:p>
        </w:tc>
        <w:tc>
          <w:tcPr>
            <w:tcW w:w="208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firstLine="240"/>
              <w:jc w:val="left"/>
              <w:rPr/>
            </w:pPr>
            <w:r>
              <w:rPr/>
            </w:r>
          </w:p>
        </w:tc>
        <w:tc>
          <w:tcPr>
            <w:tcW w:w="212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firstLine="240"/>
              <w:jc w:val="right"/>
              <w:rPr/>
            </w:pPr>
            <w:r>
              <w:rPr/>
            </w:r>
          </w:p>
        </w:tc>
        <w:tc>
          <w:tcPr>
            <w:tcW w:w="43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firstLine="240"/>
              <w:jc w:val="left"/>
              <w:rPr/>
            </w:pPr>
            <w:r>
              <w:rPr/>
            </w:r>
          </w:p>
        </w:tc>
      </w:tr>
      <w:tr>
        <w:trPr>
          <w:trHeight w:val="20" w:hRule="atLeast"/>
        </w:trPr>
        <w:tc>
          <w:tcPr>
            <w:tcW w:w="74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firstLine="240"/>
              <w:jc w:val="left"/>
              <w:rPr/>
            </w:pPr>
            <w:r>
              <w:rPr/>
            </w:r>
          </w:p>
        </w:tc>
        <w:tc>
          <w:tcPr>
            <w:tcW w:w="2088"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firstLine="240"/>
              <w:jc w:val="left"/>
              <w:rPr/>
            </w:pPr>
            <w:r>
              <w:rPr/>
            </w:r>
          </w:p>
        </w:tc>
        <w:tc>
          <w:tcPr>
            <w:tcW w:w="212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firstLine="240"/>
              <w:jc w:val="right"/>
              <w:rPr/>
            </w:pPr>
            <w:r>
              <w:rPr/>
            </w:r>
          </w:p>
        </w:tc>
        <w:tc>
          <w:tcPr>
            <w:tcW w:w="43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firstLine="240"/>
              <w:jc w:val="left"/>
              <w:rPr/>
            </w:pPr>
            <w:r>
              <w:rPr/>
            </w:r>
          </w:p>
        </w:tc>
      </w:tr>
      <w:tr>
        <w:trPr>
          <w:trHeight w:val="20" w:hRule="atLeast"/>
        </w:trPr>
        <w:tc>
          <w:tcPr>
            <w:tcW w:w="74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firstLine="240"/>
              <w:jc w:val="left"/>
              <w:rPr/>
            </w:pPr>
            <w:r>
              <w:rPr/>
            </w:r>
          </w:p>
        </w:tc>
        <w:tc>
          <w:tcPr>
            <w:tcW w:w="208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firstLine="240"/>
              <w:jc w:val="left"/>
              <w:rPr/>
            </w:pPr>
            <w:r>
              <w:rPr/>
            </w:r>
          </w:p>
        </w:tc>
        <w:tc>
          <w:tcPr>
            <w:tcW w:w="212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firstLine="240"/>
              <w:jc w:val="right"/>
              <w:rPr/>
            </w:pPr>
            <w:r>
              <w:rPr/>
            </w:r>
          </w:p>
        </w:tc>
        <w:tc>
          <w:tcPr>
            <w:tcW w:w="43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firstLine="240"/>
              <w:jc w:val="left"/>
              <w:rPr/>
            </w:pPr>
            <w:r>
              <w:rPr/>
            </w:r>
          </w:p>
        </w:tc>
      </w:tr>
      <w:tr>
        <w:trPr>
          <w:trHeight w:val="20" w:hRule="atLeast"/>
        </w:trPr>
        <w:tc>
          <w:tcPr>
            <w:tcW w:w="74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firstLine="240"/>
              <w:jc w:val="left"/>
              <w:rPr/>
            </w:pPr>
            <w:r>
              <w:rPr/>
            </w:r>
          </w:p>
        </w:tc>
        <w:tc>
          <w:tcPr>
            <w:tcW w:w="208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firstLine="240"/>
              <w:jc w:val="left"/>
              <w:rPr/>
            </w:pPr>
            <w:r>
              <w:rPr/>
            </w:r>
          </w:p>
        </w:tc>
        <w:tc>
          <w:tcPr>
            <w:tcW w:w="212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firstLine="240"/>
              <w:jc w:val="right"/>
              <w:rPr/>
            </w:pPr>
            <w:r>
              <w:rPr/>
            </w:r>
          </w:p>
        </w:tc>
        <w:tc>
          <w:tcPr>
            <w:tcW w:w="43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firstLine="240"/>
              <w:jc w:val="left"/>
              <w:rPr/>
            </w:pPr>
            <w:r>
              <w:rPr/>
            </w:r>
          </w:p>
        </w:tc>
      </w:tr>
      <w:tr>
        <w:trPr/>
        <w:tc>
          <w:tcPr>
            <w:tcW w:w="2834" w:type="dxa"/>
            <w:gridSpan w:val="2"/>
            <w:tcBorders>
              <w:top w:val="double" w:sz="4" w:space="0" w:color="000000"/>
              <w:left w:val="single" w:sz="4" w:space="0" w:color="000000"/>
              <w:bottom w:val="double" w:sz="4" w:space="0" w:color="000000"/>
              <w:right w:val="single" w:sz="4" w:space="0" w:color="000000"/>
            </w:tcBorders>
            <w:shd w:color="auto" w:fill="auto" w:val="clear"/>
          </w:tcPr>
          <w:p>
            <w:pPr>
              <w:pStyle w:val="Normal"/>
              <w:widowControl w:val="false"/>
              <w:ind w:firstLine="240"/>
              <w:jc w:val="left"/>
              <w:rPr/>
            </w:pPr>
            <w:r>
              <w:rPr/>
              <w:t>（小計）</w:t>
            </w:r>
          </w:p>
        </w:tc>
        <w:tc>
          <w:tcPr>
            <w:tcW w:w="2126" w:type="dxa"/>
            <w:tcBorders>
              <w:top w:val="double" w:sz="4" w:space="0" w:color="000000"/>
              <w:left w:val="single" w:sz="4" w:space="0" w:color="000000"/>
              <w:bottom w:val="double" w:sz="4" w:space="0" w:color="000000"/>
              <w:right w:val="single" w:sz="4" w:space="0" w:color="000000"/>
            </w:tcBorders>
            <w:shd w:color="auto" w:fill="auto" w:val="clear"/>
          </w:tcPr>
          <w:p>
            <w:pPr>
              <w:pStyle w:val="Normal"/>
              <w:widowControl w:val="false"/>
              <w:ind w:firstLine="240"/>
              <w:jc w:val="right"/>
              <w:rPr/>
            </w:pPr>
            <w:r>
              <w:rPr/>
            </w:r>
          </w:p>
        </w:tc>
        <w:tc>
          <w:tcPr>
            <w:tcW w:w="4395" w:type="dxa"/>
            <w:tcBorders>
              <w:top w:val="double" w:sz="4" w:space="0" w:color="000000"/>
              <w:left w:val="single" w:sz="4" w:space="0" w:color="000000"/>
              <w:bottom w:val="double" w:sz="4" w:space="0" w:color="000000"/>
              <w:right w:val="single" w:sz="4" w:space="0" w:color="000000"/>
            </w:tcBorders>
            <w:shd w:color="auto" w:fill="auto" w:val="clear"/>
          </w:tcPr>
          <w:p>
            <w:pPr>
              <w:pStyle w:val="Normal"/>
              <w:widowControl w:val="false"/>
              <w:ind w:firstLine="240"/>
              <w:jc w:val="left"/>
              <w:rPr/>
            </w:pPr>
            <w:r>
              <w:rPr/>
              <w:t>―</w:t>
            </w:r>
          </w:p>
        </w:tc>
      </w:tr>
      <w:tr>
        <w:trPr/>
        <w:tc>
          <w:tcPr>
            <w:tcW w:w="2834" w:type="dxa"/>
            <w:gridSpan w:val="2"/>
            <w:vMerge w:val="restart"/>
            <w:tcBorders>
              <w:top w:val="double" w:sz="4" w:space="0" w:color="000000"/>
              <w:left w:val="single" w:sz="4" w:space="0" w:color="000000"/>
              <w:bottom w:val="double" w:sz="4" w:space="0" w:color="000000"/>
              <w:right w:val="single" w:sz="4" w:space="0" w:color="000000"/>
            </w:tcBorders>
            <w:shd w:color="auto" w:fill="auto" w:val="clear"/>
          </w:tcPr>
          <w:p>
            <w:pPr>
              <w:pStyle w:val="Normal"/>
              <w:widowControl w:val="false"/>
              <w:jc w:val="left"/>
              <w:rPr/>
            </w:pPr>
            <w:r>
              <w:rPr/>
              <w:t>補助対象外経費</w:t>
            </w:r>
          </w:p>
        </w:tc>
        <w:tc>
          <w:tcPr>
            <w:tcW w:w="2126" w:type="dxa"/>
            <w:tcBorders>
              <w:top w:val="double" w:sz="4" w:space="0" w:color="000000"/>
              <w:left w:val="single" w:sz="4" w:space="0" w:color="000000"/>
              <w:bottom w:val="single" w:sz="4" w:space="0" w:color="000000"/>
              <w:right w:val="single" w:sz="4" w:space="0" w:color="000000"/>
            </w:tcBorders>
            <w:shd w:color="auto" w:fill="auto" w:val="clear"/>
          </w:tcPr>
          <w:p>
            <w:pPr>
              <w:pStyle w:val="Normal"/>
              <w:widowControl w:val="false"/>
              <w:ind w:firstLine="240"/>
              <w:jc w:val="right"/>
              <w:rPr/>
            </w:pPr>
            <w:r>
              <w:rPr/>
            </w:r>
          </w:p>
        </w:tc>
        <w:tc>
          <w:tcPr>
            <w:tcW w:w="4395" w:type="dxa"/>
            <w:tcBorders>
              <w:top w:val="double" w:sz="4" w:space="0" w:color="000000"/>
              <w:left w:val="single" w:sz="4" w:space="0" w:color="000000"/>
              <w:bottom w:val="single" w:sz="4" w:space="0" w:color="000000"/>
              <w:right w:val="single" w:sz="4" w:space="0" w:color="000000"/>
            </w:tcBorders>
            <w:shd w:color="auto" w:fill="auto" w:val="clear"/>
          </w:tcPr>
          <w:p>
            <w:pPr>
              <w:pStyle w:val="Normal"/>
              <w:widowControl w:val="false"/>
              <w:ind w:firstLine="240"/>
              <w:jc w:val="left"/>
              <w:rPr/>
            </w:pPr>
            <w:r>
              <w:rPr/>
            </w:r>
          </w:p>
        </w:tc>
      </w:tr>
      <w:tr>
        <w:trPr>
          <w:trHeight w:val="403" w:hRule="atLeast"/>
        </w:trPr>
        <w:tc>
          <w:tcPr>
            <w:tcW w:w="2834"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firstLine="240"/>
              <w:jc w:val="left"/>
              <w:rPr/>
            </w:pPr>
            <w:r>
              <w:rPr/>
            </w:r>
          </w:p>
        </w:tc>
        <w:tc>
          <w:tcPr>
            <w:tcW w:w="212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firstLine="240"/>
              <w:jc w:val="right"/>
              <w:rPr/>
            </w:pPr>
            <w:r>
              <w:rPr/>
            </w:r>
          </w:p>
        </w:tc>
        <w:tc>
          <w:tcPr>
            <w:tcW w:w="43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firstLine="240"/>
              <w:jc w:val="left"/>
              <w:rPr/>
            </w:pPr>
            <w:r>
              <w:rPr/>
            </w:r>
          </w:p>
        </w:tc>
      </w:tr>
      <w:tr>
        <w:trPr/>
        <w:tc>
          <w:tcPr>
            <w:tcW w:w="2834" w:type="dxa"/>
            <w:gridSpan w:val="2"/>
            <w:vMerge w:val="continue"/>
            <w:tcBorders>
              <w:top w:val="single" w:sz="4" w:space="0" w:color="000000"/>
              <w:left w:val="single" w:sz="4" w:space="0" w:color="000000"/>
              <w:bottom w:val="double" w:sz="4" w:space="0" w:color="000000"/>
              <w:right w:val="single" w:sz="4" w:space="0" w:color="000000"/>
            </w:tcBorders>
            <w:shd w:color="auto" w:fill="auto" w:val="clear"/>
          </w:tcPr>
          <w:p>
            <w:pPr>
              <w:pStyle w:val="Normal"/>
              <w:widowControl w:val="false"/>
              <w:ind w:firstLine="240"/>
              <w:jc w:val="left"/>
              <w:rPr/>
            </w:pPr>
            <w:r>
              <w:rPr/>
            </w:r>
          </w:p>
        </w:tc>
        <w:tc>
          <w:tcPr>
            <w:tcW w:w="2126" w:type="dxa"/>
            <w:tcBorders>
              <w:top w:val="single" w:sz="4" w:space="0" w:color="000000"/>
              <w:left w:val="single" w:sz="4" w:space="0" w:color="000000"/>
              <w:bottom w:val="double" w:sz="4" w:space="0" w:color="000000"/>
              <w:right w:val="single" w:sz="4" w:space="0" w:color="000000"/>
            </w:tcBorders>
            <w:shd w:color="auto" w:fill="auto" w:val="clear"/>
          </w:tcPr>
          <w:p>
            <w:pPr>
              <w:pStyle w:val="Normal"/>
              <w:widowControl w:val="false"/>
              <w:ind w:firstLine="240"/>
              <w:jc w:val="right"/>
              <w:rPr/>
            </w:pPr>
            <w:r>
              <w:rPr/>
            </w:r>
          </w:p>
        </w:tc>
        <w:tc>
          <w:tcPr>
            <w:tcW w:w="4395" w:type="dxa"/>
            <w:tcBorders>
              <w:top w:val="single" w:sz="4" w:space="0" w:color="000000"/>
              <w:left w:val="single" w:sz="4" w:space="0" w:color="000000"/>
              <w:bottom w:val="double" w:sz="4" w:space="0" w:color="000000"/>
              <w:right w:val="single" w:sz="4" w:space="0" w:color="000000"/>
            </w:tcBorders>
            <w:shd w:color="auto" w:fill="auto" w:val="clear"/>
          </w:tcPr>
          <w:p>
            <w:pPr>
              <w:pStyle w:val="Normal"/>
              <w:widowControl w:val="false"/>
              <w:ind w:firstLine="240"/>
              <w:jc w:val="left"/>
              <w:rPr/>
            </w:pPr>
            <w:r>
              <w:rPr/>
            </w:r>
          </w:p>
        </w:tc>
      </w:tr>
      <w:tr>
        <w:trPr/>
        <w:tc>
          <w:tcPr>
            <w:tcW w:w="2834" w:type="dxa"/>
            <w:gridSpan w:val="2"/>
            <w:tcBorders>
              <w:top w:val="double" w:sz="4" w:space="0" w:color="000000"/>
              <w:left w:val="single" w:sz="4" w:space="0" w:color="000000"/>
              <w:bottom w:val="double" w:sz="4" w:space="0" w:color="000000"/>
              <w:right w:val="single" w:sz="4" w:space="0" w:color="000000"/>
            </w:tcBorders>
            <w:shd w:color="auto" w:fill="auto" w:val="clear"/>
          </w:tcPr>
          <w:p>
            <w:pPr>
              <w:pStyle w:val="Normal"/>
              <w:widowControl w:val="false"/>
              <w:ind w:firstLine="240"/>
              <w:jc w:val="left"/>
              <w:rPr/>
            </w:pPr>
            <w:r>
              <w:rPr/>
              <w:t>（小計）</w:t>
            </w:r>
          </w:p>
        </w:tc>
        <w:tc>
          <w:tcPr>
            <w:tcW w:w="2126" w:type="dxa"/>
            <w:tcBorders>
              <w:top w:val="double" w:sz="4" w:space="0" w:color="000000"/>
              <w:left w:val="single" w:sz="4" w:space="0" w:color="000000"/>
              <w:bottom w:val="double" w:sz="4" w:space="0" w:color="000000"/>
              <w:right w:val="single" w:sz="4" w:space="0" w:color="000000"/>
            </w:tcBorders>
            <w:shd w:color="auto" w:fill="auto" w:val="clear"/>
          </w:tcPr>
          <w:p>
            <w:pPr>
              <w:pStyle w:val="Normal"/>
              <w:widowControl w:val="false"/>
              <w:ind w:firstLine="240"/>
              <w:jc w:val="right"/>
              <w:rPr/>
            </w:pPr>
            <w:r>
              <w:rPr/>
            </w:r>
          </w:p>
        </w:tc>
        <w:tc>
          <w:tcPr>
            <w:tcW w:w="4395" w:type="dxa"/>
            <w:tcBorders>
              <w:top w:val="double" w:sz="4" w:space="0" w:color="000000"/>
              <w:left w:val="single" w:sz="4" w:space="0" w:color="000000"/>
              <w:bottom w:val="double" w:sz="4" w:space="0" w:color="000000"/>
              <w:right w:val="single" w:sz="4" w:space="0" w:color="000000"/>
            </w:tcBorders>
            <w:shd w:color="auto" w:fill="auto" w:val="clear"/>
          </w:tcPr>
          <w:p>
            <w:pPr>
              <w:pStyle w:val="Normal"/>
              <w:widowControl w:val="false"/>
              <w:ind w:firstLine="240"/>
              <w:jc w:val="left"/>
              <w:rPr/>
            </w:pPr>
            <w:r>
              <w:rPr/>
              <w:t>―</w:t>
            </w:r>
          </w:p>
        </w:tc>
      </w:tr>
      <w:tr>
        <w:trPr/>
        <w:tc>
          <w:tcPr>
            <w:tcW w:w="2834" w:type="dxa"/>
            <w:gridSpan w:val="2"/>
            <w:tcBorders>
              <w:top w:val="double" w:sz="4" w:space="0" w:color="000000"/>
              <w:left w:val="single" w:sz="4" w:space="0" w:color="000000"/>
              <w:bottom w:val="single" w:sz="4" w:space="0" w:color="000000"/>
              <w:right w:val="single" w:sz="4" w:space="0" w:color="000000"/>
            </w:tcBorders>
            <w:shd w:color="auto" w:fill="auto" w:val="clear"/>
          </w:tcPr>
          <w:p>
            <w:pPr>
              <w:pStyle w:val="Normal"/>
              <w:widowControl w:val="false"/>
              <w:ind w:firstLine="240"/>
              <w:jc w:val="center"/>
              <w:rPr/>
            </w:pPr>
            <w:r>
              <w:rPr/>
              <w:t>計</w:t>
            </w:r>
          </w:p>
        </w:tc>
        <w:tc>
          <w:tcPr>
            <w:tcW w:w="2126" w:type="dxa"/>
            <w:tcBorders>
              <w:top w:val="double" w:sz="4" w:space="0" w:color="000000"/>
              <w:left w:val="single" w:sz="4" w:space="0" w:color="000000"/>
              <w:bottom w:val="single" w:sz="4" w:space="0" w:color="000000"/>
              <w:right w:val="single" w:sz="4" w:space="0" w:color="000000"/>
            </w:tcBorders>
            <w:shd w:color="auto" w:fill="auto" w:val="clear"/>
          </w:tcPr>
          <w:p>
            <w:pPr>
              <w:pStyle w:val="Normal"/>
              <w:widowControl w:val="false"/>
              <w:ind w:firstLine="240"/>
              <w:jc w:val="right"/>
              <w:rPr/>
            </w:pPr>
            <w:r>
              <w:rPr/>
            </w:r>
          </w:p>
        </w:tc>
        <w:tc>
          <w:tcPr>
            <w:tcW w:w="4395" w:type="dxa"/>
            <w:tcBorders>
              <w:top w:val="double" w:sz="4" w:space="0" w:color="000000"/>
              <w:left w:val="single" w:sz="4" w:space="0" w:color="000000"/>
              <w:bottom w:val="single" w:sz="4" w:space="0" w:color="000000"/>
              <w:right w:val="single" w:sz="4" w:space="0" w:color="000000"/>
            </w:tcBorders>
            <w:shd w:color="auto" w:fill="auto" w:val="clear"/>
          </w:tcPr>
          <w:p>
            <w:pPr>
              <w:pStyle w:val="Normal"/>
              <w:widowControl w:val="false"/>
              <w:ind w:firstLine="240"/>
              <w:jc w:val="left"/>
              <w:rPr/>
            </w:pPr>
            <w:r>
              <w:rPr/>
              <w:t>―</w:t>
            </w:r>
          </w:p>
        </w:tc>
      </w:tr>
    </w:tbl>
    <w:p>
      <w:pPr>
        <w:pStyle w:val="Normal"/>
        <w:overflowPunct w:val="true"/>
        <w:jc w:val="left"/>
        <w:rPr>
          <w:rFonts w:cs="ＭＳゴシック"/>
          <w:kern w:val="0"/>
          <w:sz w:val="21"/>
        </w:rPr>
      </w:pPr>
      <w:r>
        <w:rPr>
          <w:rFonts w:cs="ＭＳゴシック"/>
          <w:kern w:val="0"/>
          <w:sz w:val="21"/>
        </w:rPr>
        <w:t>備考　</w:t>
      </w:r>
    </w:p>
    <w:p>
      <w:pPr>
        <w:pStyle w:val="Normal"/>
        <w:overflowPunct w:val="true"/>
        <w:jc w:val="left"/>
        <w:rPr>
          <w:rFonts w:cs="ＭＳゴシック"/>
          <w:kern w:val="0"/>
          <w:sz w:val="21"/>
        </w:rPr>
      </w:pPr>
      <w:r>
        <w:rPr>
          <w:rFonts w:cs="ＭＳゴシック"/>
          <w:kern w:val="0"/>
          <w:sz w:val="21"/>
        </w:rPr>
        <w:t>（１）　行が不足する場合は、適宜追加してください。</w:t>
      </w:r>
    </w:p>
    <w:p>
      <w:pPr>
        <w:pStyle w:val="Normal"/>
        <w:overflowPunct w:val="true"/>
        <w:jc w:val="left"/>
        <w:rPr>
          <w:kern w:val="0"/>
        </w:rPr>
      </w:pPr>
      <w:r>
        <w:rPr>
          <w:rFonts w:cs="ＭＳゴシック"/>
          <w:kern w:val="0"/>
          <w:sz w:val="21"/>
          <w:szCs w:val="22"/>
        </w:rPr>
        <w:t>（２）　収入計及び支出計は、同額となるようにしてください。</w:t>
      </w:r>
    </w:p>
    <w:p>
      <w:pPr>
        <w:pStyle w:val="Normal"/>
        <w:widowControl/>
        <w:jc w:val="left"/>
        <w:rPr>
          <w:rFonts w:cs="ＭＳゴシック"/>
          <w:kern w:val="0"/>
          <w:szCs w:val="28"/>
        </w:rPr>
      </w:pPr>
      <w:r>
        <w:rPr/>
      </w:r>
      <w:bookmarkStart w:id="1" w:name="_GoBack"/>
      <w:bookmarkStart w:id="2" w:name="_GoBack"/>
      <w:bookmarkEnd w:id="2"/>
    </w:p>
    <w:sectPr>
      <w:type w:val="nextPage"/>
      <w:pgSz w:w="11906" w:h="16838"/>
      <w:pgMar w:left="1418" w:right="964" w:gutter="0" w:header="0" w:top="1361" w:footer="0" w:bottom="1191"/>
      <w:pgNumType w:fmt="decimal"/>
      <w:formProt w:val="false"/>
      <w:textDirection w:val="lrTb"/>
      <w:docGrid w:type="default" w:linePitch="385"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ＭＳ 明朝">
    <w:charset w:val="80"/>
    <w:family w:val="roman"/>
    <w:pitch w:val="variable"/>
  </w:font>
  <w:font w:name="ＭＳゴシック">
    <w:charset w:val="80"/>
    <w:family w:val="roman"/>
    <w:pitch w:val="variable"/>
  </w:font>
  <w:font w:name="游ゴシック Light">
    <w:charset w:val="80"/>
    <w:family w:val="roman"/>
    <w:pitch w:val="variable"/>
  </w:font>
  <w:font w:name="Liberation Sans">
    <w:altName w:val="Arial"/>
    <w:charset w:val="80"/>
    <w:family w:val="swiss"/>
    <w:pitch w:val="variable"/>
  </w:font>
</w:fonts>
</file>

<file path=word/settings.xml><?xml version="1.0" encoding="utf-8"?>
<w:settings xmlns:w="http://schemas.openxmlformats.org/wordprocessingml/2006/main">
  <w:zoom w:percent="100"/>
  <w:embedSystemFonts/>
  <w:defaultTabStop w:val="851"/>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false"/>
      <w:bidi w:val="0"/>
      <w:spacing w:before="0" w:after="0"/>
      <w:jc w:val="both"/>
    </w:pPr>
    <w:rPr>
      <w:rFonts w:ascii="ＭＳ 明朝" w:hAnsi="ＭＳ 明朝" w:eastAsia="ＭＳ 明朝" w:cs="Times New Roman"/>
      <w:color w:val="auto"/>
      <w:kern w:val="2"/>
      <w:sz w:val="24"/>
      <w:szCs w:val="20"/>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qFormat/>
    <w:rsid w:val="001e15a8"/>
    <w:rPr>
      <w:rFonts w:ascii="ＭＳ 明朝" w:hAnsi="ＭＳ 明朝"/>
      <w:kern w:val="2"/>
      <w:sz w:val="24"/>
    </w:rPr>
  </w:style>
  <w:style w:type="character" w:styleId="Style15" w:customStyle="1">
    <w:name w:val="フッター (文字)"/>
    <w:qFormat/>
    <w:rsid w:val="001e15a8"/>
    <w:rPr>
      <w:rFonts w:ascii="ＭＳ 明朝" w:hAnsi="ＭＳ 明朝"/>
      <w:kern w:val="2"/>
      <w:sz w:val="24"/>
    </w:rPr>
  </w:style>
  <w:style w:type="character" w:styleId="Style16" w:customStyle="1">
    <w:name w:val="記 (文字)"/>
    <w:link w:val="NoteHeading"/>
    <w:qFormat/>
    <w:rsid w:val="007541c7"/>
    <w:rPr>
      <w:rFonts w:ascii="ＭＳ 明朝" w:hAnsi="ＭＳ 明朝" w:cs="ＭＳ ゴシック"/>
      <w:color w:val="000000"/>
      <w:spacing w:val="20"/>
      <w:sz w:val="24"/>
      <w:szCs w:val="24"/>
    </w:rPr>
  </w:style>
  <w:style w:type="character" w:styleId="Style17" w:customStyle="1">
    <w:name w:val="結語 (文字)"/>
    <w:link w:val="Closing"/>
    <w:qFormat/>
    <w:rsid w:val="007541c7"/>
    <w:rPr>
      <w:rFonts w:ascii="ＭＳゴシック" w:hAnsi="ＭＳゴシック" w:eastAsia="ＭＳゴシック" w:cs="ＭＳゴシック"/>
      <w:sz w:val="24"/>
      <w:szCs w:val="24"/>
    </w:rPr>
  </w:style>
  <w:style w:type="character" w:styleId="Style18" w:customStyle="1">
    <w:name w:val="吹き出し (文字)"/>
    <w:link w:val="BalloonText"/>
    <w:qFormat/>
    <w:rsid w:val="00823451"/>
    <w:rPr>
      <w:rFonts w:ascii="游ゴシック Light" w:hAnsi="游ゴシック Light" w:eastAsia="游ゴシック Light" w:cs="Times New Roman"/>
      <w:kern w:val="2"/>
      <w:sz w:val="18"/>
      <w:szCs w:val="18"/>
    </w:rPr>
  </w:style>
  <w:style w:type="character" w:styleId="Annotationreference">
    <w:name w:val="annotation reference"/>
    <w:basedOn w:val="DefaultParagraphFont"/>
    <w:qFormat/>
    <w:rsid w:val="005a1eba"/>
    <w:rPr>
      <w:sz w:val="18"/>
      <w:szCs w:val="18"/>
    </w:rPr>
  </w:style>
  <w:style w:type="character" w:styleId="Style19" w:customStyle="1">
    <w:name w:val="コメント文字列 (文字)"/>
    <w:basedOn w:val="DefaultParagraphFont"/>
    <w:link w:val="Annotationtext"/>
    <w:qFormat/>
    <w:rsid w:val="005a1eba"/>
    <w:rPr>
      <w:rFonts w:ascii="ＭＳ 明朝" w:hAnsi="ＭＳ 明朝"/>
      <w:kern w:val="2"/>
      <w:sz w:val="24"/>
    </w:rPr>
  </w:style>
  <w:style w:type="character" w:styleId="Style20" w:customStyle="1">
    <w:name w:val="コメント内容 (文字)"/>
    <w:basedOn w:val="Style19"/>
    <w:link w:val="Annotationsubject"/>
    <w:qFormat/>
    <w:rsid w:val="005a1eba"/>
    <w:rPr>
      <w:rFonts w:ascii="ＭＳ 明朝" w:hAnsi="ＭＳ 明朝"/>
      <w:b/>
      <w:bCs/>
      <w:kern w:val="2"/>
      <w:sz w:val="24"/>
    </w:rPr>
  </w:style>
  <w:style w:type="paragraph" w:styleId="Style21">
    <w:name w:val="見出し"/>
    <w:basedOn w:val="Normal"/>
    <w:next w:val="Style22"/>
    <w:qFormat/>
    <w:pPr>
      <w:keepNext w:val="true"/>
      <w:spacing w:before="240" w:after="120"/>
    </w:pPr>
    <w:rPr>
      <w:rFonts w:ascii="Liberation Sans" w:hAnsi="Liberation Sans" w:eastAsia="游ゴシック" w:cs="Arial"/>
      <w:sz w:val="28"/>
      <w:szCs w:val="28"/>
    </w:rPr>
  </w:style>
  <w:style w:type="paragraph" w:styleId="Style22">
    <w:name w:val="Body Text"/>
    <w:basedOn w:val="Normal"/>
    <w:pPr>
      <w:spacing w:lineRule="auto" w:line="276" w:before="0" w:after="140"/>
    </w:pPr>
    <w:rPr/>
  </w:style>
  <w:style w:type="paragraph" w:styleId="Style23">
    <w:name w:val="List"/>
    <w:basedOn w:val="Style22"/>
    <w:pPr/>
    <w:rPr>
      <w:rFonts w:cs="Arial"/>
    </w:rPr>
  </w:style>
  <w:style w:type="paragraph" w:styleId="Style24">
    <w:name w:val="Caption"/>
    <w:basedOn w:val="Normal"/>
    <w:qFormat/>
    <w:pPr>
      <w:suppressLineNumbers/>
      <w:spacing w:before="120" w:after="120"/>
    </w:pPr>
    <w:rPr>
      <w:rFonts w:cs="Arial"/>
      <w:i/>
      <w:iCs/>
      <w:sz w:val="24"/>
      <w:szCs w:val="24"/>
    </w:rPr>
  </w:style>
  <w:style w:type="paragraph" w:styleId="Style25">
    <w:name w:val="索引"/>
    <w:basedOn w:val="Normal"/>
    <w:qFormat/>
    <w:pPr>
      <w:suppressLineNumbers/>
    </w:pPr>
    <w:rPr>
      <w:rFonts w:cs="Arial"/>
    </w:rPr>
  </w:style>
  <w:style w:type="paragraph" w:styleId="Style26">
    <w:name w:val="ヘッダーとフッター"/>
    <w:basedOn w:val="Normal"/>
    <w:qFormat/>
    <w:pPr/>
    <w:rPr/>
  </w:style>
  <w:style w:type="paragraph" w:styleId="Style27">
    <w:name w:val="Header"/>
    <w:basedOn w:val="Normal"/>
    <w:link w:val="Style14"/>
    <w:rsid w:val="001e15a8"/>
    <w:pPr>
      <w:tabs>
        <w:tab w:val="clear" w:pos="851"/>
        <w:tab w:val="center" w:pos="4252" w:leader="none"/>
        <w:tab w:val="right" w:pos="8504" w:leader="none"/>
      </w:tabs>
      <w:snapToGrid w:val="false"/>
    </w:pPr>
    <w:rPr/>
  </w:style>
  <w:style w:type="paragraph" w:styleId="Style28">
    <w:name w:val="Footer"/>
    <w:basedOn w:val="Normal"/>
    <w:link w:val="Style15"/>
    <w:rsid w:val="001e15a8"/>
    <w:pPr>
      <w:tabs>
        <w:tab w:val="clear" w:pos="851"/>
        <w:tab w:val="center" w:pos="4252" w:leader="none"/>
        <w:tab w:val="right" w:pos="8504" w:leader="none"/>
      </w:tabs>
      <w:snapToGrid w:val="false"/>
    </w:pPr>
    <w:rPr/>
  </w:style>
  <w:style w:type="paragraph" w:styleId="NoteHeading">
    <w:name w:val="Note Heading"/>
    <w:basedOn w:val="Normal"/>
    <w:next w:val="Normal"/>
    <w:link w:val="Style16"/>
    <w:qFormat/>
    <w:rsid w:val="007541c7"/>
    <w:pPr>
      <w:jc w:val="center"/>
    </w:pPr>
    <w:rPr>
      <w:rFonts w:cs="ＭＳ ゴシック"/>
      <w:color w:val="000000"/>
      <w:spacing w:val="20"/>
      <w:kern w:val="0"/>
      <w:szCs w:val="24"/>
    </w:rPr>
  </w:style>
  <w:style w:type="paragraph" w:styleId="Closing">
    <w:name w:val="Closing"/>
    <w:basedOn w:val="Normal"/>
    <w:link w:val="Style17"/>
    <w:qFormat/>
    <w:rsid w:val="007541c7"/>
    <w:pPr>
      <w:jc w:val="right"/>
    </w:pPr>
    <w:rPr>
      <w:rFonts w:ascii="ＭＳゴシック" w:hAnsi="ＭＳゴシック" w:eastAsia="ＭＳゴシック" w:cs="ＭＳゴシック"/>
      <w:kern w:val="0"/>
      <w:szCs w:val="24"/>
    </w:rPr>
  </w:style>
  <w:style w:type="paragraph" w:styleId="BalloonText">
    <w:name w:val="Balloon Text"/>
    <w:basedOn w:val="Normal"/>
    <w:link w:val="Style18"/>
    <w:qFormat/>
    <w:rsid w:val="00823451"/>
    <w:pPr/>
    <w:rPr>
      <w:rFonts w:ascii="游ゴシック Light" w:hAnsi="游ゴシック Light" w:eastAsia="游ゴシック Light"/>
      <w:sz w:val="18"/>
      <w:szCs w:val="18"/>
    </w:rPr>
  </w:style>
  <w:style w:type="paragraph" w:styleId="ListParagraph">
    <w:name w:val="List Paragraph"/>
    <w:basedOn w:val="Normal"/>
    <w:uiPriority w:val="34"/>
    <w:qFormat/>
    <w:rsid w:val="00fd715d"/>
    <w:pPr>
      <w:ind w:left="840" w:hanging="0"/>
    </w:pPr>
    <w:rPr/>
  </w:style>
  <w:style w:type="paragraph" w:styleId="Annotationtext">
    <w:name w:val="annotation text"/>
    <w:basedOn w:val="Normal"/>
    <w:link w:val="Style19"/>
    <w:qFormat/>
    <w:rsid w:val="005a1eba"/>
    <w:pPr>
      <w:jc w:val="left"/>
    </w:pPr>
    <w:rPr/>
  </w:style>
  <w:style w:type="paragraph" w:styleId="Annotationsubject">
    <w:name w:val="annotation subject"/>
    <w:basedOn w:val="Annotationtext"/>
    <w:next w:val="Annotationtext"/>
    <w:link w:val="Style20"/>
    <w:qFormat/>
    <w:rsid w:val="005a1eba"/>
    <w:pPr/>
    <w:rPr>
      <w:b/>
      <w:bCs/>
    </w:rPr>
  </w:style>
  <w:style w:type="paragraph" w:styleId="Style29">
    <w:name w:val="枠の内容"/>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e">
    <w:name w:val="Table Grid"/>
    <w:basedOn w:val="a1"/>
    <w:rsid w:val="00e9464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A5BC4-3E6F-4CDC-B69C-FACEC785D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791</TotalTime>
  <Application>LibreOffice/7.5.2.2$Windows_X86_64 LibreOffice_project/53bb9681a964705cf672590721dbc85eb4d0c3a2</Application>
  <AppVersion>15.0000</AppVersion>
  <Pages>3</Pages>
  <Words>590</Words>
  <Characters>599</Characters>
  <CharactersWithSpaces>689</CharactersWithSpaces>
  <Paragraphs>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2023-04-26T05:34:00Z</dcterms:created>
  <dc:creator>SENKAN_01</dc:creator>
  <dc:description/>
  <dc:language>ja-JP</dc:language>
  <cp:lastModifiedBy/>
  <cp:lastPrinted>2026-01-13T04:31:00Z</cp:lastPrinted>
  <dcterms:modified xsi:type="dcterms:W3CDTF">2026-04-27T16:12:57Z</dcterms:modified>
  <cp:revision>153</cp:revision>
  <dc:subject/>
  <dc:title>議案第　　号</dc:title>
</cp:coreProperties>
</file>

<file path=docProps/custom.xml><?xml version="1.0" encoding="utf-8"?>
<Properties xmlns="http://schemas.openxmlformats.org/officeDocument/2006/custom-properties" xmlns:vt="http://schemas.openxmlformats.org/officeDocument/2006/docPropsVTypes"/>
</file>